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theme/themeOverride1.xml" ContentType="application/vnd.openxmlformats-officedocument.themeOverride+xml"/>
  <Override PartName="/word/charts/chart3.xml" ContentType="application/vnd.openxmlformats-officedocument.drawingml.chart+xml"/>
  <Override PartName="/word/theme/themeOverride2.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6C45" w:rsidRPr="00296596" w:rsidRDefault="00296596" w:rsidP="0017010B">
      <w:pPr>
        <w:spacing w:after="0"/>
        <w:jc w:val="center"/>
        <w:rPr>
          <w:rFonts w:cs="Calibri"/>
          <w:b/>
          <w:sz w:val="36"/>
          <w:szCs w:val="36"/>
        </w:rPr>
      </w:pPr>
      <w:r w:rsidRPr="00296596">
        <w:rPr>
          <w:rFonts w:cs="Calibri"/>
          <w:noProof/>
          <w:sz w:val="36"/>
          <w:szCs w:val="36"/>
          <w:lang w:val="en-GB" w:eastAsia="en-GB"/>
        </w:rPr>
        <mc:AlternateContent>
          <mc:Choice Requires="wpg">
            <w:drawing>
              <wp:anchor distT="0" distB="0" distL="114300" distR="114300" simplePos="0" relativeHeight="251652096" behindDoc="0" locked="0" layoutInCell="1" allowOverlap="1">
                <wp:simplePos x="0" y="0"/>
                <wp:positionH relativeFrom="column">
                  <wp:posOffset>-179705</wp:posOffset>
                </wp:positionH>
                <wp:positionV relativeFrom="paragraph">
                  <wp:posOffset>-132715</wp:posOffset>
                </wp:positionV>
                <wp:extent cx="1230630" cy="687705"/>
                <wp:effectExtent l="19050" t="19050" r="45720" b="36195"/>
                <wp:wrapNone/>
                <wp:docPr id="13"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30630" cy="687705"/>
                          <a:chOff x="1445" y="1344"/>
                          <a:chExt cx="1938" cy="1083"/>
                        </a:xfrm>
                      </wpg:grpSpPr>
                      <wps:wsp>
                        <wps:cNvPr id="14" name="Flowchart: Decision 2"/>
                        <wps:cNvSpPr>
                          <a:spLocks noChangeArrowheads="1"/>
                        </wps:cNvSpPr>
                        <wps:spPr bwMode="auto">
                          <a:xfrm>
                            <a:off x="1445" y="1504"/>
                            <a:ext cx="1926" cy="923"/>
                          </a:xfrm>
                          <a:prstGeom prst="flowChartDecision">
                            <a:avLst/>
                          </a:prstGeom>
                          <a:solidFill>
                            <a:srgbClr val="FFFFFF"/>
                          </a:solidFill>
                          <a:ln w="25400">
                            <a:solidFill>
                              <a:srgbClr val="385D8A"/>
                            </a:solidFill>
                            <a:miter lim="800000"/>
                            <a:headEnd/>
                            <a:tailEnd/>
                          </a:ln>
                        </wps:spPr>
                        <wps:txbx>
                          <w:txbxContent>
                            <w:p w:rsidR="000F78F0" w:rsidRPr="00C5690E" w:rsidRDefault="000F78F0" w:rsidP="00836C45">
                              <w:pPr>
                                <w:ind w:left="-360" w:right="-294"/>
                                <w:jc w:val="center"/>
                                <w:rPr>
                                  <w:lang w:val="id-ID"/>
                                </w:rPr>
                              </w:pPr>
                            </w:p>
                          </w:txbxContent>
                        </wps:txbx>
                        <wps:bodyPr rot="0" vert="horz" wrap="square" lIns="91440" tIns="45720" rIns="91440" bIns="45720" anchor="ctr" anchorCtr="0" upright="1">
                          <a:noAutofit/>
                        </wps:bodyPr>
                      </wps:wsp>
                      <wps:wsp>
                        <wps:cNvPr id="15" name="Flowchart: Decision 3"/>
                        <wps:cNvSpPr>
                          <a:spLocks noChangeArrowheads="1"/>
                        </wps:cNvSpPr>
                        <wps:spPr bwMode="auto">
                          <a:xfrm>
                            <a:off x="1457" y="1344"/>
                            <a:ext cx="1926" cy="923"/>
                          </a:xfrm>
                          <a:prstGeom prst="flowChartDecision">
                            <a:avLst/>
                          </a:prstGeom>
                          <a:solidFill>
                            <a:schemeClr val="accent6"/>
                          </a:solidFill>
                          <a:ln w="25400">
                            <a:solidFill>
                              <a:srgbClr val="4F6228"/>
                            </a:solidFill>
                            <a:miter lim="800000"/>
                            <a:headEnd/>
                            <a:tailEnd/>
                          </a:ln>
                        </wps:spPr>
                        <wps:txbx>
                          <w:txbxContent>
                            <w:p w:rsidR="000F78F0" w:rsidRPr="006B6AD3" w:rsidRDefault="000F78F0" w:rsidP="00836C45">
                              <w:pPr>
                                <w:ind w:left="-360" w:right="-294"/>
                                <w:jc w:val="center"/>
                                <w:rPr>
                                  <w:color w:val="FFFFFF"/>
                                </w:rPr>
                              </w:pPr>
                              <w:r w:rsidRPr="006B6AD3">
                                <w:rPr>
                                  <w:rFonts w:cs="Calibri"/>
                                  <w:b/>
                                  <w:color w:val="FFFFFF"/>
                                  <w:sz w:val="28"/>
                                  <w:szCs w:val="28"/>
                                </w:rPr>
                                <w:t>BA</w:t>
                              </w:r>
                              <w:r w:rsidRPr="006B6AD3">
                                <w:rPr>
                                  <w:rFonts w:cs="Calibri"/>
                                  <w:b/>
                                  <w:color w:val="FFFFFF"/>
                                  <w:sz w:val="28"/>
                                  <w:szCs w:val="28"/>
                                  <w:lang w:val="id-ID"/>
                                </w:rPr>
                                <w:t>B</w:t>
                              </w:r>
                              <w:r w:rsidRPr="006B6AD3">
                                <w:rPr>
                                  <w:rFonts w:cs="Calibri"/>
                                  <w:b/>
                                  <w:color w:val="FFFFFF"/>
                                  <w:sz w:val="28"/>
                                  <w:szCs w:val="28"/>
                                </w:rPr>
                                <w:t xml:space="preserve"> IV</w:t>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id="Group 14" o:spid="_x0000_s1026" style="position:absolute;left:0;text-align:left;margin-left:-14.15pt;margin-top:-10.45pt;width:96.9pt;height:54.15pt;z-index:251652096" coordorigin="1445,1344" coordsize="1938,10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">
                <v:shapetype id="_x0000_t110" coordsize="21600,21600" o:spt="110" path="m10800,l,10800,10800,21600,21600,10800xe">
                  <v:stroke joinstyle="miter"/>
                  <v:path gradientshapeok="t" o:connecttype="rect" textboxrect="5400,5400,16200,16200"/>
                </v:shapetype>
                <v:shape id="Flowchart: Decision 2" o:spid="_x0000_s1027" type="#_x0000_t110" style="position:absolute;left:1445;top:1504;width:1926;height:9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fv8cQA&#10;AADbAAAADwAAAGRycy9kb3ducmV2LnhtbERPTWvCQBC9F/wPyxR6KXWTIEViVilCS6FQNRGqtyE7&#10;JsHsbMiuJv57t1DobR7vc7LVaFpxpd41lhXE0wgEcWl1w5WCffH+MgfhPLLG1jIpuJGD1XLykGGq&#10;7cA7uua+EiGEXYoKau+7VEpX1mTQTW1HHLiT7Q36APtK6h6HEG5amUTRqzTYcGiosaN1TeU5vxgF&#10;z277c7h827I46o9kG8XD5us8KPX0OL4tQHga/b/4z/2pw/wZ/P4SDpD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Xn7/HEAAAA2wAAAA8AAAAAAAAAAAAAAAAAmAIAAGRycy9k&#10;b3ducmV2LnhtbFBLBQYAAAAABAAEAPUAAACJAwAAAAA=&#10;" strokecolor="#385d8a" strokeweight="2pt">
                  <v:textbox>
                    <w:txbxContent>
                      <w:p w:rsidR="000F78F0" w:rsidRPr="00C5690E" w:rsidRDefault="000F78F0" w:rsidP="00836C45">
                        <w:pPr>
                          <w:ind w:left="-360" w:right="-294"/>
                          <w:jc w:val="center"/>
                          <w:rPr>
                            <w:lang w:val="id-ID"/>
                          </w:rPr>
                        </w:pPr>
                      </w:p>
                    </w:txbxContent>
                  </v:textbox>
                </v:shape>
                <v:shape id="Flowchart: Decision 3" o:spid="_x0000_s1028" type="#_x0000_t110" style="position:absolute;left:1457;top:1344;width:1926;height:92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WNM8IA&#10;AADbAAAADwAAAGRycy9kb3ducmV2LnhtbERPS2sCMRC+F/wPYQRvNatikdUoPsFeClURj8Nm3F3c&#10;TNYkutv++qZQ6G0+vufMFq2pxJOcLy0rGPQTEMSZ1SXnCk7H3esEhA/IGivLpOCLPCzmnZcZpto2&#10;/EnPQ8hFDGGfooIihDqV0mcFGfR9WxNH7mqdwRChy6V22MRwU8lhkrxJgyXHhgJrWheU3Q4Po8Bs&#10;5aa+V02rV493Nx59DC/fu7NSvW67nIII1IZ/8Z97r+P8Mfz+Eg+Q8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tY0zwgAAANsAAAAPAAAAAAAAAAAAAAAAAJgCAABkcnMvZG93&#10;bnJldi54bWxQSwUGAAAAAAQABAD1AAAAhwMAAAAA&#10;" fillcolor="#70ad47 [3209]" strokecolor="#4f6228" strokeweight="2pt">
                  <v:textbox>
                    <w:txbxContent>
                      <w:p w:rsidR="000F78F0" w:rsidRPr="006B6AD3" w:rsidRDefault="000F78F0" w:rsidP="00836C45">
                        <w:pPr>
                          <w:ind w:left="-360" w:right="-294"/>
                          <w:jc w:val="center"/>
                          <w:rPr>
                            <w:color w:val="FFFFFF"/>
                          </w:rPr>
                        </w:pPr>
                        <w:r w:rsidRPr="006B6AD3">
                          <w:rPr>
                            <w:rFonts w:cs="Calibri"/>
                            <w:b/>
                            <w:color w:val="FFFFFF"/>
                            <w:sz w:val="28"/>
                            <w:szCs w:val="28"/>
                          </w:rPr>
                          <w:t>BA</w:t>
                        </w:r>
                        <w:r w:rsidRPr="006B6AD3">
                          <w:rPr>
                            <w:rFonts w:cs="Calibri"/>
                            <w:b/>
                            <w:color w:val="FFFFFF"/>
                            <w:sz w:val="28"/>
                            <w:szCs w:val="28"/>
                            <w:lang w:val="id-ID"/>
                          </w:rPr>
                          <w:t>B</w:t>
                        </w:r>
                        <w:r w:rsidRPr="006B6AD3">
                          <w:rPr>
                            <w:rFonts w:cs="Calibri"/>
                            <w:b/>
                            <w:color w:val="FFFFFF"/>
                            <w:sz w:val="28"/>
                            <w:szCs w:val="28"/>
                          </w:rPr>
                          <w:t xml:space="preserve"> IV</w:t>
                        </w:r>
                      </w:p>
                    </w:txbxContent>
                  </v:textbox>
                </v:shape>
              </v:group>
            </w:pict>
          </mc:Fallback>
        </mc:AlternateContent>
      </w:r>
      <w:r w:rsidR="00836C45" w:rsidRPr="00296596">
        <w:rPr>
          <w:rFonts w:cs="Calibri"/>
          <w:b/>
          <w:sz w:val="36"/>
          <w:szCs w:val="36"/>
        </w:rPr>
        <w:t>ANALISIS ISU-ISU STRATEGIS</w:t>
      </w:r>
    </w:p>
    <w:p w:rsidR="00836C45" w:rsidRPr="00296596" w:rsidRDefault="00836C45" w:rsidP="00836C45">
      <w:pPr>
        <w:spacing w:after="0"/>
        <w:jc w:val="both"/>
        <w:rPr>
          <w:rFonts w:cs="Calibri"/>
          <w:b/>
        </w:rPr>
      </w:pPr>
    </w:p>
    <w:p w:rsidR="00836C45" w:rsidRPr="00296596" w:rsidRDefault="00836C45" w:rsidP="00836C45">
      <w:pPr>
        <w:spacing w:after="0"/>
        <w:jc w:val="both"/>
        <w:rPr>
          <w:rFonts w:cs="Calibri"/>
          <w:b/>
        </w:rPr>
      </w:pPr>
    </w:p>
    <w:p w:rsidR="00836C45" w:rsidRPr="00296596" w:rsidRDefault="00836C45" w:rsidP="00836C45">
      <w:pPr>
        <w:spacing w:after="0"/>
        <w:jc w:val="both"/>
        <w:rPr>
          <w:rFonts w:cs="Calibri"/>
          <w:b/>
        </w:rPr>
      </w:pPr>
    </w:p>
    <w:p w:rsidR="00210C29" w:rsidRDefault="00210C29" w:rsidP="00836C45">
      <w:pPr>
        <w:spacing w:after="120"/>
        <w:ind w:firstLine="720"/>
        <w:jc w:val="both"/>
        <w:rPr>
          <w:rFonts w:cs="Calibri"/>
          <w:sz w:val="24"/>
          <w:szCs w:val="24"/>
          <w:lang w:val="id-ID"/>
        </w:rPr>
      </w:pPr>
    </w:p>
    <w:p w:rsidR="00836C45" w:rsidRPr="00296596" w:rsidRDefault="00836C45" w:rsidP="00691919">
      <w:pPr>
        <w:spacing w:after="360"/>
        <w:ind w:firstLine="720"/>
        <w:jc w:val="both"/>
        <w:rPr>
          <w:rFonts w:cs="Calibri"/>
          <w:sz w:val="24"/>
          <w:szCs w:val="24"/>
          <w:lang w:val="id-ID"/>
        </w:rPr>
      </w:pPr>
      <w:r w:rsidRPr="00296596">
        <w:rPr>
          <w:rFonts w:cs="Calibri"/>
          <w:sz w:val="24"/>
          <w:szCs w:val="24"/>
          <w:lang w:val="id-ID"/>
        </w:rPr>
        <w:t>Anal</w:t>
      </w:r>
      <w:r w:rsidR="0017010B">
        <w:rPr>
          <w:rFonts w:cs="Calibri"/>
          <w:sz w:val="24"/>
          <w:szCs w:val="24"/>
          <w:lang w:val="id-ID"/>
        </w:rPr>
        <w:t>isis isu-isu strategis merupakan</w:t>
      </w:r>
      <w:r w:rsidRPr="00296596">
        <w:rPr>
          <w:rFonts w:cs="Calibri"/>
          <w:sz w:val="24"/>
          <w:szCs w:val="24"/>
          <w:lang w:val="id-ID"/>
        </w:rPr>
        <w:t xml:space="preserve"> </w:t>
      </w:r>
      <w:r w:rsidR="0017010B">
        <w:rPr>
          <w:rFonts w:cs="Calibri"/>
          <w:sz w:val="24"/>
          <w:szCs w:val="24"/>
        </w:rPr>
        <w:t>p</w:t>
      </w:r>
      <w:r w:rsidR="0017010B">
        <w:rPr>
          <w:rFonts w:cs="Calibri"/>
          <w:sz w:val="24"/>
          <w:szCs w:val="24"/>
          <w:lang w:val="id-ID"/>
        </w:rPr>
        <w:t>emahaman</w:t>
      </w:r>
      <w:r w:rsidRPr="00296596">
        <w:rPr>
          <w:rFonts w:cs="Calibri"/>
          <w:sz w:val="24"/>
          <w:szCs w:val="24"/>
          <w:lang w:val="id-ID"/>
        </w:rPr>
        <w:t xml:space="preserve"> permasalahan pembangunan dan isu-isu yang relevan </w:t>
      </w:r>
      <w:r w:rsidR="00D0115C" w:rsidRPr="00296596">
        <w:rPr>
          <w:rFonts w:cs="Calibri"/>
          <w:sz w:val="24"/>
          <w:szCs w:val="24"/>
        </w:rPr>
        <w:t xml:space="preserve">sebagai pijakan penting </w:t>
      </w:r>
      <w:r w:rsidRPr="00296596">
        <w:rPr>
          <w:rFonts w:cs="Calibri"/>
          <w:sz w:val="24"/>
          <w:szCs w:val="24"/>
          <w:lang w:val="id-ID"/>
        </w:rPr>
        <w:t>dalam penyusunan rencana pembangunan daerah.</w:t>
      </w:r>
      <w:r w:rsidR="00F96358" w:rsidRPr="00296596">
        <w:rPr>
          <w:rFonts w:cs="Calibri"/>
          <w:sz w:val="24"/>
          <w:szCs w:val="24"/>
        </w:rPr>
        <w:t xml:space="preserve"> Permasalahan pembangunan </w:t>
      </w:r>
      <w:r w:rsidR="0017010B">
        <w:rPr>
          <w:rFonts w:cs="Calibri"/>
          <w:sz w:val="24"/>
          <w:szCs w:val="24"/>
        </w:rPr>
        <w:t xml:space="preserve">daerah </w:t>
      </w:r>
      <w:r w:rsidR="00F96358" w:rsidRPr="00296596">
        <w:rPr>
          <w:rFonts w:cs="Calibri"/>
          <w:sz w:val="24"/>
          <w:szCs w:val="24"/>
        </w:rPr>
        <w:t>menggam</w:t>
      </w:r>
      <w:r w:rsidR="00D0115C" w:rsidRPr="00296596">
        <w:rPr>
          <w:rFonts w:cs="Calibri"/>
          <w:sz w:val="24"/>
          <w:szCs w:val="24"/>
        </w:rPr>
        <w:t xml:space="preserve">barkan kinerja daerah </w:t>
      </w:r>
      <w:r w:rsidR="00C14763">
        <w:rPr>
          <w:rFonts w:cs="Calibri"/>
          <w:sz w:val="24"/>
          <w:szCs w:val="24"/>
        </w:rPr>
        <w:t xml:space="preserve">atau kondisi masyarakat </w:t>
      </w:r>
      <w:r w:rsidR="0017010B">
        <w:rPr>
          <w:rFonts w:cs="Calibri"/>
          <w:sz w:val="24"/>
          <w:szCs w:val="24"/>
        </w:rPr>
        <w:t>yang belum sesuai harapan</w:t>
      </w:r>
      <w:r w:rsidR="00C14763">
        <w:rPr>
          <w:rFonts w:cs="Calibri"/>
          <w:sz w:val="24"/>
          <w:szCs w:val="24"/>
        </w:rPr>
        <w:t>.</w:t>
      </w:r>
      <w:r w:rsidR="00A85A92">
        <w:rPr>
          <w:rFonts w:cs="Calibri"/>
          <w:sz w:val="24"/>
          <w:szCs w:val="24"/>
        </w:rPr>
        <w:t xml:space="preserve"> </w:t>
      </w:r>
      <w:r w:rsidR="00C14763">
        <w:rPr>
          <w:rFonts w:cs="Calibri"/>
          <w:sz w:val="24"/>
          <w:szCs w:val="24"/>
        </w:rPr>
        <w:t>S</w:t>
      </w:r>
      <w:r w:rsidR="0017010B">
        <w:rPr>
          <w:rFonts w:cs="Calibri"/>
          <w:sz w:val="24"/>
          <w:szCs w:val="24"/>
          <w:lang w:val="id-ID"/>
        </w:rPr>
        <w:t>edangkan</w:t>
      </w:r>
      <w:r w:rsidR="00C14763">
        <w:rPr>
          <w:rFonts w:cs="Calibri"/>
          <w:sz w:val="24"/>
          <w:szCs w:val="24"/>
        </w:rPr>
        <w:t>,</w:t>
      </w:r>
      <w:r w:rsidR="0017010B">
        <w:rPr>
          <w:rFonts w:cs="Calibri"/>
          <w:sz w:val="24"/>
          <w:szCs w:val="24"/>
          <w:lang w:val="id-ID"/>
        </w:rPr>
        <w:t xml:space="preserve"> i</w:t>
      </w:r>
      <w:r w:rsidRPr="00296596">
        <w:rPr>
          <w:rFonts w:cs="Calibri"/>
          <w:sz w:val="24"/>
          <w:szCs w:val="24"/>
        </w:rPr>
        <w:t xml:space="preserve">su strategis </w:t>
      </w:r>
      <w:r w:rsidR="0017010B">
        <w:rPr>
          <w:rFonts w:cs="Calibri"/>
          <w:sz w:val="24"/>
          <w:szCs w:val="24"/>
        </w:rPr>
        <w:t>merupakan</w:t>
      </w:r>
      <w:r w:rsidR="00D0115C" w:rsidRPr="00296596">
        <w:rPr>
          <w:rFonts w:cs="Calibri"/>
          <w:sz w:val="24"/>
          <w:szCs w:val="24"/>
        </w:rPr>
        <w:t xml:space="preserve"> tantangan atau peluang </w:t>
      </w:r>
      <w:r w:rsidR="00C14763">
        <w:rPr>
          <w:rFonts w:cs="Calibri"/>
          <w:sz w:val="24"/>
          <w:szCs w:val="24"/>
        </w:rPr>
        <w:t>yang harus diperhatikan atau</w:t>
      </w:r>
      <w:r w:rsidRPr="00296596">
        <w:rPr>
          <w:rFonts w:cs="Calibri"/>
          <w:sz w:val="24"/>
          <w:szCs w:val="24"/>
        </w:rPr>
        <w:t xml:space="preserve"> dikedepankan dalam perencanaan pembangunan karena dampaknya yang signifikan bagi masyarakat di</w:t>
      </w:r>
      <w:r w:rsidR="0017010B">
        <w:rPr>
          <w:rFonts w:cs="Calibri"/>
          <w:sz w:val="24"/>
          <w:szCs w:val="24"/>
        </w:rPr>
        <w:t xml:space="preserve"> </w:t>
      </w:r>
      <w:r w:rsidRPr="00296596">
        <w:rPr>
          <w:rFonts w:cs="Calibri"/>
          <w:sz w:val="24"/>
          <w:szCs w:val="24"/>
        </w:rPr>
        <w:t xml:space="preserve">masa </w:t>
      </w:r>
      <w:r w:rsidR="0017010B">
        <w:rPr>
          <w:rFonts w:cs="Calibri"/>
          <w:sz w:val="24"/>
          <w:szCs w:val="24"/>
        </w:rPr>
        <w:t>men</w:t>
      </w:r>
      <w:r w:rsidRPr="00296596">
        <w:rPr>
          <w:rFonts w:cs="Calibri"/>
          <w:sz w:val="24"/>
          <w:szCs w:val="24"/>
        </w:rPr>
        <w:t xml:space="preserve">datang. </w:t>
      </w:r>
      <w:r w:rsidRPr="00296596">
        <w:rPr>
          <w:rFonts w:cs="Calibri"/>
          <w:sz w:val="24"/>
          <w:szCs w:val="24"/>
          <w:lang w:val="id-ID"/>
        </w:rPr>
        <w:t xml:space="preserve">Suatu analisis isu-isu strategis menghasilkan rumusan </w:t>
      </w:r>
      <w:r w:rsidR="00C14763">
        <w:rPr>
          <w:rFonts w:cs="Calibri"/>
          <w:sz w:val="24"/>
          <w:szCs w:val="24"/>
        </w:rPr>
        <w:t xml:space="preserve">kebijakan yang bersifat </w:t>
      </w:r>
      <w:r w:rsidR="00C14763">
        <w:rPr>
          <w:rFonts w:cs="Calibri"/>
          <w:sz w:val="24"/>
          <w:szCs w:val="24"/>
          <w:lang w:val="id-ID"/>
        </w:rPr>
        <w:t>antisipatif</w:t>
      </w:r>
      <w:r w:rsidR="00C14763">
        <w:rPr>
          <w:rFonts w:cs="Calibri"/>
          <w:sz w:val="24"/>
          <w:szCs w:val="24"/>
        </w:rPr>
        <w:t xml:space="preserve"> dan solutif atas</w:t>
      </w:r>
      <w:r w:rsidRPr="00296596">
        <w:rPr>
          <w:rFonts w:cs="Calibri"/>
          <w:sz w:val="24"/>
          <w:szCs w:val="24"/>
          <w:lang w:val="id-ID"/>
        </w:rPr>
        <w:t xml:space="preserve"> berbagai kondisi yang tidak ideal di masa depan </w:t>
      </w:r>
      <w:r w:rsidR="0017010B">
        <w:rPr>
          <w:rFonts w:cs="Calibri"/>
          <w:sz w:val="24"/>
          <w:szCs w:val="24"/>
        </w:rPr>
        <w:t>untuk</w:t>
      </w:r>
      <w:r w:rsidRPr="00296596">
        <w:rPr>
          <w:rFonts w:cs="Calibri"/>
          <w:sz w:val="24"/>
          <w:szCs w:val="24"/>
          <w:lang w:val="id-ID"/>
        </w:rPr>
        <w:t xml:space="preserve"> </w:t>
      </w:r>
      <w:r w:rsidRPr="00296596">
        <w:rPr>
          <w:rFonts w:cs="Calibri"/>
          <w:sz w:val="24"/>
          <w:szCs w:val="24"/>
        </w:rPr>
        <w:t xml:space="preserve">meningkatkan kesejahteraan masyarakat dalam jangka </w:t>
      </w:r>
      <w:r w:rsidRPr="00296596">
        <w:rPr>
          <w:rFonts w:cs="Calibri"/>
          <w:sz w:val="24"/>
          <w:szCs w:val="24"/>
          <w:lang w:val="id-ID"/>
        </w:rPr>
        <w:t xml:space="preserve">menengah dan </w:t>
      </w:r>
      <w:r w:rsidRPr="00296596">
        <w:rPr>
          <w:rFonts w:cs="Calibri"/>
          <w:sz w:val="24"/>
          <w:szCs w:val="24"/>
        </w:rPr>
        <w:t xml:space="preserve">panjang. Dengan demikian, </w:t>
      </w:r>
      <w:r w:rsidR="00C14763">
        <w:rPr>
          <w:rFonts w:cs="Calibri"/>
          <w:sz w:val="24"/>
          <w:szCs w:val="24"/>
        </w:rPr>
        <w:t xml:space="preserve">rumusan </w:t>
      </w:r>
      <w:r w:rsidRPr="00296596">
        <w:rPr>
          <w:rFonts w:cs="Calibri"/>
          <w:sz w:val="24"/>
          <w:szCs w:val="24"/>
        </w:rPr>
        <w:t xml:space="preserve">tentang permasalahan pembangunan dan isu strategis merupakan bagian penting dalam </w:t>
      </w:r>
      <w:r w:rsidR="00C14763">
        <w:rPr>
          <w:rFonts w:cs="Calibri"/>
          <w:sz w:val="24"/>
          <w:szCs w:val="24"/>
        </w:rPr>
        <w:t xml:space="preserve">penentuan </w:t>
      </w:r>
      <w:r w:rsidRPr="00296596">
        <w:rPr>
          <w:rFonts w:cs="Calibri"/>
          <w:sz w:val="24"/>
          <w:szCs w:val="24"/>
        </w:rPr>
        <w:t xml:space="preserve">kebijakan pembangunan jangka menengah Provinsi Kalimantan Timur lima tahun mendatang. </w:t>
      </w:r>
    </w:p>
    <w:p w:rsidR="00836C45" w:rsidRPr="00296596" w:rsidRDefault="00836C45" w:rsidP="002D51CB">
      <w:pPr>
        <w:pStyle w:val="ListParagraph"/>
        <w:numPr>
          <w:ilvl w:val="1"/>
          <w:numId w:val="4"/>
        </w:numPr>
        <w:tabs>
          <w:tab w:val="left" w:pos="720"/>
          <w:tab w:val="left" w:pos="810"/>
        </w:tabs>
        <w:spacing w:after="120"/>
        <w:ind w:hanging="1080"/>
        <w:jc w:val="both"/>
        <w:rPr>
          <w:rFonts w:cs="Calibri"/>
          <w:b/>
          <w:sz w:val="24"/>
          <w:szCs w:val="24"/>
        </w:rPr>
      </w:pPr>
      <w:r w:rsidRPr="00296596">
        <w:rPr>
          <w:rFonts w:cs="Calibri"/>
          <w:b/>
          <w:sz w:val="24"/>
          <w:szCs w:val="24"/>
        </w:rPr>
        <w:t>PERMASALAHAN PEMBANGUNAN</w:t>
      </w:r>
    </w:p>
    <w:p w:rsidR="001A3132" w:rsidRDefault="00836C45" w:rsidP="00836C45">
      <w:pPr>
        <w:spacing w:after="120"/>
        <w:ind w:firstLine="709"/>
        <w:jc w:val="both"/>
        <w:rPr>
          <w:rFonts w:cs="Calibri"/>
          <w:sz w:val="24"/>
          <w:szCs w:val="24"/>
          <w:lang w:val="id-ID"/>
        </w:rPr>
      </w:pPr>
      <w:r w:rsidRPr="00296596">
        <w:rPr>
          <w:rFonts w:cs="Calibri"/>
          <w:sz w:val="24"/>
          <w:szCs w:val="24"/>
          <w:lang w:val="id-ID"/>
        </w:rPr>
        <w:t>Permasalahan pemban</w:t>
      </w:r>
      <w:r w:rsidR="00D0115C" w:rsidRPr="00296596">
        <w:rPr>
          <w:rFonts w:cs="Calibri"/>
          <w:sz w:val="24"/>
          <w:szCs w:val="24"/>
          <w:lang w:val="id-ID"/>
        </w:rPr>
        <w:t xml:space="preserve">gunan </w:t>
      </w:r>
      <w:r w:rsidR="0017010B">
        <w:rPr>
          <w:rFonts w:cs="Calibri"/>
          <w:sz w:val="24"/>
          <w:szCs w:val="24"/>
        </w:rPr>
        <w:t xml:space="preserve">daerah </w:t>
      </w:r>
      <w:r w:rsidR="00D0115C" w:rsidRPr="00296596">
        <w:rPr>
          <w:rFonts w:cs="Calibri"/>
          <w:sz w:val="24"/>
          <w:szCs w:val="24"/>
          <w:lang w:val="id-ID"/>
        </w:rPr>
        <w:t>menjadi salah satu rujukan</w:t>
      </w:r>
      <w:r w:rsidRPr="00296596">
        <w:rPr>
          <w:rFonts w:cs="Calibri"/>
          <w:sz w:val="24"/>
          <w:szCs w:val="24"/>
          <w:lang w:val="id-ID"/>
        </w:rPr>
        <w:t xml:space="preserve"> penting dalam merumuskan berbagai kebijakan pembangunan. </w:t>
      </w:r>
      <w:r w:rsidR="00D0115C" w:rsidRPr="00296596">
        <w:rPr>
          <w:rFonts w:cs="Calibri"/>
          <w:sz w:val="24"/>
          <w:szCs w:val="24"/>
        </w:rPr>
        <w:t>Permasalahan yang dirumuska</w:t>
      </w:r>
      <w:r w:rsidR="0017010B">
        <w:rPr>
          <w:rFonts w:cs="Calibri"/>
          <w:sz w:val="24"/>
          <w:szCs w:val="24"/>
        </w:rPr>
        <w:t>n dalam RPJMD merupakan inti</w:t>
      </w:r>
      <w:r w:rsidR="00D0115C" w:rsidRPr="00296596">
        <w:rPr>
          <w:rFonts w:cs="Calibri"/>
          <w:sz w:val="24"/>
          <w:szCs w:val="24"/>
        </w:rPr>
        <w:t xml:space="preserve"> </w:t>
      </w:r>
      <w:r w:rsidR="00512B25" w:rsidRPr="00296596">
        <w:rPr>
          <w:rFonts w:cs="Calibri"/>
          <w:sz w:val="24"/>
          <w:szCs w:val="24"/>
        </w:rPr>
        <w:t xml:space="preserve">dari berbagai permasalahan sektoral </w:t>
      </w:r>
      <w:r w:rsidR="001A3132">
        <w:rPr>
          <w:rFonts w:cs="Calibri"/>
          <w:sz w:val="24"/>
          <w:szCs w:val="24"/>
        </w:rPr>
        <w:t>yang digabung menjadi satu rumusan masalah pembangunan</w:t>
      </w:r>
      <w:r w:rsidR="00512B25" w:rsidRPr="00296596">
        <w:rPr>
          <w:rFonts w:cs="Calibri"/>
          <w:sz w:val="24"/>
          <w:szCs w:val="24"/>
        </w:rPr>
        <w:t xml:space="preserve">. </w:t>
      </w:r>
      <w:r w:rsidRPr="00296596">
        <w:rPr>
          <w:rFonts w:cs="Calibri"/>
          <w:sz w:val="24"/>
          <w:szCs w:val="24"/>
          <w:lang w:val="id-ID"/>
        </w:rPr>
        <w:t xml:space="preserve">Suatu kebijakan pembangunan harus memiliki dasar rumusan permasalahan yang </w:t>
      </w:r>
      <w:r w:rsidR="00C14763">
        <w:rPr>
          <w:rFonts w:cs="Calibri"/>
          <w:sz w:val="24"/>
          <w:szCs w:val="24"/>
        </w:rPr>
        <w:t xml:space="preserve">relevan </w:t>
      </w:r>
      <w:r w:rsidRPr="00296596">
        <w:rPr>
          <w:rFonts w:cs="Calibri"/>
          <w:sz w:val="24"/>
          <w:szCs w:val="24"/>
          <w:lang w:val="id-ID"/>
        </w:rPr>
        <w:t xml:space="preserve">sehingga kebijakan publik memiliki </w:t>
      </w:r>
      <w:r w:rsidR="001A3132">
        <w:rPr>
          <w:rFonts w:cs="Calibri"/>
          <w:sz w:val="24"/>
          <w:szCs w:val="24"/>
        </w:rPr>
        <w:t>per</w:t>
      </w:r>
      <w:r w:rsidR="00A85A92">
        <w:rPr>
          <w:rFonts w:cs="Calibri"/>
          <w:sz w:val="24"/>
          <w:szCs w:val="24"/>
          <w:lang w:val="id-ID"/>
        </w:rPr>
        <w:t xml:space="preserve">timbangan </w:t>
      </w:r>
      <w:r w:rsidRPr="00296596">
        <w:rPr>
          <w:rFonts w:cs="Calibri"/>
          <w:sz w:val="24"/>
          <w:szCs w:val="24"/>
          <w:lang w:val="id-ID"/>
        </w:rPr>
        <w:t>m</w:t>
      </w:r>
      <w:r w:rsidR="001A3132">
        <w:rPr>
          <w:rFonts w:cs="Calibri"/>
          <w:sz w:val="24"/>
          <w:szCs w:val="24"/>
        </w:rPr>
        <w:t xml:space="preserve">atang </w:t>
      </w:r>
      <w:r w:rsidRPr="00296596">
        <w:rPr>
          <w:rFonts w:cs="Calibri"/>
          <w:sz w:val="24"/>
          <w:szCs w:val="24"/>
          <w:lang w:val="id-ID"/>
        </w:rPr>
        <w:t xml:space="preserve">sebagai dasar penentuan prioritas pembangunan. </w:t>
      </w:r>
    </w:p>
    <w:p w:rsidR="00836C45" w:rsidRDefault="00512B25" w:rsidP="00836C45">
      <w:pPr>
        <w:spacing w:after="120"/>
        <w:ind w:firstLine="709"/>
        <w:jc w:val="both"/>
        <w:rPr>
          <w:rFonts w:cs="Calibri"/>
          <w:sz w:val="24"/>
          <w:szCs w:val="24"/>
        </w:rPr>
      </w:pPr>
      <w:r w:rsidRPr="00296596">
        <w:rPr>
          <w:rFonts w:cs="Calibri"/>
          <w:sz w:val="24"/>
          <w:szCs w:val="24"/>
        </w:rPr>
        <w:t xml:space="preserve">Prioritas pembangunan yang baik akan menciptakan agenda </w:t>
      </w:r>
      <w:r w:rsidR="001A3132">
        <w:rPr>
          <w:rFonts w:cs="Calibri"/>
          <w:sz w:val="24"/>
          <w:szCs w:val="24"/>
        </w:rPr>
        <w:t xml:space="preserve">utama </w:t>
      </w:r>
      <w:r w:rsidRPr="00296596">
        <w:rPr>
          <w:rFonts w:cs="Calibri"/>
          <w:sz w:val="24"/>
          <w:szCs w:val="24"/>
        </w:rPr>
        <w:t>pembangunan</w:t>
      </w:r>
      <w:r w:rsidR="001A3132">
        <w:rPr>
          <w:rFonts w:cs="Calibri"/>
          <w:sz w:val="24"/>
          <w:szCs w:val="24"/>
        </w:rPr>
        <w:t xml:space="preserve"> dan</w:t>
      </w:r>
      <w:r w:rsidRPr="00296596">
        <w:rPr>
          <w:rFonts w:cs="Calibri"/>
          <w:sz w:val="24"/>
          <w:szCs w:val="24"/>
        </w:rPr>
        <w:t xml:space="preserve"> memberikan harapan </w:t>
      </w:r>
      <w:r w:rsidR="00A85A92">
        <w:rPr>
          <w:rFonts w:cs="Calibri"/>
          <w:sz w:val="24"/>
          <w:szCs w:val="24"/>
        </w:rPr>
        <w:t xml:space="preserve">baru </w:t>
      </w:r>
      <w:r w:rsidR="001A3132">
        <w:rPr>
          <w:rFonts w:cs="Calibri"/>
          <w:sz w:val="24"/>
          <w:szCs w:val="24"/>
        </w:rPr>
        <w:t>bagi pemerintah</w:t>
      </w:r>
      <w:r w:rsidRPr="00296596">
        <w:rPr>
          <w:rFonts w:cs="Calibri"/>
          <w:sz w:val="24"/>
          <w:szCs w:val="24"/>
        </w:rPr>
        <w:t xml:space="preserve"> dalam 5</w:t>
      </w:r>
      <w:r w:rsidR="001A3132">
        <w:rPr>
          <w:rFonts w:cs="Calibri"/>
          <w:sz w:val="24"/>
          <w:szCs w:val="24"/>
        </w:rPr>
        <w:t xml:space="preserve"> </w:t>
      </w:r>
      <w:r w:rsidRPr="00296596">
        <w:rPr>
          <w:rFonts w:cs="Calibri"/>
          <w:sz w:val="24"/>
          <w:szCs w:val="24"/>
        </w:rPr>
        <w:t xml:space="preserve">(lima) tahun periode RPJMD. </w:t>
      </w:r>
      <w:r w:rsidR="00836C45" w:rsidRPr="00296596">
        <w:rPr>
          <w:rFonts w:cs="Calibri"/>
          <w:sz w:val="24"/>
          <w:szCs w:val="24"/>
        </w:rPr>
        <w:t>Berdasarkan hasil analisis permasalahan pembangunan untuk masing-masing aspek dan urusan</w:t>
      </w:r>
      <w:r w:rsidRPr="00296596">
        <w:rPr>
          <w:rFonts w:cs="Calibri"/>
          <w:sz w:val="24"/>
          <w:szCs w:val="24"/>
        </w:rPr>
        <w:t xml:space="preserve"> pemerintahan</w:t>
      </w:r>
      <w:r w:rsidR="00836C45" w:rsidRPr="00296596">
        <w:rPr>
          <w:rFonts w:cs="Calibri"/>
          <w:sz w:val="24"/>
          <w:szCs w:val="24"/>
        </w:rPr>
        <w:t xml:space="preserve"> serta kesepakatan dari </w:t>
      </w:r>
      <w:r w:rsidR="001A3132">
        <w:rPr>
          <w:rFonts w:cs="Calibri"/>
          <w:sz w:val="24"/>
          <w:szCs w:val="24"/>
        </w:rPr>
        <w:t xml:space="preserve">para </w:t>
      </w:r>
      <w:r w:rsidR="00836C45" w:rsidRPr="00296596">
        <w:rPr>
          <w:rFonts w:cs="Calibri"/>
          <w:sz w:val="24"/>
          <w:szCs w:val="24"/>
        </w:rPr>
        <w:t>pemangku kepentingan</w:t>
      </w:r>
      <w:r w:rsidR="001A3132">
        <w:rPr>
          <w:rFonts w:cs="Calibri"/>
          <w:sz w:val="24"/>
          <w:szCs w:val="24"/>
        </w:rPr>
        <w:t>,</w:t>
      </w:r>
      <w:r w:rsidR="00836C45" w:rsidRPr="00296596">
        <w:rPr>
          <w:rFonts w:cs="Calibri"/>
          <w:sz w:val="24"/>
          <w:szCs w:val="24"/>
        </w:rPr>
        <w:t xml:space="preserve"> maka diketahui terdapat lima permasalahan </w:t>
      </w:r>
      <w:r w:rsidR="00836C45" w:rsidRPr="00296596">
        <w:rPr>
          <w:rFonts w:cs="Calibri"/>
          <w:sz w:val="24"/>
          <w:szCs w:val="24"/>
          <w:lang w:val="id-ID"/>
        </w:rPr>
        <w:t xml:space="preserve">utama </w:t>
      </w:r>
      <w:r w:rsidR="00836C45" w:rsidRPr="00296596">
        <w:rPr>
          <w:rFonts w:cs="Calibri"/>
          <w:sz w:val="24"/>
          <w:szCs w:val="24"/>
        </w:rPr>
        <w:t>pembangunan Provinsi Kalimantan Timur yaitu</w:t>
      </w:r>
      <w:r w:rsidR="00836C45" w:rsidRPr="00296596">
        <w:rPr>
          <w:rFonts w:cs="Calibri"/>
          <w:sz w:val="24"/>
          <w:szCs w:val="24"/>
          <w:lang w:val="id-ID"/>
        </w:rPr>
        <w:t xml:space="preserve">: </w:t>
      </w:r>
      <w:r w:rsidR="00836C45" w:rsidRPr="00296596">
        <w:rPr>
          <w:rFonts w:cs="Calibri"/>
          <w:b/>
          <w:sz w:val="24"/>
          <w:szCs w:val="24"/>
          <w:lang w:val="id-ID"/>
        </w:rPr>
        <w:t>r</w:t>
      </w:r>
      <w:r w:rsidR="00E020F6">
        <w:rPr>
          <w:rFonts w:cs="Calibri"/>
          <w:b/>
          <w:sz w:val="24"/>
          <w:szCs w:val="24"/>
        </w:rPr>
        <w:t>endahnya daya saing SDM Provinsi Kalimantan Timur</w:t>
      </w:r>
      <w:r w:rsidR="00836C45" w:rsidRPr="00296596">
        <w:rPr>
          <w:rFonts w:cs="Calibri"/>
          <w:b/>
          <w:sz w:val="24"/>
          <w:szCs w:val="24"/>
        </w:rPr>
        <w:t xml:space="preserve">, </w:t>
      </w:r>
      <w:r w:rsidR="00836C45" w:rsidRPr="00296596">
        <w:rPr>
          <w:rFonts w:cs="Calibri"/>
          <w:b/>
          <w:sz w:val="24"/>
          <w:szCs w:val="24"/>
          <w:lang w:val="id-ID"/>
        </w:rPr>
        <w:t>p</w:t>
      </w:r>
      <w:r w:rsidR="00836C45" w:rsidRPr="00296596">
        <w:rPr>
          <w:rFonts w:cs="Calibri"/>
          <w:b/>
          <w:sz w:val="24"/>
          <w:szCs w:val="24"/>
        </w:rPr>
        <w:t>ertumbuhan ekonomi yang masih rendah dan fluktuatif, belum terpenuhinya pelayanan infrastruktur, belum terwujudnya tata kelola pemerintahan yang baik</w:t>
      </w:r>
      <w:r w:rsidR="00836C45" w:rsidRPr="00296596">
        <w:rPr>
          <w:rFonts w:cs="Calibri"/>
          <w:b/>
          <w:sz w:val="24"/>
          <w:szCs w:val="24"/>
          <w:lang w:val="id-ID"/>
        </w:rPr>
        <w:t>,</w:t>
      </w:r>
      <w:r w:rsidR="00836C45" w:rsidRPr="00296596">
        <w:rPr>
          <w:rFonts w:cs="Calibri"/>
          <w:b/>
          <w:sz w:val="24"/>
          <w:szCs w:val="24"/>
        </w:rPr>
        <w:t xml:space="preserve"> dan belum terciptanya </w:t>
      </w:r>
      <w:r w:rsidR="00836C45" w:rsidRPr="00296596">
        <w:rPr>
          <w:rFonts w:cs="Calibri"/>
          <w:b/>
          <w:sz w:val="24"/>
          <w:szCs w:val="24"/>
          <w:lang w:val="id-ID"/>
        </w:rPr>
        <w:t xml:space="preserve">kualitas </w:t>
      </w:r>
      <w:r w:rsidR="00A25C8E">
        <w:rPr>
          <w:rFonts w:cs="Calibri"/>
          <w:b/>
          <w:sz w:val="24"/>
          <w:szCs w:val="24"/>
        </w:rPr>
        <w:t xml:space="preserve">lingkungan </w:t>
      </w:r>
      <w:r w:rsidR="00836C45" w:rsidRPr="00296596">
        <w:rPr>
          <w:rFonts w:cs="Calibri"/>
          <w:b/>
          <w:sz w:val="24"/>
          <w:szCs w:val="24"/>
          <w:lang w:val="id-ID"/>
        </w:rPr>
        <w:t>hidup yang baik dan sehat</w:t>
      </w:r>
      <w:r w:rsidR="00A162CF" w:rsidRPr="00296596">
        <w:rPr>
          <w:rFonts w:cs="Calibri"/>
          <w:b/>
          <w:sz w:val="24"/>
          <w:szCs w:val="24"/>
          <w:lang w:val="id-ID"/>
        </w:rPr>
        <w:t xml:space="preserve">. </w:t>
      </w:r>
      <w:r w:rsidR="00A162CF" w:rsidRPr="001A3132">
        <w:rPr>
          <w:rFonts w:cs="Calibri"/>
          <w:sz w:val="24"/>
          <w:szCs w:val="24"/>
          <w:lang w:val="id-ID"/>
        </w:rPr>
        <w:t>K</w:t>
      </w:r>
      <w:r w:rsidR="005B1792">
        <w:rPr>
          <w:rFonts w:cs="Calibri"/>
          <w:sz w:val="24"/>
          <w:szCs w:val="24"/>
        </w:rPr>
        <w:t>e</w:t>
      </w:r>
      <w:r w:rsidR="00836C45" w:rsidRPr="00296596">
        <w:rPr>
          <w:rFonts w:cs="Calibri"/>
          <w:sz w:val="24"/>
          <w:szCs w:val="24"/>
        </w:rPr>
        <w:t xml:space="preserve">lima </w:t>
      </w:r>
      <w:r w:rsidR="00C14763">
        <w:rPr>
          <w:rFonts w:cs="Calibri"/>
          <w:sz w:val="24"/>
          <w:szCs w:val="24"/>
        </w:rPr>
        <w:t>per</w:t>
      </w:r>
      <w:r w:rsidR="00836C45" w:rsidRPr="00296596">
        <w:rPr>
          <w:rFonts w:cs="Calibri"/>
          <w:sz w:val="24"/>
          <w:szCs w:val="24"/>
        </w:rPr>
        <w:t>masalah</w:t>
      </w:r>
      <w:r w:rsidR="00C14763">
        <w:rPr>
          <w:rFonts w:cs="Calibri"/>
          <w:sz w:val="24"/>
          <w:szCs w:val="24"/>
        </w:rPr>
        <w:t>an</w:t>
      </w:r>
      <w:r w:rsidR="00836C45" w:rsidRPr="00296596">
        <w:rPr>
          <w:rFonts w:cs="Calibri"/>
          <w:sz w:val="24"/>
          <w:szCs w:val="24"/>
        </w:rPr>
        <w:t xml:space="preserve"> </w:t>
      </w:r>
      <w:r w:rsidR="00836C45" w:rsidRPr="00296596">
        <w:rPr>
          <w:rFonts w:cs="Calibri"/>
          <w:sz w:val="24"/>
          <w:szCs w:val="24"/>
          <w:lang w:val="id-ID"/>
        </w:rPr>
        <w:t xml:space="preserve">utama </w:t>
      </w:r>
      <w:r w:rsidR="00836C45" w:rsidRPr="00296596">
        <w:rPr>
          <w:rFonts w:cs="Calibri"/>
          <w:sz w:val="24"/>
          <w:szCs w:val="24"/>
        </w:rPr>
        <w:t xml:space="preserve">tersebut </w:t>
      </w:r>
      <w:r w:rsidR="001A3132">
        <w:rPr>
          <w:rFonts w:cs="Calibri"/>
          <w:sz w:val="24"/>
          <w:szCs w:val="24"/>
        </w:rPr>
        <w:t>menjadi pemicu utama</w:t>
      </w:r>
      <w:r w:rsidR="00836C45" w:rsidRPr="00296596">
        <w:rPr>
          <w:rFonts w:cs="Calibri"/>
          <w:sz w:val="24"/>
          <w:szCs w:val="24"/>
        </w:rPr>
        <w:t xml:space="preserve"> belum </w:t>
      </w:r>
      <w:r w:rsidR="00A85A92">
        <w:rPr>
          <w:rFonts w:cs="Calibri"/>
          <w:sz w:val="24"/>
          <w:szCs w:val="24"/>
        </w:rPr>
        <w:t xml:space="preserve">maksimalnya pembangunan daerah di </w:t>
      </w:r>
      <w:r w:rsidR="00836C45" w:rsidRPr="00296596">
        <w:rPr>
          <w:rFonts w:cs="Calibri"/>
          <w:sz w:val="24"/>
          <w:szCs w:val="24"/>
          <w:lang w:val="id-ID"/>
        </w:rPr>
        <w:t>P</w:t>
      </w:r>
      <w:r w:rsidR="00836C45" w:rsidRPr="00296596">
        <w:rPr>
          <w:rFonts w:cs="Calibri"/>
          <w:sz w:val="24"/>
          <w:szCs w:val="24"/>
        </w:rPr>
        <w:t xml:space="preserve">rovinsi </w:t>
      </w:r>
      <w:r w:rsidR="00836C45" w:rsidRPr="00296596">
        <w:rPr>
          <w:rFonts w:cs="Calibri"/>
          <w:sz w:val="24"/>
          <w:szCs w:val="24"/>
          <w:lang w:val="id-ID"/>
        </w:rPr>
        <w:t>K</w:t>
      </w:r>
      <w:r w:rsidR="00836C45" w:rsidRPr="00296596">
        <w:rPr>
          <w:rFonts w:cs="Calibri"/>
          <w:sz w:val="24"/>
          <w:szCs w:val="24"/>
        </w:rPr>
        <w:t xml:space="preserve">alimantan </w:t>
      </w:r>
      <w:r w:rsidR="00836C45" w:rsidRPr="00296596">
        <w:rPr>
          <w:rFonts w:cs="Calibri"/>
          <w:sz w:val="24"/>
          <w:szCs w:val="24"/>
          <w:lang w:val="id-ID"/>
        </w:rPr>
        <w:t>T</w:t>
      </w:r>
      <w:r w:rsidR="00836C45" w:rsidRPr="00296596">
        <w:rPr>
          <w:rFonts w:cs="Calibri"/>
          <w:sz w:val="24"/>
          <w:szCs w:val="24"/>
        </w:rPr>
        <w:t>imur</w:t>
      </w:r>
      <w:r w:rsidR="00A85A92">
        <w:rPr>
          <w:rFonts w:cs="Calibri"/>
          <w:sz w:val="24"/>
          <w:szCs w:val="24"/>
        </w:rPr>
        <w:t xml:space="preserve"> yang ditandai dengan belum meratanya kesejahteraan</w:t>
      </w:r>
      <w:r w:rsidR="00A85A92" w:rsidRPr="00296596">
        <w:rPr>
          <w:rFonts w:cs="Calibri"/>
          <w:sz w:val="24"/>
          <w:szCs w:val="24"/>
        </w:rPr>
        <w:t xml:space="preserve"> masyarakat</w:t>
      </w:r>
      <w:r w:rsidR="00C14763">
        <w:rPr>
          <w:rFonts w:cs="Calibri"/>
          <w:sz w:val="24"/>
          <w:szCs w:val="24"/>
        </w:rPr>
        <w:t>.</w:t>
      </w:r>
    </w:p>
    <w:p w:rsidR="00C14763" w:rsidRDefault="00C14763" w:rsidP="00836C45">
      <w:pPr>
        <w:spacing w:after="120"/>
        <w:ind w:firstLine="709"/>
        <w:jc w:val="both"/>
        <w:rPr>
          <w:rFonts w:cs="Calibri"/>
          <w:sz w:val="24"/>
          <w:szCs w:val="24"/>
        </w:rPr>
      </w:pPr>
    </w:p>
    <w:p w:rsidR="009562B6" w:rsidRDefault="009562B6" w:rsidP="00836C45">
      <w:pPr>
        <w:spacing w:after="120"/>
        <w:ind w:firstLine="709"/>
        <w:jc w:val="both"/>
        <w:rPr>
          <w:rFonts w:cs="Calibri"/>
          <w:sz w:val="24"/>
          <w:szCs w:val="24"/>
        </w:rPr>
      </w:pPr>
    </w:p>
    <w:p w:rsidR="00C14763" w:rsidRPr="00296596" w:rsidRDefault="00C14763" w:rsidP="00836C45">
      <w:pPr>
        <w:spacing w:after="120"/>
        <w:ind w:firstLine="709"/>
        <w:jc w:val="both"/>
        <w:rPr>
          <w:rFonts w:cs="Calibri"/>
        </w:rPr>
      </w:pPr>
    </w:p>
    <w:p w:rsidR="00836C45" w:rsidRPr="00296596" w:rsidRDefault="00836C45" w:rsidP="00A85A92">
      <w:pPr>
        <w:pStyle w:val="ListParagraph"/>
        <w:numPr>
          <w:ilvl w:val="0"/>
          <w:numId w:val="6"/>
        </w:numPr>
        <w:spacing w:after="0" w:line="240" w:lineRule="auto"/>
        <w:ind w:left="1350" w:firstLine="0"/>
        <w:contextualSpacing w:val="0"/>
        <w:jc w:val="center"/>
        <w:rPr>
          <w:rFonts w:cs="Calibri"/>
          <w:b/>
          <w:sz w:val="24"/>
          <w:szCs w:val="24"/>
        </w:rPr>
      </w:pPr>
    </w:p>
    <w:p w:rsidR="00443942" w:rsidRPr="00296596" w:rsidRDefault="00836C45" w:rsidP="00443942">
      <w:pPr>
        <w:pStyle w:val="ListParagraph"/>
        <w:spacing w:after="0" w:line="240" w:lineRule="auto"/>
        <w:ind w:left="0"/>
        <w:contextualSpacing w:val="0"/>
        <w:jc w:val="center"/>
        <w:rPr>
          <w:rFonts w:cs="Calibri"/>
          <w:b/>
          <w:lang w:val="id-ID"/>
        </w:rPr>
      </w:pPr>
      <w:r w:rsidRPr="00296596">
        <w:rPr>
          <w:rFonts w:cs="Calibri"/>
          <w:b/>
          <w:sz w:val="24"/>
          <w:szCs w:val="24"/>
        </w:rPr>
        <w:t>Permasalahan Utama Pembangunan Provinsi Kalimantan Timur</w:t>
      </w:r>
    </w:p>
    <w:p w:rsidR="005D4C7E" w:rsidRPr="00296596" w:rsidRDefault="00DD1A7F" w:rsidP="005D4C7E">
      <w:pPr>
        <w:spacing w:after="120"/>
        <w:ind w:left="360"/>
        <w:jc w:val="both"/>
        <w:rPr>
          <w:rFonts w:cs="Calibri"/>
          <w:b/>
          <w:sz w:val="24"/>
          <w:szCs w:val="24"/>
        </w:rPr>
      </w:pPr>
      <w:r>
        <w:rPr>
          <w:rFonts w:cs="Calibri"/>
          <w:b/>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2" type="#_x0000_t75" style="position:absolute;left:0;text-align:left;margin-left:17.4pt;margin-top:.95pt;width:445.8pt;height:201.15pt;z-index:251658240" filled="t" fillcolor="#4472c4">
            <v:imagedata r:id="rId8" o:title=""/>
            <w10:wrap type="square"/>
          </v:shape>
          <o:OLEObject Type="Embed" ProgID="PowerPoint.Slide.8" ShapeID="_x0000_s1072" DrawAspect="Content" ObjectID="_1471990819" r:id="rId9"/>
        </w:object>
      </w:r>
    </w:p>
    <w:p w:rsidR="00836C45" w:rsidRPr="00296596" w:rsidRDefault="00381C13" w:rsidP="002D51CB">
      <w:pPr>
        <w:numPr>
          <w:ilvl w:val="0"/>
          <w:numId w:val="3"/>
        </w:numPr>
        <w:spacing w:after="120"/>
        <w:ind w:left="360"/>
        <w:jc w:val="both"/>
        <w:rPr>
          <w:rFonts w:cs="Calibri"/>
          <w:b/>
          <w:sz w:val="24"/>
          <w:szCs w:val="24"/>
        </w:rPr>
      </w:pPr>
      <w:r w:rsidRPr="00296596">
        <w:rPr>
          <w:rFonts w:cs="Calibri"/>
          <w:b/>
          <w:sz w:val="24"/>
          <w:szCs w:val="24"/>
        </w:rPr>
        <w:t>Rendahnya Daya S</w:t>
      </w:r>
      <w:r w:rsidR="00836C45" w:rsidRPr="00296596">
        <w:rPr>
          <w:rFonts w:cs="Calibri"/>
          <w:b/>
          <w:sz w:val="24"/>
          <w:szCs w:val="24"/>
        </w:rPr>
        <w:t>aing SDM</w:t>
      </w:r>
      <w:r w:rsidR="00E020F6">
        <w:rPr>
          <w:rFonts w:cs="Calibri"/>
          <w:b/>
          <w:sz w:val="24"/>
          <w:szCs w:val="24"/>
        </w:rPr>
        <w:t xml:space="preserve"> Provinsi</w:t>
      </w:r>
      <w:r w:rsidR="00836C45" w:rsidRPr="00296596">
        <w:rPr>
          <w:rFonts w:cs="Calibri"/>
          <w:b/>
          <w:sz w:val="24"/>
          <w:szCs w:val="24"/>
        </w:rPr>
        <w:t xml:space="preserve"> Kalimantan Timur</w:t>
      </w:r>
    </w:p>
    <w:p w:rsidR="00A85A92" w:rsidRDefault="00DA03D6" w:rsidP="00DE02A5">
      <w:pPr>
        <w:spacing w:after="120"/>
        <w:ind w:firstLine="720"/>
        <w:jc w:val="both"/>
        <w:rPr>
          <w:rFonts w:cs="Calibri"/>
          <w:sz w:val="24"/>
          <w:szCs w:val="24"/>
          <w:lang w:val="id-ID"/>
        </w:rPr>
      </w:pPr>
      <w:r w:rsidRPr="00296596">
        <w:rPr>
          <w:rFonts w:cs="Calibri"/>
          <w:sz w:val="24"/>
          <w:szCs w:val="24"/>
        </w:rPr>
        <w:t>Daya saing S</w:t>
      </w:r>
      <w:r w:rsidR="001A3132">
        <w:rPr>
          <w:rFonts w:cs="Calibri"/>
          <w:sz w:val="24"/>
          <w:szCs w:val="24"/>
        </w:rPr>
        <w:t xml:space="preserve">umber </w:t>
      </w:r>
      <w:r w:rsidRPr="00296596">
        <w:rPr>
          <w:rFonts w:cs="Calibri"/>
          <w:sz w:val="24"/>
          <w:szCs w:val="24"/>
        </w:rPr>
        <w:t>D</w:t>
      </w:r>
      <w:r w:rsidR="001A3132">
        <w:rPr>
          <w:rFonts w:cs="Calibri"/>
          <w:sz w:val="24"/>
          <w:szCs w:val="24"/>
        </w:rPr>
        <w:t xml:space="preserve">aya </w:t>
      </w:r>
      <w:r w:rsidRPr="00296596">
        <w:rPr>
          <w:rFonts w:cs="Calibri"/>
          <w:sz w:val="24"/>
          <w:szCs w:val="24"/>
        </w:rPr>
        <w:t>M</w:t>
      </w:r>
      <w:r w:rsidR="001A3132">
        <w:rPr>
          <w:rFonts w:cs="Calibri"/>
          <w:sz w:val="24"/>
          <w:szCs w:val="24"/>
        </w:rPr>
        <w:t>anusia (SDM)</w:t>
      </w:r>
      <w:r w:rsidRPr="00296596">
        <w:rPr>
          <w:rFonts w:cs="Calibri"/>
          <w:sz w:val="24"/>
          <w:szCs w:val="24"/>
        </w:rPr>
        <w:t xml:space="preserve"> berhubungan dengan bagaimana </w:t>
      </w:r>
      <w:r w:rsidR="00A5783D">
        <w:rPr>
          <w:rFonts w:cs="Calibri"/>
          <w:sz w:val="24"/>
          <w:szCs w:val="24"/>
        </w:rPr>
        <w:t xml:space="preserve">kualitas masyarakat </w:t>
      </w:r>
      <w:r w:rsidR="00952627">
        <w:rPr>
          <w:rFonts w:cs="Calibri"/>
          <w:sz w:val="24"/>
          <w:szCs w:val="24"/>
        </w:rPr>
        <w:t>Provinsi Kalimantan Timur</w:t>
      </w:r>
      <w:r w:rsidR="00A5783D">
        <w:rPr>
          <w:rFonts w:cs="Calibri"/>
          <w:sz w:val="24"/>
          <w:szCs w:val="24"/>
        </w:rPr>
        <w:t xml:space="preserve"> berperan</w:t>
      </w:r>
      <w:r w:rsidR="001A3132">
        <w:rPr>
          <w:rFonts w:cs="Calibri"/>
          <w:sz w:val="24"/>
          <w:szCs w:val="24"/>
        </w:rPr>
        <w:t xml:space="preserve"> di berbagai sek</w:t>
      </w:r>
      <w:r w:rsidRPr="00296596">
        <w:rPr>
          <w:rFonts w:cs="Calibri"/>
          <w:sz w:val="24"/>
          <w:szCs w:val="24"/>
        </w:rPr>
        <w:t>tor penting</w:t>
      </w:r>
      <w:r w:rsidR="001A3132">
        <w:rPr>
          <w:rFonts w:cs="Calibri"/>
          <w:sz w:val="24"/>
          <w:szCs w:val="24"/>
        </w:rPr>
        <w:t xml:space="preserve"> dalam perekonomian daerah</w:t>
      </w:r>
      <w:r w:rsidR="00A5783D">
        <w:rPr>
          <w:rFonts w:cs="Calibri"/>
          <w:sz w:val="24"/>
          <w:szCs w:val="24"/>
          <w:lang w:val="id-ID"/>
        </w:rPr>
        <w:t xml:space="preserve">. Rendahnya daya saing SDM </w:t>
      </w:r>
      <w:r w:rsidR="00952627">
        <w:rPr>
          <w:rFonts w:cs="Calibri"/>
          <w:sz w:val="24"/>
          <w:szCs w:val="24"/>
          <w:lang w:val="id-ID"/>
        </w:rPr>
        <w:t>Provinsi Kalimantan Timur</w:t>
      </w:r>
      <w:r w:rsidR="00A5783D">
        <w:rPr>
          <w:rFonts w:cs="Calibri"/>
          <w:sz w:val="24"/>
          <w:szCs w:val="24"/>
          <w:lang w:val="id-ID"/>
        </w:rPr>
        <w:t xml:space="preserve"> memiliki masalah inti yakni rendahn</w:t>
      </w:r>
      <w:r w:rsidR="00A5783D">
        <w:rPr>
          <w:rFonts w:cs="Calibri"/>
          <w:sz w:val="24"/>
          <w:szCs w:val="24"/>
        </w:rPr>
        <w:t>y</w:t>
      </w:r>
      <w:r w:rsidR="00A5783D">
        <w:rPr>
          <w:rFonts w:cs="Calibri"/>
          <w:sz w:val="24"/>
          <w:szCs w:val="24"/>
          <w:lang w:val="id-ID"/>
        </w:rPr>
        <w:t>a kualitas SDM</w:t>
      </w:r>
      <w:r w:rsidR="00A5783D">
        <w:rPr>
          <w:rFonts w:cs="Calibri"/>
          <w:sz w:val="24"/>
          <w:szCs w:val="24"/>
        </w:rPr>
        <w:t>. Oleh karena itu, perlu dilakukan u</w:t>
      </w:r>
      <w:r w:rsidR="00DE02A5" w:rsidRPr="00296596">
        <w:rPr>
          <w:rFonts w:cs="Calibri"/>
          <w:sz w:val="24"/>
          <w:szCs w:val="24"/>
          <w:lang w:val="id-ID"/>
        </w:rPr>
        <w:t xml:space="preserve">paya-upaya untuk memecahkan permasalahan </w:t>
      </w:r>
      <w:r w:rsidR="00A5783D">
        <w:rPr>
          <w:rFonts w:cs="Calibri"/>
          <w:sz w:val="24"/>
          <w:szCs w:val="24"/>
        </w:rPr>
        <w:t xml:space="preserve">terkait </w:t>
      </w:r>
      <w:r w:rsidR="00DE02A5" w:rsidRPr="00296596">
        <w:rPr>
          <w:rFonts w:cs="Calibri"/>
          <w:sz w:val="24"/>
          <w:szCs w:val="24"/>
          <w:lang w:val="id-ID"/>
        </w:rPr>
        <w:t xml:space="preserve">kualitas SDM yang akan berdampak pada peningkatan daya saing masyarakat </w:t>
      </w:r>
      <w:r w:rsidR="00952627">
        <w:rPr>
          <w:rFonts w:cs="Calibri"/>
          <w:sz w:val="24"/>
          <w:szCs w:val="24"/>
          <w:lang w:val="id-ID"/>
        </w:rPr>
        <w:t>Provinsi Kalimantan Timur</w:t>
      </w:r>
      <w:r w:rsidR="00DE02A5" w:rsidRPr="00296596">
        <w:rPr>
          <w:rFonts w:cs="Calibri"/>
          <w:sz w:val="24"/>
          <w:szCs w:val="24"/>
          <w:lang w:val="id-ID"/>
        </w:rPr>
        <w:t>.</w:t>
      </w:r>
    </w:p>
    <w:p w:rsidR="00DA03D6" w:rsidRPr="00296596" w:rsidRDefault="00DE02A5" w:rsidP="00DE02A5">
      <w:pPr>
        <w:spacing w:after="120"/>
        <w:ind w:firstLine="720"/>
        <w:jc w:val="both"/>
        <w:rPr>
          <w:rFonts w:cs="Calibri"/>
          <w:sz w:val="24"/>
          <w:szCs w:val="24"/>
        </w:rPr>
      </w:pPr>
      <w:r w:rsidRPr="00296596">
        <w:rPr>
          <w:rFonts w:cs="Calibri"/>
          <w:sz w:val="24"/>
          <w:szCs w:val="24"/>
        </w:rPr>
        <w:t>Indikasi unt</w:t>
      </w:r>
      <w:r w:rsidR="00A85A92">
        <w:rPr>
          <w:rFonts w:cs="Calibri"/>
          <w:sz w:val="24"/>
          <w:szCs w:val="24"/>
        </w:rPr>
        <w:t xml:space="preserve">uk mengukur kualitas SDM </w:t>
      </w:r>
      <w:r w:rsidRPr="00296596">
        <w:rPr>
          <w:rFonts w:cs="Calibri"/>
          <w:sz w:val="24"/>
          <w:szCs w:val="24"/>
        </w:rPr>
        <w:t xml:space="preserve">antara lain dengan mengukur sejauh mana SDM </w:t>
      </w:r>
      <w:r w:rsidR="00952627">
        <w:rPr>
          <w:rFonts w:cs="Calibri"/>
          <w:sz w:val="24"/>
          <w:szCs w:val="24"/>
        </w:rPr>
        <w:t>Provinsi Kalimantan Timur</w:t>
      </w:r>
      <w:r w:rsidRPr="00296596">
        <w:rPr>
          <w:rFonts w:cs="Calibri"/>
          <w:sz w:val="24"/>
          <w:szCs w:val="24"/>
        </w:rPr>
        <w:t xml:space="preserve"> dapat bersaing dengan SDM </w:t>
      </w:r>
      <w:r w:rsidR="00A5783D">
        <w:rPr>
          <w:rFonts w:cs="Calibri"/>
          <w:sz w:val="24"/>
          <w:szCs w:val="24"/>
        </w:rPr>
        <w:t xml:space="preserve">wilayah </w:t>
      </w:r>
      <w:r w:rsidRPr="00296596">
        <w:rPr>
          <w:rFonts w:cs="Calibri"/>
          <w:sz w:val="24"/>
          <w:szCs w:val="24"/>
        </w:rPr>
        <w:t xml:space="preserve">lain, sekurang-kurangnya di “negeri” sendiri. </w:t>
      </w:r>
      <w:r w:rsidR="00A85A92">
        <w:rPr>
          <w:rFonts w:cs="Calibri"/>
          <w:sz w:val="24"/>
          <w:szCs w:val="24"/>
        </w:rPr>
        <w:t>Selain itu, m</w:t>
      </w:r>
      <w:r w:rsidRPr="00296596">
        <w:rPr>
          <w:rFonts w:cs="Calibri"/>
          <w:sz w:val="24"/>
          <w:szCs w:val="24"/>
        </w:rPr>
        <w:t>asih dominannya produk primer yang menjadi andalan ekspor menunjukkan bahwa kemandirian lo</w:t>
      </w:r>
      <w:r w:rsidRPr="00296596">
        <w:rPr>
          <w:rFonts w:cs="Calibri"/>
          <w:sz w:val="24"/>
          <w:szCs w:val="24"/>
          <w:lang w:val="id-ID"/>
        </w:rPr>
        <w:t>k</w:t>
      </w:r>
      <w:r w:rsidRPr="00296596">
        <w:rPr>
          <w:rFonts w:cs="Calibri"/>
          <w:sz w:val="24"/>
          <w:szCs w:val="24"/>
        </w:rPr>
        <w:t>al</w:t>
      </w:r>
      <w:r w:rsidRPr="00296596">
        <w:rPr>
          <w:rFonts w:cs="Calibri"/>
          <w:sz w:val="24"/>
          <w:szCs w:val="24"/>
          <w:lang w:val="id-ID"/>
        </w:rPr>
        <w:t xml:space="preserve"> SDM</w:t>
      </w:r>
      <w:r w:rsidRPr="00296596">
        <w:rPr>
          <w:rFonts w:cs="Calibri"/>
          <w:sz w:val="24"/>
          <w:szCs w:val="24"/>
        </w:rPr>
        <w:t xml:space="preserve"> masih men</w:t>
      </w:r>
      <w:r w:rsidR="00A5783D">
        <w:rPr>
          <w:rFonts w:cs="Calibri"/>
          <w:sz w:val="24"/>
          <w:szCs w:val="24"/>
        </w:rPr>
        <w:t xml:space="preserve">jadi kendala utama pembangunan karena </w:t>
      </w:r>
      <w:r w:rsidRPr="00296596">
        <w:rPr>
          <w:rFonts w:cs="Calibri"/>
          <w:sz w:val="24"/>
          <w:szCs w:val="24"/>
          <w:lang w:val="id-ID"/>
        </w:rPr>
        <w:t>belum mampu</w:t>
      </w:r>
      <w:r w:rsidRPr="00296596">
        <w:rPr>
          <w:rFonts w:cs="Calibri"/>
          <w:sz w:val="24"/>
          <w:szCs w:val="24"/>
        </w:rPr>
        <w:t xml:space="preserve"> memberi nilai tambah terhadap sumber daya alam yang dihasilkan. </w:t>
      </w:r>
    </w:p>
    <w:p w:rsidR="005B1792" w:rsidRPr="005B1792" w:rsidRDefault="00995272" w:rsidP="005B1792">
      <w:pPr>
        <w:spacing w:after="120"/>
        <w:ind w:firstLine="720"/>
        <w:jc w:val="both"/>
        <w:rPr>
          <w:rFonts w:asciiTheme="minorHAnsi" w:hAnsiTheme="minorHAnsi" w:cs="Calibri"/>
          <w:sz w:val="24"/>
          <w:lang w:val="id-ID"/>
        </w:rPr>
      </w:pPr>
      <w:r>
        <w:rPr>
          <w:rFonts w:cs="Calibri"/>
          <w:sz w:val="24"/>
          <w:szCs w:val="24"/>
          <w:lang w:val="id-ID"/>
        </w:rPr>
        <w:t>R</w:t>
      </w:r>
      <w:r w:rsidR="00DE02A5" w:rsidRPr="00296596">
        <w:rPr>
          <w:rFonts w:cs="Calibri"/>
          <w:sz w:val="24"/>
          <w:szCs w:val="24"/>
          <w:lang w:val="id-ID"/>
        </w:rPr>
        <w:t>endahnya kualitas SDM</w:t>
      </w:r>
      <w:r>
        <w:rPr>
          <w:rFonts w:cs="Calibri"/>
          <w:sz w:val="24"/>
          <w:szCs w:val="24"/>
        </w:rPr>
        <w:t xml:space="preserve"> </w:t>
      </w:r>
      <w:r w:rsidR="00952627">
        <w:rPr>
          <w:rFonts w:cs="Calibri"/>
          <w:sz w:val="24"/>
          <w:szCs w:val="24"/>
        </w:rPr>
        <w:t>Provinsi Kalimantan Timur</w:t>
      </w:r>
      <w:r w:rsidR="00DE02A5" w:rsidRPr="00296596">
        <w:rPr>
          <w:rFonts w:cs="Calibri"/>
          <w:sz w:val="24"/>
          <w:szCs w:val="24"/>
          <w:lang w:val="id-ID"/>
        </w:rPr>
        <w:t xml:space="preserve"> berhubungan dengan permasalahan pokok antara lain rendahnya akses dan mutu pendidikan, </w:t>
      </w:r>
      <w:r>
        <w:rPr>
          <w:rFonts w:cs="Calibri"/>
          <w:sz w:val="24"/>
          <w:szCs w:val="24"/>
        </w:rPr>
        <w:t xml:space="preserve">rendahnya </w:t>
      </w:r>
      <w:r w:rsidR="00DE02A5" w:rsidRPr="00296596">
        <w:rPr>
          <w:rFonts w:cs="Calibri"/>
          <w:sz w:val="24"/>
          <w:szCs w:val="24"/>
          <w:lang w:val="id-ID"/>
        </w:rPr>
        <w:t xml:space="preserve">akses dan mutu pelayanan kesehatan, dan rendahnya pendapatan per kapita yang dipengaruhi oleh sektor ekstratif skala besar. </w:t>
      </w:r>
      <w:r w:rsidR="005B1792" w:rsidRPr="005B1792">
        <w:rPr>
          <w:rFonts w:asciiTheme="minorHAnsi" w:hAnsiTheme="minorHAnsi" w:cs="Calibri"/>
          <w:sz w:val="24"/>
          <w:lang w:val="id-ID"/>
        </w:rPr>
        <w:t xml:space="preserve">Permasalahan rendahnya akses dan mutu pendidikan dapat dilihat dari angka </w:t>
      </w:r>
      <w:r w:rsidR="005B1792" w:rsidRPr="005B1792">
        <w:rPr>
          <w:rFonts w:asciiTheme="minorHAnsi" w:hAnsiTheme="minorHAnsi" w:cs="Calibri"/>
          <w:sz w:val="24"/>
        </w:rPr>
        <w:t>melek huruf</w:t>
      </w:r>
      <w:r w:rsidR="005B1792" w:rsidRPr="005B1792">
        <w:rPr>
          <w:rFonts w:asciiTheme="minorHAnsi" w:hAnsiTheme="minorHAnsi" w:cs="Calibri"/>
          <w:sz w:val="24"/>
          <w:lang w:val="id-ID"/>
        </w:rPr>
        <w:t xml:space="preserve"> di Provinsi K</w:t>
      </w:r>
      <w:r w:rsidR="005B0A6B">
        <w:rPr>
          <w:rFonts w:asciiTheme="minorHAnsi" w:hAnsiTheme="minorHAnsi" w:cs="Calibri"/>
          <w:sz w:val="24"/>
          <w:lang w:val="id-ID"/>
        </w:rPr>
        <w:t xml:space="preserve">alimantan Timur </w:t>
      </w:r>
      <w:r w:rsidR="005B1792" w:rsidRPr="005B1792">
        <w:rPr>
          <w:rFonts w:asciiTheme="minorHAnsi" w:hAnsiTheme="minorHAnsi" w:cs="Calibri"/>
          <w:sz w:val="24"/>
          <w:lang w:val="id-ID"/>
        </w:rPr>
        <w:t xml:space="preserve">sebesar </w:t>
      </w:r>
      <w:r w:rsidR="005B1792" w:rsidRPr="005B1792">
        <w:rPr>
          <w:rFonts w:asciiTheme="minorHAnsi" w:hAnsiTheme="minorHAnsi" w:cs="Calibri"/>
          <w:sz w:val="24"/>
        </w:rPr>
        <w:t>97,</w:t>
      </w:r>
      <w:r>
        <w:rPr>
          <w:rFonts w:asciiTheme="minorHAnsi" w:hAnsiTheme="minorHAnsi" w:cs="Calibri"/>
          <w:sz w:val="24"/>
          <w:lang w:val="id-ID"/>
        </w:rPr>
        <w:t>55</w:t>
      </w:r>
      <w:r w:rsidR="005B1792" w:rsidRPr="005B1792">
        <w:rPr>
          <w:rFonts w:asciiTheme="minorHAnsi" w:hAnsiTheme="minorHAnsi" w:cs="Calibri"/>
          <w:sz w:val="24"/>
        </w:rPr>
        <w:t xml:space="preserve"> persen</w:t>
      </w:r>
      <w:r w:rsidR="005B1792" w:rsidRPr="005B1792">
        <w:rPr>
          <w:rFonts w:asciiTheme="minorHAnsi" w:hAnsiTheme="minorHAnsi" w:cs="Calibri"/>
          <w:sz w:val="24"/>
          <w:lang w:val="id-ID"/>
        </w:rPr>
        <w:t xml:space="preserve"> </w:t>
      </w:r>
      <w:r w:rsidR="005B0A6B">
        <w:rPr>
          <w:rFonts w:asciiTheme="minorHAnsi" w:hAnsiTheme="minorHAnsi" w:cs="Calibri"/>
          <w:sz w:val="24"/>
        </w:rPr>
        <w:t xml:space="preserve">pada tahun 2012 </w:t>
      </w:r>
      <w:r w:rsidR="005B1792" w:rsidRPr="005B1792">
        <w:rPr>
          <w:rFonts w:asciiTheme="minorHAnsi" w:hAnsiTheme="minorHAnsi" w:cs="Calibri"/>
          <w:sz w:val="24"/>
          <w:lang w:val="id-ID"/>
        </w:rPr>
        <w:t>dan angka rata-rata lama sekolah 9,</w:t>
      </w:r>
      <w:r w:rsidR="005B1792" w:rsidRPr="005B1792">
        <w:rPr>
          <w:rFonts w:asciiTheme="minorHAnsi" w:hAnsiTheme="minorHAnsi" w:cs="Calibri"/>
          <w:sz w:val="24"/>
        </w:rPr>
        <w:t>22</w:t>
      </w:r>
      <w:r>
        <w:rPr>
          <w:rFonts w:asciiTheme="minorHAnsi" w:hAnsiTheme="minorHAnsi" w:cs="Calibri"/>
          <w:sz w:val="24"/>
        </w:rPr>
        <w:t xml:space="preserve"> tahun</w:t>
      </w:r>
      <w:r w:rsidR="005B1792" w:rsidRPr="005B1792">
        <w:rPr>
          <w:rFonts w:asciiTheme="minorHAnsi" w:hAnsiTheme="minorHAnsi" w:cs="Calibri"/>
          <w:sz w:val="24"/>
          <w:lang w:val="id-ID"/>
        </w:rPr>
        <w:t xml:space="preserve">. </w:t>
      </w:r>
      <w:r>
        <w:rPr>
          <w:rFonts w:asciiTheme="minorHAnsi" w:hAnsiTheme="minorHAnsi" w:cs="Calibri"/>
          <w:sz w:val="24"/>
        </w:rPr>
        <w:t>Oleh karena itu, untuk</w:t>
      </w:r>
      <w:r w:rsidR="005B1792" w:rsidRPr="005B1792">
        <w:rPr>
          <w:rFonts w:asciiTheme="minorHAnsi" w:hAnsiTheme="minorHAnsi" w:cs="Calibri"/>
          <w:sz w:val="24"/>
          <w:lang w:val="id-ID"/>
        </w:rPr>
        <w:t xml:space="preserve"> memperbaiki daya saing SDM di Provinsi Kalimantan Timur </w:t>
      </w:r>
      <w:r w:rsidR="005B1792" w:rsidRPr="005B1792">
        <w:rPr>
          <w:rFonts w:asciiTheme="minorHAnsi" w:hAnsiTheme="minorHAnsi" w:cs="Calibri"/>
          <w:sz w:val="24"/>
        </w:rPr>
        <w:t xml:space="preserve">pada </w:t>
      </w:r>
      <w:r w:rsidR="005B1792" w:rsidRPr="005B1792">
        <w:rPr>
          <w:rFonts w:asciiTheme="minorHAnsi" w:hAnsiTheme="minorHAnsi" w:cs="Calibri"/>
          <w:sz w:val="24"/>
          <w:lang w:val="id-ID"/>
        </w:rPr>
        <w:t>masa datang</w:t>
      </w:r>
      <w:r w:rsidR="005B0A6B">
        <w:rPr>
          <w:rFonts w:asciiTheme="minorHAnsi" w:hAnsiTheme="minorHAnsi" w:cs="Calibri"/>
          <w:sz w:val="24"/>
        </w:rPr>
        <w:t>,</w:t>
      </w:r>
      <w:r>
        <w:rPr>
          <w:rFonts w:asciiTheme="minorHAnsi" w:hAnsiTheme="minorHAnsi" w:cs="Calibri"/>
          <w:sz w:val="24"/>
        </w:rPr>
        <w:t xml:space="preserve"> </w:t>
      </w:r>
      <w:r w:rsidR="00C14763">
        <w:rPr>
          <w:rFonts w:asciiTheme="minorHAnsi" w:hAnsiTheme="minorHAnsi" w:cs="Calibri"/>
          <w:sz w:val="24"/>
        </w:rPr>
        <w:t xml:space="preserve">perlu </w:t>
      </w:r>
      <w:r>
        <w:rPr>
          <w:rFonts w:asciiTheme="minorHAnsi" w:hAnsiTheme="minorHAnsi" w:cs="Calibri"/>
          <w:sz w:val="24"/>
        </w:rPr>
        <w:t>perhatian khusus dari pemerintah terkait pendidikan</w:t>
      </w:r>
      <w:r w:rsidR="005B0A6B">
        <w:rPr>
          <w:rFonts w:asciiTheme="minorHAnsi" w:hAnsiTheme="minorHAnsi" w:cs="Calibri"/>
          <w:sz w:val="24"/>
        </w:rPr>
        <w:t>,</w:t>
      </w:r>
      <w:r>
        <w:rPr>
          <w:rFonts w:asciiTheme="minorHAnsi" w:hAnsiTheme="minorHAnsi" w:cs="Calibri"/>
          <w:sz w:val="24"/>
        </w:rPr>
        <w:t xml:space="preserve"> terutama dari segi kualitas maupun infastruktur penunjangnya</w:t>
      </w:r>
      <w:r w:rsidR="005B1792" w:rsidRPr="005B1792">
        <w:rPr>
          <w:rFonts w:asciiTheme="minorHAnsi" w:hAnsiTheme="minorHAnsi" w:cs="Calibri"/>
          <w:sz w:val="24"/>
        </w:rPr>
        <w:t xml:space="preserve">. </w:t>
      </w:r>
    </w:p>
    <w:p w:rsidR="005B1792" w:rsidRPr="005B1792" w:rsidRDefault="005B1792" w:rsidP="00C6611C">
      <w:pPr>
        <w:widowControl w:val="0"/>
        <w:autoSpaceDE w:val="0"/>
        <w:autoSpaceDN w:val="0"/>
        <w:adjustRightInd w:val="0"/>
        <w:spacing w:after="120"/>
        <w:ind w:firstLine="720"/>
        <w:jc w:val="both"/>
        <w:rPr>
          <w:rFonts w:asciiTheme="minorHAnsi" w:hAnsiTheme="minorHAnsi" w:cs="Calibri"/>
          <w:color w:val="FF0000"/>
          <w:sz w:val="24"/>
        </w:rPr>
      </w:pPr>
      <w:r w:rsidRPr="005B1792">
        <w:rPr>
          <w:rFonts w:asciiTheme="minorHAnsi" w:hAnsiTheme="minorHAnsi" w:cs="Calibri"/>
          <w:sz w:val="24"/>
          <w:lang w:val="id-ID"/>
        </w:rPr>
        <w:t>P</w:t>
      </w:r>
      <w:r w:rsidR="00306F3B">
        <w:rPr>
          <w:rFonts w:asciiTheme="minorHAnsi" w:hAnsiTheme="minorHAnsi" w:cs="Calibri"/>
          <w:sz w:val="24"/>
          <w:lang w:val="id-ID"/>
        </w:rPr>
        <w:t>ermasalahan berikutnya yang mem</w:t>
      </w:r>
      <w:r w:rsidRPr="005B1792">
        <w:rPr>
          <w:rFonts w:asciiTheme="minorHAnsi" w:hAnsiTheme="minorHAnsi" w:cs="Calibri"/>
          <w:sz w:val="24"/>
          <w:lang w:val="id-ID"/>
        </w:rPr>
        <w:t xml:space="preserve">engaruhi rendahnya daya saing SDM </w:t>
      </w:r>
      <w:r w:rsidR="00952627">
        <w:rPr>
          <w:rFonts w:asciiTheme="minorHAnsi" w:hAnsiTheme="minorHAnsi" w:cs="Calibri"/>
          <w:sz w:val="24"/>
          <w:lang w:val="id-ID"/>
        </w:rPr>
        <w:t>Provinsi Kalimantan Timur</w:t>
      </w:r>
      <w:r w:rsidRPr="005B1792">
        <w:rPr>
          <w:rFonts w:asciiTheme="minorHAnsi" w:hAnsiTheme="minorHAnsi" w:cs="Calibri"/>
          <w:sz w:val="24"/>
          <w:lang w:val="id-ID"/>
        </w:rPr>
        <w:t xml:space="preserve"> adalah akses dan mutu pelayanan kesehatan</w:t>
      </w:r>
      <w:r w:rsidRPr="005B1792">
        <w:rPr>
          <w:rFonts w:asciiTheme="minorHAnsi" w:hAnsiTheme="minorHAnsi" w:cs="Calibri"/>
          <w:sz w:val="24"/>
        </w:rPr>
        <w:t>. Peningkatan layanan kesehatan sangat</w:t>
      </w:r>
      <w:r w:rsidRPr="005B1792">
        <w:rPr>
          <w:rFonts w:asciiTheme="minorHAnsi" w:hAnsiTheme="minorHAnsi" w:cs="Calibri"/>
          <w:sz w:val="24"/>
          <w:lang w:val="id-ID"/>
        </w:rPr>
        <w:t xml:space="preserve"> perlu dilakukan mengingat </w:t>
      </w:r>
      <w:r w:rsidR="00995272">
        <w:rPr>
          <w:rFonts w:asciiTheme="minorHAnsi" w:hAnsiTheme="minorHAnsi" w:cs="Calibri"/>
          <w:sz w:val="24"/>
        </w:rPr>
        <w:t xml:space="preserve">kesehatan merupakan kunci utama individu </w:t>
      </w:r>
      <w:r w:rsidR="00995272">
        <w:rPr>
          <w:rFonts w:asciiTheme="minorHAnsi" w:hAnsiTheme="minorHAnsi" w:cs="Calibri"/>
          <w:sz w:val="24"/>
        </w:rPr>
        <w:lastRenderedPageBreak/>
        <w:t>dalam melaksanakan aktivitasnya. A</w:t>
      </w:r>
      <w:r w:rsidRPr="005B1792">
        <w:rPr>
          <w:rFonts w:asciiTheme="minorHAnsi" w:hAnsiTheme="minorHAnsi" w:cs="Calibri"/>
          <w:sz w:val="24"/>
          <w:lang w:val="id-ID"/>
        </w:rPr>
        <w:t xml:space="preserve">ngka harapan hidup di Provinsi Kalimantan Timur cenderung naik perlahan </w:t>
      </w:r>
      <w:r w:rsidR="00995272">
        <w:rPr>
          <w:rFonts w:asciiTheme="minorHAnsi" w:hAnsiTheme="minorHAnsi" w:cs="Calibri"/>
          <w:sz w:val="24"/>
        </w:rPr>
        <w:t xml:space="preserve">dimana </w:t>
      </w:r>
      <w:r w:rsidRPr="005B1792">
        <w:rPr>
          <w:rFonts w:asciiTheme="minorHAnsi" w:hAnsiTheme="minorHAnsi" w:cs="Calibri"/>
          <w:sz w:val="24"/>
          <w:lang w:val="id-ID"/>
        </w:rPr>
        <w:t>pada tahun 2011 sebesar 71,</w:t>
      </w:r>
      <w:r w:rsidRPr="005B1792">
        <w:rPr>
          <w:rFonts w:asciiTheme="minorHAnsi" w:hAnsiTheme="minorHAnsi" w:cs="Calibri"/>
          <w:sz w:val="24"/>
        </w:rPr>
        <w:t>4</w:t>
      </w:r>
      <w:r w:rsidRPr="005B1792">
        <w:rPr>
          <w:rFonts w:asciiTheme="minorHAnsi" w:hAnsiTheme="minorHAnsi" w:cs="Calibri"/>
          <w:sz w:val="24"/>
          <w:lang w:val="id-ID"/>
        </w:rPr>
        <w:t>0</w:t>
      </w:r>
      <w:r w:rsidR="00145784">
        <w:rPr>
          <w:rFonts w:asciiTheme="minorHAnsi" w:hAnsiTheme="minorHAnsi" w:cs="Calibri"/>
          <w:sz w:val="24"/>
          <w:lang w:val="id-ID"/>
        </w:rPr>
        <w:t xml:space="preserve"> tahun</w:t>
      </w:r>
      <w:r w:rsidRPr="005B1792">
        <w:rPr>
          <w:rFonts w:asciiTheme="minorHAnsi" w:hAnsiTheme="minorHAnsi" w:cs="Calibri"/>
          <w:sz w:val="24"/>
          <w:lang w:val="id-ID"/>
        </w:rPr>
        <w:t xml:space="preserve"> </w:t>
      </w:r>
      <w:r w:rsidRPr="005B1792">
        <w:rPr>
          <w:rFonts w:asciiTheme="minorHAnsi" w:hAnsiTheme="minorHAnsi" w:cs="Calibri"/>
          <w:sz w:val="24"/>
        </w:rPr>
        <w:t>dan meningkat</w:t>
      </w:r>
      <w:r w:rsidRPr="005B1792">
        <w:rPr>
          <w:rFonts w:asciiTheme="minorHAnsi" w:hAnsiTheme="minorHAnsi" w:cs="Calibri"/>
          <w:sz w:val="24"/>
          <w:lang w:val="id-ID"/>
        </w:rPr>
        <w:t xml:space="preserve"> sebesar 0,18</w:t>
      </w:r>
      <w:r w:rsidRPr="005B1792">
        <w:rPr>
          <w:rFonts w:asciiTheme="minorHAnsi" w:hAnsiTheme="minorHAnsi" w:cs="Calibri"/>
          <w:sz w:val="24"/>
        </w:rPr>
        <w:t xml:space="preserve"> </w:t>
      </w:r>
      <w:r w:rsidR="00995272">
        <w:rPr>
          <w:rFonts w:asciiTheme="minorHAnsi" w:hAnsiTheme="minorHAnsi" w:cs="Calibri"/>
          <w:sz w:val="24"/>
        </w:rPr>
        <w:t xml:space="preserve">tahun </w:t>
      </w:r>
      <w:r w:rsidRPr="005B1792">
        <w:rPr>
          <w:rFonts w:asciiTheme="minorHAnsi" w:hAnsiTheme="minorHAnsi" w:cs="Calibri"/>
          <w:sz w:val="24"/>
          <w:lang w:val="id-ID"/>
        </w:rPr>
        <w:t>menjadi 71,58</w:t>
      </w:r>
      <w:r w:rsidR="00145784">
        <w:rPr>
          <w:rFonts w:asciiTheme="minorHAnsi" w:hAnsiTheme="minorHAnsi" w:cs="Calibri"/>
          <w:sz w:val="24"/>
          <w:lang w:val="id-ID"/>
        </w:rPr>
        <w:t xml:space="preserve"> tahun</w:t>
      </w:r>
      <w:r w:rsidRPr="005B1792">
        <w:rPr>
          <w:rFonts w:asciiTheme="minorHAnsi" w:hAnsiTheme="minorHAnsi" w:cs="Calibri"/>
          <w:sz w:val="24"/>
          <w:lang w:val="id-ID"/>
        </w:rPr>
        <w:t xml:space="preserve">. </w:t>
      </w:r>
      <w:r w:rsidRPr="005B1792">
        <w:rPr>
          <w:rFonts w:asciiTheme="minorHAnsi" w:hAnsiTheme="minorHAnsi" w:cs="Calibri"/>
          <w:sz w:val="24"/>
        </w:rPr>
        <w:t xml:space="preserve">Selain itu masih tingginya angka kematian ibu yakni sebesar 101 juga perlu diberi perhatian khusus meskipun angka tersebut jauh berkurang dari tahun 2007 </w:t>
      </w:r>
      <w:r w:rsidR="00995272">
        <w:rPr>
          <w:rFonts w:asciiTheme="minorHAnsi" w:hAnsiTheme="minorHAnsi" w:cs="Calibri"/>
          <w:sz w:val="24"/>
        </w:rPr>
        <w:t>dimana terdapat</w:t>
      </w:r>
      <w:r w:rsidRPr="005B1792">
        <w:rPr>
          <w:rFonts w:asciiTheme="minorHAnsi" w:hAnsiTheme="minorHAnsi" w:cs="Calibri"/>
          <w:sz w:val="24"/>
        </w:rPr>
        <w:t xml:space="preserve"> 128 kematian ibu per 100 ribu kelahiran hidup.</w:t>
      </w:r>
      <w:r w:rsidRPr="005B1792">
        <w:rPr>
          <w:rFonts w:asciiTheme="minorHAnsi" w:hAnsiTheme="minorHAnsi" w:cs="Calibri"/>
          <w:sz w:val="24"/>
          <w:lang w:val="id-ID"/>
        </w:rPr>
        <w:t xml:space="preserve"> Mutu pelayanan kesehatan juga perlu ditingkatkan sampai ke </w:t>
      </w:r>
      <w:r w:rsidRPr="005B1792">
        <w:rPr>
          <w:rFonts w:asciiTheme="minorHAnsi" w:hAnsiTheme="minorHAnsi" w:cs="Calibri"/>
          <w:sz w:val="24"/>
        </w:rPr>
        <w:t>wilayah</w:t>
      </w:r>
      <w:r w:rsidRPr="005B1792">
        <w:rPr>
          <w:rFonts w:asciiTheme="minorHAnsi" w:hAnsiTheme="minorHAnsi" w:cs="Calibri"/>
          <w:sz w:val="24"/>
          <w:lang w:val="id-ID"/>
        </w:rPr>
        <w:t xml:space="preserve"> terpencil mengingat penduduk dengan keluhan kesehatan sebesar 22,33</w:t>
      </w:r>
      <w:r w:rsidRPr="005B1792">
        <w:rPr>
          <w:rFonts w:asciiTheme="minorHAnsi" w:hAnsiTheme="minorHAnsi" w:cs="Calibri"/>
          <w:sz w:val="24"/>
        </w:rPr>
        <w:t xml:space="preserve"> persen</w:t>
      </w:r>
      <w:r w:rsidR="00995272">
        <w:rPr>
          <w:rFonts w:asciiTheme="minorHAnsi" w:hAnsiTheme="minorHAnsi" w:cs="Calibri"/>
          <w:sz w:val="24"/>
          <w:lang w:val="id-ID"/>
        </w:rPr>
        <w:t xml:space="preserve"> pada tahun 2013</w:t>
      </w:r>
      <w:r w:rsidRPr="005B1792">
        <w:rPr>
          <w:rFonts w:asciiTheme="minorHAnsi" w:hAnsiTheme="minorHAnsi" w:cs="Calibri"/>
          <w:sz w:val="24"/>
          <w:lang w:val="id-ID"/>
        </w:rPr>
        <w:t xml:space="preserve"> tersebar di seluruh sudut wilayah </w:t>
      </w:r>
      <w:r w:rsidR="00952627">
        <w:rPr>
          <w:rFonts w:asciiTheme="minorHAnsi" w:hAnsiTheme="minorHAnsi" w:cs="Calibri"/>
          <w:sz w:val="24"/>
          <w:lang w:val="id-ID"/>
        </w:rPr>
        <w:t>Provinsi Kalimantan Timur</w:t>
      </w:r>
      <w:r w:rsidRPr="005B1792">
        <w:rPr>
          <w:rFonts w:asciiTheme="minorHAnsi" w:hAnsiTheme="minorHAnsi" w:cs="Calibri"/>
          <w:sz w:val="24"/>
          <w:lang w:val="id-ID"/>
        </w:rPr>
        <w:t>.</w:t>
      </w:r>
      <w:r w:rsidRPr="005B1792">
        <w:rPr>
          <w:rFonts w:asciiTheme="minorHAnsi" w:hAnsiTheme="minorHAnsi" w:cs="Calibri"/>
          <w:sz w:val="24"/>
        </w:rPr>
        <w:t xml:space="preserve"> </w:t>
      </w:r>
    </w:p>
    <w:p w:rsidR="005B1792" w:rsidRPr="005B1792" w:rsidRDefault="005B1792" w:rsidP="00C6611C">
      <w:pPr>
        <w:widowControl w:val="0"/>
        <w:autoSpaceDE w:val="0"/>
        <w:autoSpaceDN w:val="0"/>
        <w:adjustRightInd w:val="0"/>
        <w:spacing w:after="120"/>
        <w:ind w:firstLine="720"/>
        <w:jc w:val="both"/>
        <w:rPr>
          <w:rFonts w:asciiTheme="minorHAnsi" w:hAnsiTheme="minorHAnsi" w:cs="Calibri"/>
          <w:sz w:val="24"/>
          <w:lang w:val="id-ID"/>
        </w:rPr>
      </w:pPr>
      <w:r w:rsidRPr="005B1792">
        <w:rPr>
          <w:rFonts w:asciiTheme="minorHAnsi" w:hAnsiTheme="minorHAnsi" w:cs="Calibri"/>
          <w:sz w:val="24"/>
          <w:lang w:val="id-ID"/>
        </w:rPr>
        <w:t xml:space="preserve">Permasalahan </w:t>
      </w:r>
      <w:r w:rsidR="00306F3B" w:rsidRPr="00C6611C">
        <w:rPr>
          <w:rFonts w:asciiTheme="minorHAnsi" w:hAnsiTheme="minorHAnsi" w:cs="Calibri"/>
          <w:sz w:val="24"/>
          <w:lang w:val="id-ID"/>
        </w:rPr>
        <w:t xml:space="preserve">turunan </w:t>
      </w:r>
      <w:r w:rsidRPr="005B1792">
        <w:rPr>
          <w:rFonts w:asciiTheme="minorHAnsi" w:hAnsiTheme="minorHAnsi" w:cs="Calibri"/>
          <w:sz w:val="24"/>
          <w:lang w:val="id-ID"/>
        </w:rPr>
        <w:t xml:space="preserve">yang juga dapat </w:t>
      </w:r>
      <w:r w:rsidR="00306F3B">
        <w:rPr>
          <w:rFonts w:asciiTheme="minorHAnsi" w:hAnsiTheme="minorHAnsi" w:cs="Calibri"/>
          <w:sz w:val="24"/>
          <w:lang w:val="id-ID"/>
        </w:rPr>
        <w:t>memengaruhi</w:t>
      </w:r>
      <w:r w:rsidRPr="005B1792">
        <w:rPr>
          <w:rFonts w:asciiTheme="minorHAnsi" w:hAnsiTheme="minorHAnsi" w:cs="Calibri"/>
          <w:sz w:val="24"/>
          <w:lang w:val="id-ID"/>
        </w:rPr>
        <w:t xml:space="preserve"> rendahnya daya saing SDM </w:t>
      </w:r>
      <w:r w:rsidR="00952627">
        <w:rPr>
          <w:rFonts w:asciiTheme="minorHAnsi" w:hAnsiTheme="minorHAnsi" w:cs="Calibri"/>
          <w:sz w:val="24"/>
          <w:lang w:val="id-ID"/>
        </w:rPr>
        <w:t>Provinsi Kalimantan Timur</w:t>
      </w:r>
      <w:r w:rsidRPr="005B1792">
        <w:rPr>
          <w:rFonts w:asciiTheme="minorHAnsi" w:hAnsiTheme="minorHAnsi" w:cs="Calibri"/>
          <w:sz w:val="24"/>
          <w:lang w:val="id-ID"/>
        </w:rPr>
        <w:t xml:space="preserve"> </w:t>
      </w:r>
      <w:r w:rsidRPr="00C6611C">
        <w:rPr>
          <w:rFonts w:asciiTheme="minorHAnsi" w:hAnsiTheme="minorHAnsi" w:cs="Calibri"/>
          <w:sz w:val="24"/>
          <w:lang w:val="id-ID"/>
        </w:rPr>
        <w:t>adalah</w:t>
      </w:r>
      <w:r w:rsidRPr="005B1792">
        <w:rPr>
          <w:rFonts w:asciiTheme="minorHAnsi" w:hAnsiTheme="minorHAnsi" w:cs="Calibri"/>
          <w:sz w:val="24"/>
          <w:lang w:val="id-ID"/>
        </w:rPr>
        <w:t xml:space="preserve"> pendapatan per kapita terhadap sektor ekstratif dalam skala besar. Pendapatan per kapita di </w:t>
      </w:r>
      <w:r w:rsidR="00952627">
        <w:rPr>
          <w:rFonts w:asciiTheme="minorHAnsi" w:hAnsiTheme="minorHAnsi" w:cs="Calibri"/>
          <w:sz w:val="24"/>
          <w:lang w:val="id-ID"/>
        </w:rPr>
        <w:t>Provinsi Kalimantan Timur</w:t>
      </w:r>
      <w:r w:rsidRPr="005B1792">
        <w:rPr>
          <w:rFonts w:asciiTheme="minorHAnsi" w:hAnsiTheme="minorHAnsi" w:cs="Calibri"/>
          <w:sz w:val="24"/>
          <w:lang w:val="id-ID"/>
        </w:rPr>
        <w:t xml:space="preserve"> </w:t>
      </w:r>
      <w:r w:rsidR="00492C10" w:rsidRPr="00C6611C">
        <w:rPr>
          <w:rFonts w:asciiTheme="minorHAnsi" w:hAnsiTheme="minorHAnsi" w:cs="Calibri"/>
          <w:sz w:val="24"/>
          <w:lang w:val="id-ID"/>
        </w:rPr>
        <w:t xml:space="preserve">cukup </w:t>
      </w:r>
      <w:r w:rsidR="00492C10">
        <w:rPr>
          <w:rFonts w:asciiTheme="minorHAnsi" w:hAnsiTheme="minorHAnsi" w:cs="Calibri"/>
          <w:sz w:val="24"/>
          <w:lang w:val="id-ID"/>
        </w:rPr>
        <w:t xml:space="preserve">berfluktuatif dimana </w:t>
      </w:r>
      <w:r w:rsidRPr="005B1792">
        <w:rPr>
          <w:rFonts w:asciiTheme="minorHAnsi" w:hAnsiTheme="minorHAnsi" w:cs="Calibri"/>
          <w:sz w:val="24"/>
          <w:lang w:val="id-ID"/>
        </w:rPr>
        <w:t xml:space="preserve">pada tahun 2008 sebesar 36,56 juta rupiah turun menjadi 32,09 juta rupiah di tahun 2009. Namun </w:t>
      </w:r>
      <w:r w:rsidR="00492C10" w:rsidRPr="00C6611C">
        <w:rPr>
          <w:rFonts w:asciiTheme="minorHAnsi" w:hAnsiTheme="minorHAnsi" w:cs="Calibri"/>
          <w:sz w:val="24"/>
          <w:lang w:val="id-ID"/>
        </w:rPr>
        <w:t>pada beberapa tahun terakhir cenderung mengalami kenaikan</w:t>
      </w:r>
      <w:r w:rsidRPr="005B1792">
        <w:rPr>
          <w:rFonts w:asciiTheme="minorHAnsi" w:hAnsiTheme="minorHAnsi" w:cs="Calibri"/>
          <w:sz w:val="24"/>
          <w:lang w:val="id-ID"/>
        </w:rPr>
        <w:t xml:space="preserve"> </w:t>
      </w:r>
      <w:r w:rsidR="00E25BF3" w:rsidRPr="00C6611C">
        <w:rPr>
          <w:rFonts w:asciiTheme="minorHAnsi" w:hAnsiTheme="minorHAnsi" w:cs="Calibri"/>
          <w:sz w:val="24"/>
          <w:lang w:val="id-ID"/>
        </w:rPr>
        <w:t xml:space="preserve">dimana </w:t>
      </w:r>
      <w:r w:rsidRPr="005B1792">
        <w:rPr>
          <w:rFonts w:asciiTheme="minorHAnsi" w:hAnsiTheme="minorHAnsi" w:cs="Calibri"/>
          <w:sz w:val="24"/>
          <w:lang w:val="id-ID"/>
        </w:rPr>
        <w:t xml:space="preserve">pada tahun 2011 </w:t>
      </w:r>
      <w:r w:rsidR="00B01BD8" w:rsidRPr="00C6611C">
        <w:rPr>
          <w:rFonts w:asciiTheme="minorHAnsi" w:hAnsiTheme="minorHAnsi" w:cs="Calibri"/>
          <w:sz w:val="24"/>
          <w:lang w:val="id-ID"/>
        </w:rPr>
        <w:t xml:space="preserve">menjadi </w:t>
      </w:r>
      <w:r w:rsidRPr="005B1792">
        <w:rPr>
          <w:rFonts w:asciiTheme="minorHAnsi" w:hAnsiTheme="minorHAnsi" w:cs="Calibri"/>
          <w:sz w:val="24"/>
          <w:lang w:val="id-ID"/>
        </w:rPr>
        <w:t>sebesar 41,</w:t>
      </w:r>
      <w:r w:rsidRPr="00C6611C">
        <w:rPr>
          <w:rFonts w:asciiTheme="minorHAnsi" w:hAnsiTheme="minorHAnsi" w:cs="Calibri"/>
          <w:sz w:val="24"/>
          <w:lang w:val="id-ID"/>
        </w:rPr>
        <w:t>4</w:t>
      </w:r>
      <w:r w:rsidRPr="005B1792">
        <w:rPr>
          <w:rFonts w:asciiTheme="minorHAnsi" w:hAnsiTheme="minorHAnsi" w:cs="Calibri"/>
          <w:sz w:val="24"/>
          <w:lang w:val="id-ID"/>
        </w:rPr>
        <w:t>2 juta rupiah</w:t>
      </w:r>
      <w:r w:rsidRPr="00C6611C">
        <w:rPr>
          <w:rFonts w:asciiTheme="minorHAnsi" w:hAnsiTheme="minorHAnsi" w:cs="Calibri"/>
          <w:sz w:val="24"/>
          <w:lang w:val="id-ID"/>
        </w:rPr>
        <w:t xml:space="preserve"> </w:t>
      </w:r>
      <w:r w:rsidR="00E25BF3" w:rsidRPr="00C6611C">
        <w:rPr>
          <w:rFonts w:asciiTheme="minorHAnsi" w:hAnsiTheme="minorHAnsi" w:cs="Calibri"/>
          <w:sz w:val="24"/>
          <w:lang w:val="id-ID"/>
        </w:rPr>
        <w:t xml:space="preserve">dan </w:t>
      </w:r>
      <w:r w:rsidR="00B01BD8">
        <w:rPr>
          <w:rFonts w:asciiTheme="minorHAnsi" w:hAnsiTheme="minorHAnsi" w:cs="Calibri"/>
          <w:sz w:val="24"/>
          <w:lang w:val="id-ID"/>
        </w:rPr>
        <w:t>meningkat sebesar</w:t>
      </w:r>
      <w:r w:rsidRPr="005B1792">
        <w:rPr>
          <w:rFonts w:asciiTheme="minorHAnsi" w:hAnsiTheme="minorHAnsi" w:cs="Calibri"/>
          <w:sz w:val="24"/>
          <w:lang w:val="id-ID"/>
        </w:rPr>
        <w:t xml:space="preserve"> 44,65 juta rupiah di tahun 2012. </w:t>
      </w:r>
    </w:p>
    <w:p w:rsidR="007E56B2" w:rsidRPr="00C6611C" w:rsidRDefault="007E56B2" w:rsidP="00C6611C">
      <w:pPr>
        <w:widowControl w:val="0"/>
        <w:autoSpaceDE w:val="0"/>
        <w:autoSpaceDN w:val="0"/>
        <w:adjustRightInd w:val="0"/>
        <w:spacing w:after="120"/>
        <w:ind w:firstLine="720"/>
        <w:jc w:val="both"/>
        <w:rPr>
          <w:rFonts w:asciiTheme="minorHAnsi" w:hAnsiTheme="minorHAnsi" w:cs="Calibri"/>
          <w:sz w:val="24"/>
          <w:lang w:val="id-ID"/>
        </w:rPr>
      </w:pPr>
      <w:r w:rsidRPr="00C6611C">
        <w:rPr>
          <w:rFonts w:asciiTheme="minorHAnsi" w:hAnsiTheme="minorHAnsi" w:cs="Calibri"/>
          <w:sz w:val="24"/>
          <w:lang w:val="id-ID"/>
        </w:rPr>
        <w:t xml:space="preserve">Agar rumusan kebijakan untuk menyelesaikan permasalahan pembangunan tidak melenceng dari substansinya maka perlu dipahami sumber/akar masalah pada masing-masing masalah pokok. Rumusan permasalahan yang berhubungan dengan </w:t>
      </w:r>
      <w:r w:rsidR="00B2708D" w:rsidRPr="00C6611C">
        <w:rPr>
          <w:rFonts w:asciiTheme="minorHAnsi" w:hAnsiTheme="minorHAnsi" w:cs="Calibri"/>
          <w:sz w:val="24"/>
          <w:lang w:val="id-ID"/>
        </w:rPr>
        <w:t xml:space="preserve">rendahnya daya saing SDM </w:t>
      </w:r>
      <w:r w:rsidR="00E020F6">
        <w:rPr>
          <w:rFonts w:asciiTheme="minorHAnsi" w:hAnsiTheme="minorHAnsi" w:cs="Calibri"/>
          <w:sz w:val="24"/>
        </w:rPr>
        <w:t xml:space="preserve">Provinsi </w:t>
      </w:r>
      <w:r w:rsidR="00B2708D" w:rsidRPr="00C6611C">
        <w:rPr>
          <w:rFonts w:asciiTheme="minorHAnsi" w:hAnsiTheme="minorHAnsi" w:cs="Calibri"/>
          <w:sz w:val="24"/>
          <w:lang w:val="id-ID"/>
        </w:rPr>
        <w:t xml:space="preserve">Kalimantan Timur dapat </w:t>
      </w:r>
      <w:r w:rsidRPr="00C6611C">
        <w:rPr>
          <w:rFonts w:asciiTheme="minorHAnsi" w:hAnsiTheme="minorHAnsi" w:cs="Calibri"/>
          <w:sz w:val="24"/>
          <w:lang w:val="id-ID"/>
        </w:rPr>
        <w:t xml:space="preserve">dilihat pada tabel berikut. </w:t>
      </w:r>
    </w:p>
    <w:p w:rsidR="00306F3B" w:rsidRPr="00306F3B" w:rsidRDefault="00306F3B" w:rsidP="009F441C">
      <w:pPr>
        <w:pStyle w:val="ListParagraph"/>
        <w:numPr>
          <w:ilvl w:val="0"/>
          <w:numId w:val="44"/>
        </w:numPr>
        <w:spacing w:after="0" w:line="240" w:lineRule="auto"/>
        <w:jc w:val="center"/>
        <w:rPr>
          <w:rFonts w:cs="Calibri"/>
          <w:sz w:val="24"/>
          <w:szCs w:val="24"/>
        </w:rPr>
      </w:pPr>
    </w:p>
    <w:p w:rsidR="00306F3B" w:rsidRPr="00306F3B" w:rsidRDefault="00306F3B" w:rsidP="00306F3B">
      <w:pPr>
        <w:spacing w:after="0" w:line="240" w:lineRule="auto"/>
        <w:jc w:val="center"/>
        <w:rPr>
          <w:rFonts w:cs="Calibri"/>
          <w:b/>
          <w:sz w:val="24"/>
          <w:szCs w:val="24"/>
        </w:rPr>
      </w:pPr>
      <w:r w:rsidRPr="00306F3B">
        <w:rPr>
          <w:rFonts w:cs="Calibri"/>
          <w:b/>
          <w:sz w:val="24"/>
          <w:szCs w:val="24"/>
        </w:rPr>
        <w:t xml:space="preserve">Rumusan </w:t>
      </w:r>
      <w:r w:rsidR="007E56B2">
        <w:rPr>
          <w:rFonts w:cs="Calibri"/>
          <w:b/>
          <w:sz w:val="24"/>
          <w:szCs w:val="24"/>
        </w:rPr>
        <w:t xml:space="preserve">Permasalahan: </w:t>
      </w:r>
      <w:r w:rsidR="00361155" w:rsidRPr="00361155">
        <w:rPr>
          <w:rFonts w:cs="Calibri"/>
          <w:b/>
          <w:sz w:val="24"/>
          <w:szCs w:val="24"/>
        </w:rPr>
        <w:t xml:space="preserve">Rendahnya Daya Saing SDM </w:t>
      </w:r>
      <w:r w:rsidR="00E020F6">
        <w:rPr>
          <w:rFonts w:cs="Calibri"/>
          <w:b/>
          <w:sz w:val="24"/>
          <w:szCs w:val="24"/>
        </w:rPr>
        <w:t xml:space="preserve">Provinsi </w:t>
      </w:r>
      <w:r w:rsidR="00361155" w:rsidRPr="00361155">
        <w:rPr>
          <w:rFonts w:cs="Calibri"/>
          <w:b/>
          <w:sz w:val="24"/>
          <w:szCs w:val="24"/>
        </w:rPr>
        <w:t>Kalimantan Timur</w:t>
      </w:r>
    </w:p>
    <w:tbl>
      <w:tblPr>
        <w:tblStyle w:val="TableGrid"/>
        <w:tblW w:w="0" w:type="auto"/>
        <w:tblInd w:w="108" w:type="dxa"/>
        <w:tblLook w:val="04A0" w:firstRow="1" w:lastRow="0" w:firstColumn="1" w:lastColumn="0" w:noHBand="0" w:noVBand="1"/>
      </w:tblPr>
      <w:tblGrid>
        <w:gridCol w:w="4490"/>
        <w:gridCol w:w="4498"/>
      </w:tblGrid>
      <w:tr w:rsidR="00992AC2" w:rsidTr="00AF3156">
        <w:tc>
          <w:tcPr>
            <w:tcW w:w="4601" w:type="dxa"/>
          </w:tcPr>
          <w:p w:rsidR="00992AC2" w:rsidRPr="00992AC2" w:rsidRDefault="00992AC2" w:rsidP="00992AC2">
            <w:pPr>
              <w:spacing w:after="120"/>
              <w:jc w:val="center"/>
              <w:rPr>
                <w:rFonts w:cs="Calibri"/>
                <w:b/>
                <w:sz w:val="24"/>
                <w:szCs w:val="24"/>
              </w:rPr>
            </w:pPr>
            <w:r w:rsidRPr="00992AC2">
              <w:rPr>
                <w:rFonts w:cs="Calibri"/>
                <w:b/>
                <w:sz w:val="24"/>
                <w:szCs w:val="24"/>
              </w:rPr>
              <w:t>Masalah</w:t>
            </w:r>
          </w:p>
        </w:tc>
        <w:tc>
          <w:tcPr>
            <w:tcW w:w="4602" w:type="dxa"/>
          </w:tcPr>
          <w:p w:rsidR="00992AC2" w:rsidRPr="00992AC2" w:rsidRDefault="00992AC2" w:rsidP="00992AC2">
            <w:pPr>
              <w:spacing w:after="120"/>
              <w:jc w:val="center"/>
              <w:rPr>
                <w:rFonts w:cs="Calibri"/>
                <w:b/>
                <w:sz w:val="24"/>
                <w:szCs w:val="24"/>
              </w:rPr>
            </w:pPr>
            <w:r w:rsidRPr="00992AC2">
              <w:rPr>
                <w:rFonts w:cs="Calibri"/>
                <w:b/>
                <w:sz w:val="24"/>
                <w:szCs w:val="24"/>
              </w:rPr>
              <w:t>Akar Masalah</w:t>
            </w:r>
          </w:p>
        </w:tc>
      </w:tr>
      <w:tr w:rsidR="00992AC2" w:rsidTr="00AF3156">
        <w:tc>
          <w:tcPr>
            <w:tcW w:w="4601" w:type="dxa"/>
          </w:tcPr>
          <w:p w:rsidR="00992AC2" w:rsidRPr="00860087" w:rsidRDefault="00992AC2" w:rsidP="002D51CB">
            <w:pPr>
              <w:pStyle w:val="ListParagraph"/>
              <w:numPr>
                <w:ilvl w:val="0"/>
                <w:numId w:val="19"/>
              </w:numPr>
              <w:spacing w:after="0" w:line="240" w:lineRule="auto"/>
              <w:ind w:left="313" w:hanging="284"/>
              <w:jc w:val="both"/>
              <w:rPr>
                <w:rFonts w:cs="Calibri"/>
                <w:b/>
                <w:lang w:val="id-ID"/>
              </w:rPr>
            </w:pPr>
            <w:r w:rsidRPr="00860087">
              <w:rPr>
                <w:rFonts w:cs="Calibri"/>
                <w:b/>
              </w:rPr>
              <w:t>Indeks Pembangunan Manusia yang masih perlu ditingkatkan</w:t>
            </w:r>
          </w:p>
        </w:tc>
        <w:tc>
          <w:tcPr>
            <w:tcW w:w="4602" w:type="dxa"/>
          </w:tcPr>
          <w:p w:rsidR="00601A77" w:rsidRPr="0024178E" w:rsidRDefault="00601A77" w:rsidP="002D51CB">
            <w:pPr>
              <w:pStyle w:val="ListParagraph"/>
              <w:numPr>
                <w:ilvl w:val="0"/>
                <w:numId w:val="25"/>
              </w:numPr>
              <w:spacing w:after="0" w:line="240" w:lineRule="auto"/>
              <w:ind w:left="361"/>
            </w:pPr>
            <w:r w:rsidRPr="0024178E">
              <w:t>Rendahnya kualitas dan pemerataan pendidikan di daerah perbatasan dan terpencil</w:t>
            </w:r>
            <w:r w:rsidR="00345F0B">
              <w:t>.</w:t>
            </w:r>
          </w:p>
          <w:p w:rsidR="00601A77" w:rsidRPr="0024178E" w:rsidRDefault="00601A77" w:rsidP="002D51CB">
            <w:pPr>
              <w:pStyle w:val="ListParagraph"/>
              <w:numPr>
                <w:ilvl w:val="0"/>
                <w:numId w:val="25"/>
              </w:numPr>
              <w:spacing w:after="0" w:line="240" w:lineRule="auto"/>
              <w:ind w:left="361"/>
            </w:pPr>
            <w:r w:rsidRPr="0024178E">
              <w:t>Rendahnya kualitas dan pemerataan pelayanan kesehatan</w:t>
            </w:r>
            <w:r w:rsidR="00345F0B">
              <w:t>.</w:t>
            </w:r>
          </w:p>
          <w:p w:rsidR="00601A77" w:rsidRPr="0024178E" w:rsidRDefault="00601A77" w:rsidP="002D51CB">
            <w:pPr>
              <w:pStyle w:val="ListParagraph"/>
              <w:numPr>
                <w:ilvl w:val="0"/>
                <w:numId w:val="25"/>
              </w:numPr>
              <w:spacing w:after="0" w:line="240" w:lineRule="auto"/>
              <w:ind w:left="361"/>
            </w:pPr>
            <w:r w:rsidRPr="0024178E">
              <w:t>Ketimpangan pe</w:t>
            </w:r>
            <w:r w:rsidR="00345F0B">
              <w:t>ndapatan masyarakat yang tinggi.</w:t>
            </w:r>
          </w:p>
          <w:p w:rsidR="00992AC2" w:rsidRPr="00601A77" w:rsidRDefault="00601A77" w:rsidP="002D51CB">
            <w:pPr>
              <w:pStyle w:val="ListParagraph"/>
              <w:numPr>
                <w:ilvl w:val="0"/>
                <w:numId w:val="25"/>
              </w:numPr>
              <w:spacing w:after="0" w:line="240" w:lineRule="auto"/>
              <w:ind w:left="361"/>
              <w:jc w:val="both"/>
              <w:rPr>
                <w:rFonts w:cs="Calibri"/>
                <w:sz w:val="24"/>
                <w:szCs w:val="24"/>
                <w:lang w:val="id-ID"/>
              </w:rPr>
            </w:pPr>
            <w:r w:rsidRPr="0024178E">
              <w:t>Masih rendahnya sarana dan prasarana layanan publik terhadap anak berkebutuhan khusus, anak penyandang disabilitas, dan anak yang bermasalah hukum</w:t>
            </w:r>
            <w:r w:rsidR="00345F0B">
              <w:t>.</w:t>
            </w:r>
          </w:p>
        </w:tc>
      </w:tr>
      <w:tr w:rsidR="00992AC2" w:rsidTr="00AF3156">
        <w:tc>
          <w:tcPr>
            <w:tcW w:w="4601" w:type="dxa"/>
          </w:tcPr>
          <w:p w:rsidR="00992AC2" w:rsidRPr="00860087" w:rsidRDefault="00992AC2" w:rsidP="002D51CB">
            <w:pPr>
              <w:pStyle w:val="ListParagraph"/>
              <w:numPr>
                <w:ilvl w:val="0"/>
                <w:numId w:val="19"/>
              </w:numPr>
              <w:spacing w:after="0" w:line="240" w:lineRule="auto"/>
              <w:ind w:left="313" w:hanging="284"/>
              <w:jc w:val="both"/>
              <w:rPr>
                <w:rFonts w:cs="Calibri"/>
                <w:b/>
                <w:lang w:val="id-ID"/>
              </w:rPr>
            </w:pPr>
            <w:r w:rsidRPr="00860087">
              <w:rPr>
                <w:rFonts w:cs="Calibri"/>
                <w:b/>
                <w:lang w:val="id-ID"/>
              </w:rPr>
              <w:t>Rendahnya akses dan mutu pendidikan</w:t>
            </w:r>
          </w:p>
        </w:tc>
        <w:tc>
          <w:tcPr>
            <w:tcW w:w="4602" w:type="dxa"/>
          </w:tcPr>
          <w:p w:rsidR="00601A77" w:rsidRPr="0024178E" w:rsidRDefault="00601A77" w:rsidP="002D51CB">
            <w:pPr>
              <w:pStyle w:val="ListParagraph"/>
              <w:numPr>
                <w:ilvl w:val="0"/>
                <w:numId w:val="26"/>
              </w:numPr>
              <w:spacing w:after="0" w:line="240" w:lineRule="auto"/>
              <w:ind w:left="361"/>
            </w:pPr>
            <w:r w:rsidRPr="0024178E">
              <w:t>Kurangnya sarana dan prasarana pendidikan formal maupun non formal yang menjangkau</w:t>
            </w:r>
            <w:r w:rsidR="00B01BD8">
              <w:t xml:space="preserve"> setiap strata </w:t>
            </w:r>
            <w:r w:rsidRPr="0024178E">
              <w:t>masyarakat</w:t>
            </w:r>
            <w:r w:rsidR="00345F0B">
              <w:t>.</w:t>
            </w:r>
          </w:p>
          <w:p w:rsidR="00992AC2" w:rsidRPr="00601A77" w:rsidRDefault="00601A77" w:rsidP="002D51CB">
            <w:pPr>
              <w:pStyle w:val="ListParagraph"/>
              <w:numPr>
                <w:ilvl w:val="0"/>
                <w:numId w:val="26"/>
              </w:numPr>
              <w:spacing w:after="0" w:line="240" w:lineRule="auto"/>
              <w:ind w:left="361"/>
              <w:jc w:val="both"/>
              <w:rPr>
                <w:lang w:val="id-ID"/>
              </w:rPr>
            </w:pPr>
            <w:r w:rsidRPr="0024178E">
              <w:t>Kurangnya kesadaran masyarakat terhadap pentingnya pendidikan</w:t>
            </w:r>
            <w:r w:rsidR="00345F0B">
              <w:t>.</w:t>
            </w:r>
          </w:p>
          <w:p w:rsidR="00601A77" w:rsidRPr="0024178E" w:rsidRDefault="00601A77" w:rsidP="002D51CB">
            <w:pPr>
              <w:pStyle w:val="ListParagraph"/>
              <w:numPr>
                <w:ilvl w:val="0"/>
                <w:numId w:val="26"/>
              </w:numPr>
              <w:spacing w:after="0" w:line="240" w:lineRule="auto"/>
              <w:ind w:left="361"/>
              <w:jc w:val="both"/>
            </w:pPr>
            <w:r w:rsidRPr="0024178E">
              <w:t>Masyarakat masih menganggap pendidikan mahal</w:t>
            </w:r>
            <w:r w:rsidRPr="0024178E">
              <w:rPr>
                <w:rFonts w:cs="Calibri"/>
                <w:sz w:val="24"/>
              </w:rPr>
              <w:t xml:space="preserve"> </w:t>
            </w:r>
            <w:r w:rsidR="00860087">
              <w:rPr>
                <w:rFonts w:cs="Calibri"/>
              </w:rPr>
              <w:t>dan m</w:t>
            </w:r>
            <w:r w:rsidRPr="00860087">
              <w:rPr>
                <w:rFonts w:cs="Calibri"/>
              </w:rPr>
              <w:t>asih terdapat sekolah yang mengadakan pungutan kepada siswa terutama sekolah swasta dan SMK.</w:t>
            </w:r>
          </w:p>
          <w:p w:rsidR="00601A77" w:rsidRDefault="00601A77" w:rsidP="002D51CB">
            <w:pPr>
              <w:pStyle w:val="ListParagraph"/>
              <w:numPr>
                <w:ilvl w:val="0"/>
                <w:numId w:val="26"/>
              </w:numPr>
              <w:spacing w:after="0" w:line="240" w:lineRule="auto"/>
              <w:ind w:left="361"/>
              <w:jc w:val="both"/>
            </w:pPr>
            <w:r w:rsidRPr="0024178E">
              <w:t xml:space="preserve">Adanya anak-anak usia sekolah yang membantu orang tua untuk mencari nafkah </w:t>
            </w:r>
            <w:r w:rsidRPr="0024178E">
              <w:lastRenderedPageBreak/>
              <w:t>sehingg</w:t>
            </w:r>
            <w:r w:rsidR="00B01BD8">
              <w:t>a meninggalkan bangku sekolah (p</w:t>
            </w:r>
            <w:r w:rsidRPr="0024178E">
              <w:t>utus sekolah)</w:t>
            </w:r>
            <w:r w:rsidR="00345F0B">
              <w:t>.</w:t>
            </w:r>
          </w:p>
          <w:p w:rsidR="00601A77" w:rsidRPr="0024178E" w:rsidRDefault="00601A77" w:rsidP="002D51CB">
            <w:pPr>
              <w:pStyle w:val="ListParagraph"/>
              <w:numPr>
                <w:ilvl w:val="0"/>
                <w:numId w:val="26"/>
              </w:numPr>
              <w:spacing w:after="0" w:line="240" w:lineRule="auto"/>
              <w:ind w:left="361"/>
              <w:jc w:val="both"/>
            </w:pPr>
            <w:r w:rsidRPr="0024178E">
              <w:t>Distribusi guru belum proporsional</w:t>
            </w:r>
            <w:r w:rsidR="00B01BD8">
              <w:t xml:space="preserve"> di setiap wilayah</w:t>
            </w:r>
            <w:r w:rsidRPr="0024178E">
              <w:t xml:space="preserve"> </w:t>
            </w:r>
            <w:r w:rsidR="00345F0B">
              <w:t xml:space="preserve">dengan </w:t>
            </w:r>
            <w:r w:rsidRPr="0024178E">
              <w:t>kualitas yang</w:t>
            </w:r>
            <w:r w:rsidR="00B01BD8">
              <w:t xml:space="preserve"> </w:t>
            </w:r>
            <w:r w:rsidRPr="0024178E">
              <w:t xml:space="preserve">masih belum </w:t>
            </w:r>
            <w:r w:rsidR="00B01BD8">
              <w:t>sesuai yang diharapkan</w:t>
            </w:r>
            <w:r w:rsidR="00345F0B">
              <w:t>.</w:t>
            </w:r>
          </w:p>
          <w:p w:rsidR="00601A77" w:rsidRPr="00601A77" w:rsidRDefault="00601A77" w:rsidP="002D51CB">
            <w:pPr>
              <w:pStyle w:val="ListParagraph"/>
              <w:numPr>
                <w:ilvl w:val="0"/>
                <w:numId w:val="26"/>
              </w:numPr>
              <w:spacing w:after="0" w:line="240" w:lineRule="auto"/>
              <w:ind w:left="361"/>
              <w:jc w:val="both"/>
              <w:rPr>
                <w:rFonts w:cs="Calibri"/>
                <w:sz w:val="24"/>
                <w:szCs w:val="24"/>
                <w:lang w:val="id-ID"/>
              </w:rPr>
            </w:pPr>
            <w:r w:rsidRPr="0024178E">
              <w:t>Belum meratanya sarana dan</w:t>
            </w:r>
            <w:r w:rsidR="00B01BD8">
              <w:t xml:space="preserve"> </w:t>
            </w:r>
            <w:r w:rsidRPr="0024178E">
              <w:t>prasarana  pendidikan (belum ada sekolah berasrama terutama di daerah pedalam</w:t>
            </w:r>
            <w:r w:rsidR="00B01BD8">
              <w:t>an,</w:t>
            </w:r>
            <w:r w:rsidRPr="0024178E">
              <w:t xml:space="preserve"> perbatasan</w:t>
            </w:r>
            <w:r w:rsidR="00B01BD8">
              <w:t>,</w:t>
            </w:r>
            <w:r w:rsidRPr="0024178E">
              <w:t xml:space="preserve"> dan terpencil) sehingga akses pendidikan dapat dinikmati semua anak</w:t>
            </w:r>
            <w:r w:rsidR="00345F0B">
              <w:t>.</w:t>
            </w:r>
          </w:p>
        </w:tc>
      </w:tr>
      <w:tr w:rsidR="00992AC2" w:rsidTr="00AF3156">
        <w:tc>
          <w:tcPr>
            <w:tcW w:w="4601" w:type="dxa"/>
          </w:tcPr>
          <w:p w:rsidR="00992AC2" w:rsidRPr="00860087" w:rsidRDefault="00992AC2" w:rsidP="002D51CB">
            <w:pPr>
              <w:pStyle w:val="ListParagraph"/>
              <w:numPr>
                <w:ilvl w:val="0"/>
                <w:numId w:val="19"/>
              </w:numPr>
              <w:spacing w:after="0" w:line="240" w:lineRule="auto"/>
              <w:ind w:left="313" w:hanging="284"/>
              <w:jc w:val="both"/>
              <w:rPr>
                <w:rFonts w:cs="Calibri"/>
                <w:b/>
                <w:lang w:val="id-ID"/>
              </w:rPr>
            </w:pPr>
            <w:r w:rsidRPr="00860087">
              <w:rPr>
                <w:rFonts w:cs="Calibri"/>
                <w:b/>
                <w:lang w:val="id-ID"/>
              </w:rPr>
              <w:lastRenderedPageBreak/>
              <w:t xml:space="preserve">Akses dan mutu pelayanan kesehatan </w:t>
            </w:r>
            <w:r w:rsidRPr="00860087">
              <w:rPr>
                <w:rFonts w:cs="Calibri"/>
                <w:b/>
              </w:rPr>
              <w:t xml:space="preserve">masih </w:t>
            </w:r>
            <w:r w:rsidRPr="00860087">
              <w:rPr>
                <w:rFonts w:cs="Calibri"/>
                <w:b/>
                <w:lang w:val="id-ID"/>
              </w:rPr>
              <w:t>perlu ditingkatkan</w:t>
            </w:r>
          </w:p>
        </w:tc>
        <w:tc>
          <w:tcPr>
            <w:tcW w:w="4602" w:type="dxa"/>
          </w:tcPr>
          <w:p w:rsidR="00601A77" w:rsidRDefault="00601A77" w:rsidP="002D51CB">
            <w:pPr>
              <w:pStyle w:val="ListParagraph"/>
              <w:numPr>
                <w:ilvl w:val="0"/>
                <w:numId w:val="28"/>
              </w:numPr>
              <w:spacing w:after="0" w:line="240" w:lineRule="auto"/>
              <w:ind w:left="361"/>
            </w:pPr>
            <w:r>
              <w:t>Belum optimalnya program jamkesmas yang merata ke</w:t>
            </w:r>
            <w:r w:rsidR="00B01BD8">
              <w:t xml:space="preserve"> </w:t>
            </w:r>
            <w:r>
              <w:t>seluruh masyarakat terutama penduduk ekonomi lemah</w:t>
            </w:r>
            <w:r w:rsidR="00345F0B">
              <w:t>.</w:t>
            </w:r>
          </w:p>
          <w:p w:rsidR="00601A77" w:rsidRPr="00E13CE3" w:rsidRDefault="00601A77" w:rsidP="002D51CB">
            <w:pPr>
              <w:pStyle w:val="ListParagraph"/>
              <w:numPr>
                <w:ilvl w:val="0"/>
                <w:numId w:val="28"/>
              </w:numPr>
              <w:spacing w:after="0" w:line="240" w:lineRule="auto"/>
              <w:ind w:left="361"/>
            </w:pPr>
            <w:r w:rsidRPr="00E13CE3">
              <w:t>Kualitas pelayanan kesehatan yang belum efektif dan efisien terhadap pasien</w:t>
            </w:r>
            <w:r w:rsidR="00345F0B">
              <w:t>.</w:t>
            </w:r>
          </w:p>
          <w:p w:rsidR="00601A77" w:rsidRDefault="00601A77" w:rsidP="002D51CB">
            <w:pPr>
              <w:pStyle w:val="ListParagraph"/>
              <w:numPr>
                <w:ilvl w:val="0"/>
                <w:numId w:val="28"/>
              </w:numPr>
              <w:spacing w:after="0" w:line="240" w:lineRule="auto"/>
              <w:ind w:left="361"/>
            </w:pPr>
            <w:r>
              <w:t>Belum maksimalnya kerjasama dengan pihak lain</w:t>
            </w:r>
            <w:r w:rsidR="00B01BD8">
              <w:t xml:space="preserve"> </w:t>
            </w:r>
            <w:r>
              <w:t>(swasta) yang mampu mendukung peningkatan kualitas kesehatan masyarakat</w:t>
            </w:r>
            <w:r w:rsidR="00345F0B">
              <w:t>.</w:t>
            </w:r>
          </w:p>
          <w:p w:rsidR="00601A77" w:rsidRPr="0024178E" w:rsidRDefault="00601A77" w:rsidP="002D51CB">
            <w:pPr>
              <w:pStyle w:val="ListParagraph"/>
              <w:numPr>
                <w:ilvl w:val="0"/>
                <w:numId w:val="28"/>
              </w:numPr>
              <w:spacing w:after="0" w:line="240" w:lineRule="auto"/>
              <w:ind w:left="361"/>
            </w:pPr>
            <w:r w:rsidRPr="0024178E">
              <w:t>Belum meratanya fasilitas pelayanan kesehatan di daerah pedalaman, perbatasan</w:t>
            </w:r>
            <w:r w:rsidR="00B01BD8">
              <w:t>,</w:t>
            </w:r>
            <w:r w:rsidRPr="0024178E">
              <w:t xml:space="preserve"> dan terpencil</w:t>
            </w:r>
            <w:r w:rsidR="00345F0B">
              <w:t>.</w:t>
            </w:r>
          </w:p>
          <w:p w:rsidR="00992AC2" w:rsidRPr="00601A77" w:rsidRDefault="00601A77" w:rsidP="002D51CB">
            <w:pPr>
              <w:pStyle w:val="ListParagraph"/>
              <w:numPr>
                <w:ilvl w:val="0"/>
                <w:numId w:val="28"/>
              </w:numPr>
              <w:spacing w:after="0" w:line="240" w:lineRule="auto"/>
              <w:ind w:left="361"/>
              <w:jc w:val="both"/>
              <w:rPr>
                <w:rFonts w:cs="Calibri"/>
                <w:sz w:val="24"/>
                <w:szCs w:val="24"/>
                <w:lang w:val="id-ID"/>
              </w:rPr>
            </w:pPr>
            <w:r w:rsidRPr="0024178E">
              <w:t>Distribusi tenaga medis belum merata terutama di daerah pedalaman, perbatasan</w:t>
            </w:r>
            <w:r w:rsidR="00B01BD8">
              <w:t>,</w:t>
            </w:r>
            <w:r w:rsidRPr="0024178E">
              <w:t xml:space="preserve"> dan terpencil</w:t>
            </w:r>
            <w:r w:rsidR="00345F0B">
              <w:t>.</w:t>
            </w:r>
          </w:p>
        </w:tc>
      </w:tr>
      <w:tr w:rsidR="00992AC2" w:rsidTr="00AF3156">
        <w:tc>
          <w:tcPr>
            <w:tcW w:w="4601" w:type="dxa"/>
          </w:tcPr>
          <w:p w:rsidR="00992AC2" w:rsidRPr="00860087" w:rsidRDefault="003D0003" w:rsidP="002D51CB">
            <w:pPr>
              <w:pStyle w:val="ListParagraph"/>
              <w:numPr>
                <w:ilvl w:val="0"/>
                <w:numId w:val="19"/>
              </w:numPr>
              <w:spacing w:after="0" w:line="240" w:lineRule="auto"/>
              <w:ind w:left="313" w:hanging="284"/>
              <w:jc w:val="both"/>
              <w:rPr>
                <w:rFonts w:cs="Calibri"/>
                <w:b/>
                <w:lang w:val="id-ID"/>
              </w:rPr>
            </w:pPr>
            <w:r>
              <w:rPr>
                <w:rFonts w:cs="Calibri"/>
                <w:b/>
              </w:rPr>
              <w:t>P</w:t>
            </w:r>
            <w:r w:rsidR="00992AC2" w:rsidRPr="00860087">
              <w:rPr>
                <w:rFonts w:cs="Calibri"/>
                <w:b/>
                <w:lang w:val="id-ID"/>
              </w:rPr>
              <w:t>endapatan per kapita</w:t>
            </w:r>
            <w:r>
              <w:rPr>
                <w:rFonts w:cs="Calibri"/>
                <w:b/>
              </w:rPr>
              <w:t xml:space="preserve"> yang masih fluktuatif</w:t>
            </w:r>
          </w:p>
        </w:tc>
        <w:tc>
          <w:tcPr>
            <w:tcW w:w="4602" w:type="dxa"/>
          </w:tcPr>
          <w:p w:rsidR="00601A77" w:rsidRDefault="00601A77" w:rsidP="002D51CB">
            <w:pPr>
              <w:pStyle w:val="ListParagraph"/>
              <w:numPr>
                <w:ilvl w:val="0"/>
                <w:numId w:val="27"/>
              </w:numPr>
              <w:spacing w:after="0" w:line="240" w:lineRule="auto"/>
              <w:ind w:left="361"/>
            </w:pPr>
            <w:r>
              <w:t>Mutu/kualitas sumber daya manusia yang masih rendah</w:t>
            </w:r>
            <w:r w:rsidR="003D0003">
              <w:t>.</w:t>
            </w:r>
          </w:p>
          <w:p w:rsidR="00992AC2" w:rsidRPr="00601A77" w:rsidRDefault="00601A77" w:rsidP="002D51CB">
            <w:pPr>
              <w:pStyle w:val="ListParagraph"/>
              <w:numPr>
                <w:ilvl w:val="0"/>
                <w:numId w:val="27"/>
              </w:numPr>
              <w:spacing w:after="0" w:line="240" w:lineRule="auto"/>
              <w:ind w:left="361"/>
              <w:jc w:val="both"/>
              <w:rPr>
                <w:rFonts w:cs="Calibri"/>
                <w:sz w:val="24"/>
                <w:szCs w:val="24"/>
                <w:lang w:val="id-ID"/>
              </w:rPr>
            </w:pPr>
            <w:r w:rsidRPr="009E36EE">
              <w:t>Ketetapan</w:t>
            </w:r>
            <w:r>
              <w:t xml:space="preserve"> </w:t>
            </w:r>
            <w:r w:rsidRPr="009E36EE">
              <w:t>pendapatan</w:t>
            </w:r>
            <w:r>
              <w:t xml:space="preserve"> </w:t>
            </w:r>
            <w:r w:rsidRPr="009E36EE">
              <w:t>berdasarkan</w:t>
            </w:r>
            <w:r>
              <w:t xml:space="preserve"> Upah Minimum Provinsi belum </w:t>
            </w:r>
            <w:r w:rsidRPr="009E36EE">
              <w:t>sepenuhnya</w:t>
            </w:r>
            <w:r>
              <w:t xml:space="preserve"> </w:t>
            </w:r>
            <w:r w:rsidRPr="009E36EE">
              <w:t>dilaksanakan</w:t>
            </w:r>
            <w:r>
              <w:t xml:space="preserve"> </w:t>
            </w:r>
            <w:r w:rsidRPr="009E36EE">
              <w:t>oleh</w:t>
            </w:r>
            <w:r>
              <w:t xml:space="preserve"> </w:t>
            </w:r>
            <w:r w:rsidRPr="009E36EE">
              <w:t>pemilik</w:t>
            </w:r>
            <w:r>
              <w:t xml:space="preserve"> </w:t>
            </w:r>
            <w:r w:rsidRPr="009E36EE">
              <w:t>tempat</w:t>
            </w:r>
            <w:r>
              <w:t xml:space="preserve"> </w:t>
            </w:r>
            <w:r w:rsidRPr="009E36EE">
              <w:t>kerja (perusahaan, pabrik, dll)</w:t>
            </w:r>
            <w:r w:rsidR="003D0003">
              <w:t>.</w:t>
            </w:r>
          </w:p>
        </w:tc>
      </w:tr>
    </w:tbl>
    <w:p w:rsidR="00992AC2" w:rsidRPr="00B2708D" w:rsidRDefault="00992AC2" w:rsidP="005B1792">
      <w:pPr>
        <w:spacing w:after="120"/>
        <w:ind w:firstLine="720"/>
        <w:jc w:val="both"/>
        <w:rPr>
          <w:rFonts w:cs="Calibri"/>
          <w:sz w:val="24"/>
          <w:szCs w:val="24"/>
          <w:lang w:val="id-ID"/>
        </w:rPr>
      </w:pPr>
    </w:p>
    <w:p w:rsidR="00836C45" w:rsidRPr="00296596" w:rsidRDefault="00836C45" w:rsidP="002D51CB">
      <w:pPr>
        <w:numPr>
          <w:ilvl w:val="0"/>
          <w:numId w:val="3"/>
        </w:numPr>
        <w:autoSpaceDE w:val="0"/>
        <w:autoSpaceDN w:val="0"/>
        <w:adjustRightInd w:val="0"/>
        <w:spacing w:after="120"/>
        <w:ind w:left="360"/>
        <w:jc w:val="both"/>
        <w:rPr>
          <w:rFonts w:cs="Calibri"/>
          <w:b/>
          <w:sz w:val="24"/>
          <w:szCs w:val="24"/>
        </w:rPr>
      </w:pPr>
      <w:r w:rsidRPr="00296596">
        <w:rPr>
          <w:rFonts w:cs="Calibri"/>
          <w:b/>
          <w:sz w:val="24"/>
          <w:szCs w:val="24"/>
        </w:rPr>
        <w:t>Pertumbuhan ekonomi yang rendah dan masih fluktuatif</w:t>
      </w:r>
    </w:p>
    <w:p w:rsidR="004D3949" w:rsidRDefault="00733608" w:rsidP="004D3949">
      <w:pPr>
        <w:autoSpaceDE w:val="0"/>
        <w:autoSpaceDN w:val="0"/>
        <w:adjustRightInd w:val="0"/>
        <w:spacing w:after="120"/>
        <w:ind w:firstLine="720"/>
        <w:jc w:val="both"/>
        <w:rPr>
          <w:rFonts w:cs="Calibri"/>
          <w:sz w:val="24"/>
          <w:szCs w:val="24"/>
          <w:lang w:val="id-ID"/>
        </w:rPr>
      </w:pPr>
      <w:r w:rsidRPr="00296596">
        <w:rPr>
          <w:rFonts w:cs="Calibri"/>
          <w:sz w:val="24"/>
          <w:szCs w:val="24"/>
          <w:lang w:val="id-ID"/>
        </w:rPr>
        <w:t>Pertumbuhan ekon</w:t>
      </w:r>
      <w:r w:rsidR="003D0003">
        <w:rPr>
          <w:rFonts w:cs="Calibri"/>
          <w:sz w:val="24"/>
          <w:szCs w:val="24"/>
          <w:lang w:val="id-ID"/>
        </w:rPr>
        <w:t xml:space="preserve">omi menjelaskan berbagai dampak </w:t>
      </w:r>
      <w:r w:rsidRPr="00296596">
        <w:rPr>
          <w:rFonts w:cs="Calibri"/>
          <w:sz w:val="24"/>
          <w:szCs w:val="24"/>
          <w:lang w:val="id-ID"/>
        </w:rPr>
        <w:t>dari kebijakan dan aktivitas ekonomi</w:t>
      </w:r>
      <w:r w:rsidR="00E25BF3">
        <w:rPr>
          <w:rFonts w:cs="Calibri"/>
          <w:sz w:val="24"/>
          <w:szCs w:val="24"/>
        </w:rPr>
        <w:t xml:space="preserve"> oleh masyarakat</w:t>
      </w:r>
      <w:r w:rsidR="003D0003">
        <w:rPr>
          <w:rFonts w:cs="Calibri"/>
          <w:sz w:val="24"/>
          <w:szCs w:val="24"/>
        </w:rPr>
        <w:t xml:space="preserve"> dan pelaku usaha</w:t>
      </w:r>
      <w:r w:rsidR="00B01BD8">
        <w:rPr>
          <w:rFonts w:cs="Calibri"/>
          <w:sz w:val="24"/>
          <w:szCs w:val="24"/>
          <w:lang w:val="id-ID"/>
        </w:rPr>
        <w:t xml:space="preserve">. Di lain pihak, </w:t>
      </w:r>
      <w:r w:rsidRPr="00296596">
        <w:rPr>
          <w:rFonts w:cs="Calibri"/>
          <w:sz w:val="24"/>
          <w:szCs w:val="24"/>
          <w:lang w:val="id-ID"/>
        </w:rPr>
        <w:t xml:space="preserve">pertumbuhan ekonomi </w:t>
      </w:r>
      <w:r w:rsidR="00B01BD8">
        <w:rPr>
          <w:rFonts w:cs="Calibri"/>
          <w:sz w:val="24"/>
          <w:szCs w:val="24"/>
        </w:rPr>
        <w:t>juga</w:t>
      </w:r>
      <w:r w:rsidRPr="00296596">
        <w:rPr>
          <w:rFonts w:cs="Calibri"/>
          <w:sz w:val="24"/>
          <w:szCs w:val="24"/>
          <w:lang w:val="id-ID"/>
        </w:rPr>
        <w:t xml:space="preserve"> memberi dampak lanjutan </w:t>
      </w:r>
      <w:r w:rsidR="00E25BF3">
        <w:rPr>
          <w:rFonts w:cs="Calibri"/>
          <w:sz w:val="24"/>
          <w:szCs w:val="24"/>
        </w:rPr>
        <w:t>terutama</w:t>
      </w:r>
      <w:r w:rsidRPr="00296596">
        <w:rPr>
          <w:rFonts w:cs="Calibri"/>
          <w:sz w:val="24"/>
          <w:szCs w:val="24"/>
          <w:lang w:val="id-ID"/>
        </w:rPr>
        <w:t xml:space="preserve"> pada tingkat kesejahteraan masyarakat.</w:t>
      </w:r>
      <w:r w:rsidR="00DE02A5" w:rsidRPr="00296596">
        <w:rPr>
          <w:rFonts w:cs="Calibri"/>
          <w:sz w:val="24"/>
          <w:szCs w:val="24"/>
        </w:rPr>
        <w:t xml:space="preserve"> </w:t>
      </w:r>
      <w:r w:rsidR="00E25BF3">
        <w:rPr>
          <w:rFonts w:cs="Calibri"/>
          <w:sz w:val="24"/>
          <w:szCs w:val="24"/>
        </w:rPr>
        <w:t>Secara umum, l</w:t>
      </w:r>
      <w:r w:rsidR="00DE02A5" w:rsidRPr="00296596">
        <w:rPr>
          <w:rFonts w:cs="Calibri"/>
          <w:sz w:val="24"/>
          <w:szCs w:val="24"/>
          <w:lang w:val="id-ID"/>
        </w:rPr>
        <w:t xml:space="preserve">aju pertumbuhan ekonomi </w:t>
      </w:r>
      <w:r w:rsidR="00DE02A5" w:rsidRPr="00296596">
        <w:rPr>
          <w:rFonts w:cs="Calibri"/>
          <w:sz w:val="24"/>
          <w:szCs w:val="24"/>
        </w:rPr>
        <w:t>Provinsi Kalimantan Timur</w:t>
      </w:r>
      <w:r w:rsidR="004D3949" w:rsidRPr="00296596">
        <w:rPr>
          <w:rFonts w:cs="Calibri"/>
          <w:sz w:val="24"/>
          <w:szCs w:val="24"/>
          <w:lang w:val="id-ID"/>
        </w:rPr>
        <w:t xml:space="preserve"> </w:t>
      </w:r>
      <w:r w:rsidR="00F70C3D" w:rsidRPr="00296596">
        <w:rPr>
          <w:rFonts w:cs="Calibri"/>
          <w:sz w:val="24"/>
          <w:szCs w:val="24"/>
          <w:lang w:val="id-ID"/>
        </w:rPr>
        <w:t>dalam beberapa dekade mengalami penurunan</w:t>
      </w:r>
      <w:r w:rsidR="00202FC7">
        <w:rPr>
          <w:rFonts w:cs="Calibri"/>
          <w:sz w:val="24"/>
          <w:szCs w:val="24"/>
        </w:rPr>
        <w:t xml:space="preserve"> </w:t>
      </w:r>
      <w:r w:rsidR="004D3949" w:rsidRPr="00296596">
        <w:rPr>
          <w:rFonts w:cs="Calibri"/>
          <w:sz w:val="24"/>
          <w:szCs w:val="24"/>
          <w:lang w:val="id-ID"/>
        </w:rPr>
        <w:t xml:space="preserve">sebagaimana terlihat dalam gambar berikut ini. </w:t>
      </w:r>
    </w:p>
    <w:p w:rsidR="00202FC7" w:rsidRDefault="00202FC7" w:rsidP="004D3949">
      <w:pPr>
        <w:autoSpaceDE w:val="0"/>
        <w:autoSpaceDN w:val="0"/>
        <w:adjustRightInd w:val="0"/>
        <w:spacing w:after="120"/>
        <w:ind w:firstLine="720"/>
        <w:jc w:val="both"/>
        <w:rPr>
          <w:rFonts w:cs="Calibri"/>
          <w:sz w:val="24"/>
          <w:szCs w:val="24"/>
          <w:lang w:val="id-ID"/>
        </w:rPr>
      </w:pPr>
    </w:p>
    <w:p w:rsidR="00202FC7" w:rsidRDefault="00202FC7" w:rsidP="004D3949">
      <w:pPr>
        <w:autoSpaceDE w:val="0"/>
        <w:autoSpaceDN w:val="0"/>
        <w:adjustRightInd w:val="0"/>
        <w:spacing w:after="120"/>
        <w:ind w:firstLine="720"/>
        <w:jc w:val="both"/>
        <w:rPr>
          <w:rFonts w:cs="Calibri"/>
          <w:sz w:val="24"/>
          <w:szCs w:val="24"/>
          <w:lang w:val="id-ID"/>
        </w:rPr>
      </w:pPr>
    </w:p>
    <w:p w:rsidR="00AF3156" w:rsidRDefault="00AF3156" w:rsidP="004D3949">
      <w:pPr>
        <w:autoSpaceDE w:val="0"/>
        <w:autoSpaceDN w:val="0"/>
        <w:adjustRightInd w:val="0"/>
        <w:spacing w:after="120"/>
        <w:ind w:firstLine="720"/>
        <w:jc w:val="both"/>
        <w:rPr>
          <w:rFonts w:cs="Calibri"/>
          <w:sz w:val="24"/>
          <w:szCs w:val="24"/>
          <w:lang w:val="id-ID"/>
        </w:rPr>
      </w:pPr>
    </w:p>
    <w:p w:rsidR="00AB7C0F" w:rsidRDefault="00AB7C0F" w:rsidP="004D3949">
      <w:pPr>
        <w:autoSpaceDE w:val="0"/>
        <w:autoSpaceDN w:val="0"/>
        <w:adjustRightInd w:val="0"/>
        <w:spacing w:after="120"/>
        <w:ind w:firstLine="720"/>
        <w:jc w:val="both"/>
        <w:rPr>
          <w:rFonts w:cs="Calibri"/>
          <w:sz w:val="24"/>
          <w:szCs w:val="24"/>
          <w:lang w:val="id-ID"/>
        </w:rPr>
      </w:pPr>
    </w:p>
    <w:p w:rsidR="00AB7C0F" w:rsidRDefault="00AB7C0F" w:rsidP="004D3949">
      <w:pPr>
        <w:autoSpaceDE w:val="0"/>
        <w:autoSpaceDN w:val="0"/>
        <w:adjustRightInd w:val="0"/>
        <w:spacing w:after="120"/>
        <w:ind w:firstLine="720"/>
        <w:jc w:val="both"/>
        <w:rPr>
          <w:rFonts w:cs="Calibri"/>
          <w:sz w:val="24"/>
          <w:szCs w:val="24"/>
          <w:lang w:val="id-ID"/>
        </w:rPr>
      </w:pPr>
    </w:p>
    <w:p w:rsidR="009562B6" w:rsidRDefault="009562B6" w:rsidP="004D3949">
      <w:pPr>
        <w:autoSpaceDE w:val="0"/>
        <w:autoSpaceDN w:val="0"/>
        <w:adjustRightInd w:val="0"/>
        <w:spacing w:after="120"/>
        <w:ind w:firstLine="720"/>
        <w:jc w:val="both"/>
        <w:rPr>
          <w:rFonts w:cs="Calibri"/>
          <w:sz w:val="24"/>
          <w:szCs w:val="24"/>
          <w:lang w:val="id-ID"/>
        </w:rPr>
      </w:pPr>
    </w:p>
    <w:p w:rsidR="00202FC7" w:rsidRPr="00202FC7" w:rsidRDefault="00202FC7" w:rsidP="002D51CB">
      <w:pPr>
        <w:pStyle w:val="ListParagraph"/>
        <w:numPr>
          <w:ilvl w:val="0"/>
          <w:numId w:val="6"/>
        </w:numPr>
        <w:autoSpaceDE w:val="0"/>
        <w:autoSpaceDN w:val="0"/>
        <w:adjustRightInd w:val="0"/>
        <w:spacing w:after="0"/>
        <w:ind w:left="180" w:firstLine="450"/>
        <w:jc w:val="center"/>
        <w:rPr>
          <w:rFonts w:cs="Calibri"/>
          <w:lang w:val="id-ID"/>
        </w:rPr>
      </w:pPr>
    </w:p>
    <w:p w:rsidR="004D3949" w:rsidRPr="005F41DF" w:rsidRDefault="006D0D97" w:rsidP="00202FC7">
      <w:pPr>
        <w:pStyle w:val="ListParagraph"/>
        <w:autoSpaceDE w:val="0"/>
        <w:autoSpaceDN w:val="0"/>
        <w:adjustRightInd w:val="0"/>
        <w:spacing w:after="0"/>
        <w:ind w:left="180"/>
        <w:jc w:val="center"/>
        <w:rPr>
          <w:rFonts w:cs="Calibri"/>
          <w:b/>
          <w:sz w:val="24"/>
          <w:szCs w:val="24"/>
          <w:lang w:val="id-ID"/>
        </w:rPr>
      </w:pPr>
      <w:r>
        <w:rPr>
          <w:rFonts w:cs="Calibri"/>
          <w:b/>
          <w:sz w:val="24"/>
          <w:szCs w:val="24"/>
          <w:lang w:val="id-ID"/>
        </w:rPr>
        <w:t>Laju P</w:t>
      </w:r>
      <w:r w:rsidR="004D3949" w:rsidRPr="005F41DF">
        <w:rPr>
          <w:rFonts w:cs="Calibri"/>
          <w:b/>
          <w:sz w:val="24"/>
          <w:szCs w:val="24"/>
          <w:lang w:val="id-ID"/>
        </w:rPr>
        <w:t xml:space="preserve">ertumbuhan </w:t>
      </w:r>
      <w:r>
        <w:rPr>
          <w:rFonts w:cs="Calibri"/>
          <w:b/>
          <w:sz w:val="24"/>
          <w:szCs w:val="24"/>
        </w:rPr>
        <w:t xml:space="preserve">Ekonomi </w:t>
      </w:r>
      <w:r>
        <w:rPr>
          <w:rFonts w:cs="Calibri"/>
          <w:b/>
          <w:sz w:val="24"/>
          <w:szCs w:val="24"/>
          <w:lang w:val="id-ID"/>
        </w:rPr>
        <w:t>Kalimantan Timur</w:t>
      </w:r>
      <w:r w:rsidR="004D3949" w:rsidRPr="005F41DF">
        <w:rPr>
          <w:rFonts w:cs="Calibri"/>
          <w:b/>
          <w:sz w:val="24"/>
          <w:szCs w:val="24"/>
          <w:lang w:val="id-ID"/>
        </w:rPr>
        <w:t xml:space="preserve"> Dalam Tiga Dekade Terakhir</w:t>
      </w:r>
    </w:p>
    <w:p w:rsidR="003D0003" w:rsidRDefault="00E1675F" w:rsidP="00202FC7">
      <w:pPr>
        <w:pStyle w:val="ListParagraph"/>
        <w:autoSpaceDE w:val="0"/>
        <w:autoSpaceDN w:val="0"/>
        <w:adjustRightInd w:val="0"/>
        <w:spacing w:after="0"/>
        <w:ind w:left="180"/>
        <w:jc w:val="center"/>
        <w:rPr>
          <w:rFonts w:cs="Calibri"/>
          <w:b/>
          <w:lang w:val="id-ID"/>
        </w:rPr>
      </w:pPr>
      <w:r>
        <w:rPr>
          <w:rFonts w:cs="Calibri"/>
          <w:b/>
          <w:lang w:val="id-ID"/>
        </w:rPr>
        <w:object w:dxaOrig="9541" w:dyaOrig="5349">
          <v:shape id="_x0000_i1025" type="#_x0000_t75" style="width:445.8pt;height:268.8pt" o:ole="">
            <v:imagedata r:id="rId10" o:title=""/>
          </v:shape>
          <o:OLEObject Type="Embed" ProgID="PowerPoint.Slide.12" ShapeID="_x0000_i1025" DrawAspect="Content" ObjectID="_1471990816" r:id="rId11"/>
        </w:object>
      </w:r>
    </w:p>
    <w:p w:rsidR="003D0003" w:rsidRPr="00202FC7" w:rsidRDefault="003D0003" w:rsidP="00202FC7">
      <w:pPr>
        <w:pStyle w:val="ListParagraph"/>
        <w:autoSpaceDE w:val="0"/>
        <w:autoSpaceDN w:val="0"/>
        <w:adjustRightInd w:val="0"/>
        <w:spacing w:after="0"/>
        <w:ind w:left="180"/>
        <w:jc w:val="center"/>
        <w:rPr>
          <w:rFonts w:cs="Calibri"/>
          <w:lang w:val="id-ID"/>
        </w:rPr>
      </w:pPr>
    </w:p>
    <w:p w:rsidR="002222E5" w:rsidRPr="002222E5" w:rsidRDefault="002222E5" w:rsidP="000F78F0">
      <w:pPr>
        <w:spacing w:after="80" w:line="264" w:lineRule="auto"/>
        <w:ind w:firstLine="720"/>
        <w:jc w:val="both"/>
        <w:rPr>
          <w:rFonts w:cs="Calibri"/>
          <w:sz w:val="24"/>
          <w:szCs w:val="24"/>
          <w:lang w:val="id-ID"/>
        </w:rPr>
      </w:pPr>
      <w:r>
        <w:rPr>
          <w:rFonts w:cs="Calibri"/>
          <w:sz w:val="24"/>
          <w:szCs w:val="24"/>
        </w:rPr>
        <w:t>P</w:t>
      </w:r>
      <w:r w:rsidRPr="002222E5">
        <w:rPr>
          <w:rFonts w:cs="Calibri"/>
          <w:sz w:val="24"/>
          <w:szCs w:val="24"/>
          <w:lang w:val="id-ID"/>
        </w:rPr>
        <w:t xml:space="preserve">erkembangan ekonomi </w:t>
      </w:r>
      <w:r w:rsidR="00952627">
        <w:rPr>
          <w:rFonts w:cs="Calibri"/>
          <w:sz w:val="24"/>
          <w:szCs w:val="24"/>
          <w:lang w:val="id-ID"/>
        </w:rPr>
        <w:t>Provinsi Kalimantan Timur</w:t>
      </w:r>
      <w:r w:rsidRPr="002222E5">
        <w:rPr>
          <w:rFonts w:cs="Calibri"/>
          <w:sz w:val="24"/>
          <w:szCs w:val="24"/>
          <w:lang w:val="id-ID"/>
        </w:rPr>
        <w:t xml:space="preserve"> sejak 40 tahun yang lalu dimana </w:t>
      </w:r>
      <w:r w:rsidR="00952627">
        <w:rPr>
          <w:rFonts w:cs="Calibri"/>
          <w:sz w:val="24"/>
          <w:szCs w:val="24"/>
          <w:lang w:val="id-ID"/>
        </w:rPr>
        <w:t>Provinsi Kalimantan Timur</w:t>
      </w:r>
      <w:r w:rsidRPr="002222E5">
        <w:rPr>
          <w:rFonts w:cs="Calibri"/>
          <w:sz w:val="24"/>
          <w:szCs w:val="24"/>
          <w:lang w:val="id-ID"/>
        </w:rPr>
        <w:t xml:space="preserve"> telah melalui beberapa fase perkembangan ekonomi yan</w:t>
      </w:r>
      <w:r>
        <w:rPr>
          <w:rFonts w:cs="Calibri"/>
          <w:sz w:val="24"/>
          <w:szCs w:val="24"/>
          <w:lang w:val="id-ID"/>
        </w:rPr>
        <w:t xml:space="preserve">g kurang sehat dan berkualitas </w:t>
      </w:r>
      <w:r>
        <w:rPr>
          <w:rFonts w:cs="Calibri"/>
          <w:sz w:val="24"/>
          <w:szCs w:val="24"/>
        </w:rPr>
        <w:t xml:space="preserve">sebagaimana ditunjukkan oleh gambar di atas. </w:t>
      </w:r>
      <w:r w:rsidRPr="002222E5">
        <w:rPr>
          <w:rFonts w:cs="Calibri"/>
          <w:sz w:val="24"/>
          <w:szCs w:val="24"/>
          <w:lang w:val="id-ID"/>
        </w:rPr>
        <w:t>Penurunan tingkat pertumbuhan dari 7,42 persen pada periode “</w:t>
      </w:r>
      <w:r w:rsidRPr="00784450">
        <w:rPr>
          <w:rFonts w:cs="Calibri"/>
          <w:i/>
          <w:sz w:val="24"/>
          <w:szCs w:val="24"/>
          <w:lang w:val="id-ID"/>
        </w:rPr>
        <w:t>booming</w:t>
      </w:r>
      <w:r w:rsidRPr="002222E5">
        <w:rPr>
          <w:rFonts w:cs="Calibri"/>
          <w:sz w:val="24"/>
          <w:szCs w:val="24"/>
          <w:lang w:val="id-ID"/>
        </w:rPr>
        <w:t>” kayu yang merupakan industri yang padat karya (</w:t>
      </w:r>
      <w:r w:rsidRPr="00784450">
        <w:rPr>
          <w:rFonts w:cs="Calibri"/>
          <w:i/>
          <w:sz w:val="24"/>
          <w:szCs w:val="24"/>
          <w:lang w:val="id-ID"/>
        </w:rPr>
        <w:t>labour intensive</w:t>
      </w:r>
      <w:r w:rsidRPr="002222E5">
        <w:rPr>
          <w:rFonts w:cs="Calibri"/>
          <w:sz w:val="24"/>
          <w:szCs w:val="24"/>
          <w:lang w:val="id-ID"/>
        </w:rPr>
        <w:t>) menjadi 5,71 persen pada era migas yang padat modal (</w:t>
      </w:r>
      <w:r w:rsidRPr="00784450">
        <w:rPr>
          <w:rFonts w:cs="Calibri"/>
          <w:i/>
          <w:sz w:val="24"/>
          <w:szCs w:val="24"/>
          <w:lang w:val="id-ID"/>
        </w:rPr>
        <w:t>capital intensive</w:t>
      </w:r>
      <w:r w:rsidRPr="002222E5">
        <w:rPr>
          <w:rFonts w:cs="Calibri"/>
          <w:sz w:val="24"/>
          <w:szCs w:val="24"/>
          <w:lang w:val="id-ID"/>
        </w:rPr>
        <w:t xml:space="preserve">) mengakibatkan pengangguran meningkat hingga diatas 10 persen. Selanjutnya, penurunan laju pertumbuhan ekonomi akibat pergeseran basis ekonomi dari migas ke batu bara berimbas pada meningkatnya pengangguran hingga pada tahun 2007 angka pengangguran berada pada titik tertinggi dalam sejarah ekonomi </w:t>
      </w:r>
      <w:r w:rsidR="00952627">
        <w:rPr>
          <w:rFonts w:cs="Calibri"/>
          <w:sz w:val="24"/>
          <w:szCs w:val="24"/>
          <w:lang w:val="id-ID"/>
        </w:rPr>
        <w:t>Provinsi Kalimantan Timur</w:t>
      </w:r>
      <w:r w:rsidRPr="002222E5">
        <w:rPr>
          <w:rFonts w:cs="Calibri"/>
          <w:sz w:val="24"/>
          <w:szCs w:val="24"/>
          <w:lang w:val="id-ID"/>
        </w:rPr>
        <w:t xml:space="preserve"> yakni sebesar 12.83 persen.</w:t>
      </w:r>
    </w:p>
    <w:p w:rsidR="005B1792" w:rsidRPr="00C26720" w:rsidRDefault="00DE02A5" w:rsidP="000F78F0">
      <w:pPr>
        <w:spacing w:after="80" w:line="264" w:lineRule="auto"/>
        <w:ind w:firstLine="720"/>
        <w:jc w:val="both"/>
        <w:rPr>
          <w:rFonts w:asciiTheme="minorHAnsi" w:hAnsiTheme="minorHAnsi" w:cs="Calibri"/>
          <w:sz w:val="24"/>
        </w:rPr>
      </w:pPr>
      <w:r w:rsidRPr="00296596">
        <w:rPr>
          <w:rFonts w:cs="Calibri"/>
          <w:sz w:val="24"/>
          <w:szCs w:val="24"/>
          <w:lang w:val="id-ID"/>
        </w:rPr>
        <w:t xml:space="preserve">Selama periode </w:t>
      </w:r>
      <w:r w:rsidRPr="00296596">
        <w:rPr>
          <w:rFonts w:cs="Calibri"/>
          <w:sz w:val="24"/>
          <w:szCs w:val="24"/>
        </w:rPr>
        <w:t>5-7 tahun terakhir,</w:t>
      </w:r>
      <w:r w:rsidR="00836C45" w:rsidRPr="00296596">
        <w:rPr>
          <w:rFonts w:cs="Calibri"/>
          <w:sz w:val="24"/>
          <w:szCs w:val="24"/>
          <w:lang w:val="id-ID"/>
        </w:rPr>
        <w:t xml:space="preserve"> kinerja perekonomian P</w:t>
      </w:r>
      <w:r w:rsidR="007902FB" w:rsidRPr="00296596">
        <w:rPr>
          <w:rFonts w:cs="Calibri"/>
          <w:sz w:val="24"/>
          <w:szCs w:val="24"/>
          <w:lang w:val="id-ID"/>
        </w:rPr>
        <w:t xml:space="preserve">rovinsi Kalimantan Timur </w:t>
      </w:r>
      <w:r w:rsidR="00784450">
        <w:rPr>
          <w:rFonts w:cs="Calibri"/>
          <w:sz w:val="24"/>
          <w:szCs w:val="24"/>
        </w:rPr>
        <w:t xml:space="preserve">terus </w:t>
      </w:r>
      <w:r w:rsidR="007902FB" w:rsidRPr="00296596">
        <w:rPr>
          <w:rFonts w:cs="Calibri"/>
          <w:sz w:val="24"/>
          <w:szCs w:val="24"/>
          <w:lang w:val="id-ID"/>
        </w:rPr>
        <w:t>mengalami banyak tekanan</w:t>
      </w:r>
      <w:r w:rsidR="00836C45" w:rsidRPr="00296596">
        <w:rPr>
          <w:rFonts w:cs="Calibri"/>
          <w:sz w:val="24"/>
          <w:szCs w:val="24"/>
          <w:lang w:val="id-ID"/>
        </w:rPr>
        <w:t>.</w:t>
      </w:r>
      <w:r w:rsidR="00296596" w:rsidRPr="00296596">
        <w:rPr>
          <w:rFonts w:cs="Calibri"/>
          <w:sz w:val="24"/>
          <w:szCs w:val="24"/>
          <w:lang w:val="id-ID"/>
        </w:rPr>
        <w:t xml:space="preserve"> </w:t>
      </w:r>
      <w:r w:rsidR="00836C45" w:rsidRPr="00296596">
        <w:rPr>
          <w:rFonts w:cs="Calibri"/>
          <w:sz w:val="24"/>
          <w:szCs w:val="24"/>
          <w:lang w:val="id-ID"/>
        </w:rPr>
        <w:t>Perekonomian daerah be</w:t>
      </w:r>
      <w:r w:rsidR="007902FB" w:rsidRPr="00296596">
        <w:rPr>
          <w:rFonts w:cs="Calibri"/>
          <w:sz w:val="24"/>
          <w:szCs w:val="24"/>
          <w:lang w:val="id-ID"/>
        </w:rPr>
        <w:t>rtumbuh pada laju rata-rata</w:t>
      </w:r>
      <w:r w:rsidR="00296596" w:rsidRPr="00296596">
        <w:rPr>
          <w:rFonts w:cs="Calibri"/>
          <w:sz w:val="24"/>
          <w:szCs w:val="24"/>
          <w:lang w:val="id-ID"/>
        </w:rPr>
        <w:t xml:space="preserve"> </w:t>
      </w:r>
      <w:r w:rsidR="007902FB" w:rsidRPr="00296596">
        <w:rPr>
          <w:rFonts w:cs="Calibri"/>
          <w:sz w:val="24"/>
          <w:szCs w:val="24"/>
          <w:lang w:val="id-ID"/>
        </w:rPr>
        <w:t>3,47</w:t>
      </w:r>
      <w:r w:rsidR="00836C45" w:rsidRPr="00296596">
        <w:rPr>
          <w:rFonts w:cs="Calibri"/>
          <w:sz w:val="24"/>
          <w:szCs w:val="24"/>
          <w:lang w:val="id-ID"/>
        </w:rPr>
        <w:t xml:space="preserve"> persen per tahun, di bawah laju</w:t>
      </w:r>
      <w:r w:rsidR="00B01BD8">
        <w:rPr>
          <w:rFonts w:cs="Calibri"/>
          <w:sz w:val="24"/>
          <w:szCs w:val="24"/>
          <w:lang w:val="id-ID"/>
        </w:rPr>
        <w:t xml:space="preserve"> pertumbuhan rata-rata wilayah k</w:t>
      </w:r>
      <w:r w:rsidR="00836C45" w:rsidRPr="00296596">
        <w:rPr>
          <w:rFonts w:cs="Calibri"/>
          <w:sz w:val="24"/>
          <w:szCs w:val="24"/>
          <w:lang w:val="id-ID"/>
        </w:rPr>
        <w:t>alimantan dan nasional</w:t>
      </w:r>
      <w:r w:rsidR="00202FC7">
        <w:rPr>
          <w:rFonts w:cs="Calibri"/>
          <w:sz w:val="24"/>
          <w:szCs w:val="24"/>
        </w:rPr>
        <w:t xml:space="preserve"> yang</w:t>
      </w:r>
      <w:r w:rsidR="00836C45" w:rsidRPr="00296596">
        <w:rPr>
          <w:rFonts w:cs="Calibri"/>
          <w:sz w:val="24"/>
          <w:szCs w:val="24"/>
          <w:lang w:val="id-ID"/>
        </w:rPr>
        <w:t xml:space="preserve"> ma</w:t>
      </w:r>
      <w:r w:rsidR="007902FB" w:rsidRPr="00296596">
        <w:rPr>
          <w:rFonts w:cs="Calibri"/>
          <w:sz w:val="24"/>
          <w:szCs w:val="24"/>
          <w:lang w:val="id-ID"/>
        </w:rPr>
        <w:t>sing-masing</w:t>
      </w:r>
      <w:r w:rsidR="00202FC7">
        <w:rPr>
          <w:rFonts w:cs="Calibri"/>
          <w:sz w:val="24"/>
          <w:szCs w:val="24"/>
        </w:rPr>
        <w:t xml:space="preserve"> sebesar</w:t>
      </w:r>
      <w:r w:rsidR="007902FB" w:rsidRPr="00296596">
        <w:rPr>
          <w:rFonts w:cs="Calibri"/>
          <w:sz w:val="24"/>
          <w:szCs w:val="24"/>
          <w:lang w:val="id-ID"/>
        </w:rPr>
        <w:t xml:space="preserve"> 4,17 </w:t>
      </w:r>
      <w:r w:rsidR="00202FC7">
        <w:rPr>
          <w:rFonts w:cs="Calibri"/>
          <w:sz w:val="24"/>
          <w:szCs w:val="24"/>
        </w:rPr>
        <w:t xml:space="preserve">persen </w:t>
      </w:r>
      <w:r w:rsidR="007902FB" w:rsidRPr="00296596">
        <w:rPr>
          <w:rFonts w:cs="Calibri"/>
          <w:sz w:val="24"/>
          <w:szCs w:val="24"/>
          <w:lang w:val="id-ID"/>
        </w:rPr>
        <w:t xml:space="preserve">dan </w:t>
      </w:r>
      <w:r w:rsidR="00E461BD" w:rsidRPr="00296596">
        <w:rPr>
          <w:rFonts w:cs="Calibri"/>
          <w:sz w:val="24"/>
          <w:szCs w:val="24"/>
          <w:lang w:val="id-ID"/>
        </w:rPr>
        <w:t>5,89</w:t>
      </w:r>
      <w:r w:rsidR="00A12FF3" w:rsidRPr="00296596">
        <w:rPr>
          <w:rFonts w:cs="Calibri"/>
          <w:sz w:val="24"/>
          <w:szCs w:val="24"/>
          <w:lang w:val="id-ID"/>
        </w:rPr>
        <w:t xml:space="preserve"> persen per tahun.</w:t>
      </w:r>
      <w:r w:rsidR="00A12FF3" w:rsidRPr="00296596">
        <w:rPr>
          <w:rFonts w:cs="Calibri"/>
          <w:sz w:val="24"/>
          <w:szCs w:val="24"/>
        </w:rPr>
        <w:t xml:space="preserve"> </w:t>
      </w:r>
      <w:r w:rsidR="00202FC7">
        <w:rPr>
          <w:rFonts w:cs="Calibri"/>
          <w:sz w:val="24"/>
          <w:szCs w:val="24"/>
          <w:lang w:val="id-ID"/>
        </w:rPr>
        <w:t>L</w:t>
      </w:r>
      <w:r w:rsidR="00836C45" w:rsidRPr="00296596">
        <w:rPr>
          <w:rFonts w:cs="Calibri"/>
          <w:sz w:val="24"/>
          <w:szCs w:val="24"/>
          <w:lang w:val="id-ID"/>
        </w:rPr>
        <w:t>aju pertumbuhan ekonomi Provinsi Kalimantan Timur meningkat dari 3,17 per</w:t>
      </w:r>
      <w:r w:rsidR="00E461BD" w:rsidRPr="00296596">
        <w:rPr>
          <w:rFonts w:cs="Calibri"/>
          <w:sz w:val="24"/>
          <w:szCs w:val="24"/>
          <w:lang w:val="id-ID"/>
        </w:rPr>
        <w:t>sen pada tahun 2005 menjadi 3,9</w:t>
      </w:r>
      <w:r w:rsidR="007902FB" w:rsidRPr="00296596">
        <w:rPr>
          <w:rFonts w:cs="Calibri"/>
          <w:sz w:val="24"/>
          <w:szCs w:val="24"/>
          <w:lang w:val="id-ID"/>
        </w:rPr>
        <w:t>8 persen pada tahun 2012</w:t>
      </w:r>
      <w:r w:rsidR="00202FC7">
        <w:rPr>
          <w:rFonts w:cs="Calibri"/>
          <w:sz w:val="24"/>
          <w:szCs w:val="24"/>
        </w:rPr>
        <w:t xml:space="preserve"> namun mengalami menurun drastis hingga mencapai 1,59 persen pada tahun 2013</w:t>
      </w:r>
      <w:r w:rsidR="007902FB" w:rsidRPr="00296596">
        <w:rPr>
          <w:rFonts w:cs="Calibri"/>
          <w:sz w:val="24"/>
          <w:szCs w:val="24"/>
          <w:lang w:val="id-ID"/>
        </w:rPr>
        <w:t xml:space="preserve">. </w:t>
      </w:r>
      <w:r w:rsidR="00B01BD8">
        <w:rPr>
          <w:rFonts w:cs="Calibri"/>
          <w:sz w:val="24"/>
          <w:szCs w:val="24"/>
        </w:rPr>
        <w:t>Selain itu, f</w:t>
      </w:r>
      <w:r w:rsidR="00836C45" w:rsidRPr="00296596">
        <w:rPr>
          <w:rFonts w:cs="Calibri"/>
          <w:sz w:val="24"/>
          <w:szCs w:val="24"/>
          <w:lang w:val="id-ID"/>
        </w:rPr>
        <w:t xml:space="preserve">luktuasi laju pertumbuhan ekonomi terjadi pada tahun 2007 dan 2009 yang diakibatkan oleh terjadinya kenaikan harga Bahan Bakar Minyak (BBM) dan krisis ekonomi global. </w:t>
      </w:r>
      <w:r w:rsidR="00C26720">
        <w:rPr>
          <w:rFonts w:asciiTheme="minorHAnsi" w:hAnsiTheme="minorHAnsi" w:cs="Calibri"/>
          <w:sz w:val="24"/>
        </w:rPr>
        <w:t xml:space="preserve">Perlambatan pertumbuhan ekonomi yang dimulai dari tahun 2010 (5,10%) hingga tahun 2013 (1,59%) perlu mendapat perhatian serius dari pemerintah </w:t>
      </w:r>
      <w:r w:rsidR="00E1675F">
        <w:rPr>
          <w:rFonts w:asciiTheme="minorHAnsi" w:hAnsiTheme="minorHAnsi" w:cs="Calibri"/>
          <w:sz w:val="24"/>
        </w:rPr>
        <w:t xml:space="preserve">daerah </w:t>
      </w:r>
      <w:r w:rsidR="00C26720">
        <w:rPr>
          <w:rFonts w:asciiTheme="minorHAnsi" w:hAnsiTheme="minorHAnsi" w:cs="Calibri"/>
          <w:sz w:val="24"/>
        </w:rPr>
        <w:t>terutama sektor-sektor yang memiliki andil besar (</w:t>
      </w:r>
      <w:r w:rsidR="00E1675F">
        <w:rPr>
          <w:rFonts w:asciiTheme="minorHAnsi" w:hAnsiTheme="minorHAnsi" w:cs="Calibri"/>
          <w:sz w:val="24"/>
        </w:rPr>
        <w:t>p</w:t>
      </w:r>
      <w:r w:rsidR="00C26720">
        <w:rPr>
          <w:rFonts w:asciiTheme="minorHAnsi" w:hAnsiTheme="minorHAnsi" w:cs="Calibri"/>
          <w:sz w:val="24"/>
        </w:rPr>
        <w:t xml:space="preserve">ertambangan dan </w:t>
      </w:r>
      <w:r w:rsidR="00E1675F">
        <w:rPr>
          <w:rFonts w:asciiTheme="minorHAnsi" w:hAnsiTheme="minorHAnsi" w:cs="Calibri"/>
          <w:sz w:val="24"/>
        </w:rPr>
        <w:t>p</w:t>
      </w:r>
      <w:r w:rsidR="00C26720">
        <w:rPr>
          <w:rFonts w:asciiTheme="minorHAnsi" w:hAnsiTheme="minorHAnsi" w:cs="Calibri"/>
          <w:sz w:val="24"/>
        </w:rPr>
        <w:t xml:space="preserve">enggalian) dalam pembentukan PDRB </w:t>
      </w:r>
      <w:r w:rsidR="00E020F6">
        <w:rPr>
          <w:rFonts w:asciiTheme="minorHAnsi" w:hAnsiTheme="minorHAnsi" w:cs="Calibri"/>
          <w:sz w:val="24"/>
        </w:rPr>
        <w:t xml:space="preserve">Provinsi </w:t>
      </w:r>
      <w:r w:rsidR="00C26720">
        <w:rPr>
          <w:rFonts w:asciiTheme="minorHAnsi" w:hAnsiTheme="minorHAnsi" w:cs="Calibri"/>
          <w:sz w:val="24"/>
        </w:rPr>
        <w:t xml:space="preserve">Kalimantan Timur. </w:t>
      </w:r>
    </w:p>
    <w:p w:rsidR="00DB475F" w:rsidRPr="00210C29" w:rsidRDefault="00855077" w:rsidP="00DB475F">
      <w:pPr>
        <w:tabs>
          <w:tab w:val="left" w:pos="0"/>
          <w:tab w:val="left" w:pos="9212"/>
        </w:tabs>
        <w:autoSpaceDE w:val="0"/>
        <w:autoSpaceDN w:val="0"/>
        <w:adjustRightInd w:val="0"/>
        <w:spacing w:after="0" w:line="240" w:lineRule="auto"/>
        <w:jc w:val="center"/>
        <w:rPr>
          <w:rFonts w:cs="Calibri"/>
          <w:b/>
          <w:sz w:val="24"/>
          <w:szCs w:val="24"/>
          <w:lang w:val="id-ID"/>
        </w:rPr>
      </w:pPr>
      <w:r w:rsidRPr="00210C29">
        <w:rPr>
          <w:rFonts w:cs="Calibri"/>
          <w:b/>
          <w:sz w:val="24"/>
          <w:szCs w:val="24"/>
          <w:lang w:val="id-ID"/>
        </w:rPr>
        <w:lastRenderedPageBreak/>
        <w:t>Gambar 4.3</w:t>
      </w:r>
    </w:p>
    <w:p w:rsidR="00C62F1E" w:rsidRDefault="00836C45" w:rsidP="00DB475F">
      <w:pPr>
        <w:tabs>
          <w:tab w:val="left" w:pos="0"/>
          <w:tab w:val="left" w:pos="9212"/>
        </w:tabs>
        <w:autoSpaceDE w:val="0"/>
        <w:autoSpaceDN w:val="0"/>
        <w:adjustRightInd w:val="0"/>
        <w:spacing w:after="0" w:line="240" w:lineRule="auto"/>
        <w:jc w:val="center"/>
        <w:rPr>
          <w:rFonts w:cs="Calibri"/>
          <w:b/>
          <w:sz w:val="24"/>
          <w:szCs w:val="24"/>
          <w:lang w:val="id-ID"/>
        </w:rPr>
      </w:pPr>
      <w:r w:rsidRPr="00210C29">
        <w:rPr>
          <w:rFonts w:cs="Calibri"/>
          <w:b/>
          <w:sz w:val="24"/>
          <w:szCs w:val="24"/>
          <w:lang w:val="id-ID"/>
        </w:rPr>
        <w:t xml:space="preserve">Laju Pertumbuhan Ekonomi </w:t>
      </w:r>
      <w:r w:rsidR="00952627">
        <w:rPr>
          <w:rFonts w:cs="Calibri"/>
          <w:b/>
          <w:sz w:val="24"/>
          <w:szCs w:val="24"/>
          <w:lang w:val="id-ID"/>
        </w:rPr>
        <w:t>Provinsi Kalimantan Timur</w:t>
      </w:r>
      <w:r w:rsidRPr="00210C29">
        <w:rPr>
          <w:rFonts w:cs="Calibri"/>
          <w:b/>
          <w:sz w:val="24"/>
          <w:szCs w:val="24"/>
          <w:lang w:val="id-ID"/>
        </w:rPr>
        <w:t xml:space="preserve"> dan </w:t>
      </w:r>
      <w:r w:rsidR="00C62F1E" w:rsidRPr="00210C29">
        <w:rPr>
          <w:rFonts w:cs="Calibri"/>
          <w:b/>
          <w:sz w:val="24"/>
          <w:szCs w:val="24"/>
          <w:lang w:val="id-ID"/>
        </w:rPr>
        <w:t>Nasional</w:t>
      </w:r>
    </w:p>
    <w:p w:rsidR="00202FC7" w:rsidRPr="00202FC7" w:rsidRDefault="00202FC7" w:rsidP="00DB475F">
      <w:pPr>
        <w:tabs>
          <w:tab w:val="left" w:pos="0"/>
          <w:tab w:val="left" w:pos="9212"/>
        </w:tabs>
        <w:autoSpaceDE w:val="0"/>
        <w:autoSpaceDN w:val="0"/>
        <w:adjustRightInd w:val="0"/>
        <w:spacing w:after="0" w:line="240" w:lineRule="auto"/>
        <w:jc w:val="center"/>
        <w:rPr>
          <w:rFonts w:cs="Calibri"/>
          <w:b/>
          <w:sz w:val="24"/>
          <w:szCs w:val="24"/>
        </w:rPr>
      </w:pPr>
      <w:r>
        <w:rPr>
          <w:rFonts w:cs="Calibri"/>
          <w:b/>
          <w:sz w:val="24"/>
          <w:szCs w:val="24"/>
        </w:rPr>
        <w:t>Tahun 2005-2013</w:t>
      </w:r>
    </w:p>
    <w:p w:rsidR="00836C45" w:rsidRPr="00296596" w:rsidRDefault="00202FC7" w:rsidP="00DB475F">
      <w:pPr>
        <w:tabs>
          <w:tab w:val="left" w:pos="0"/>
          <w:tab w:val="left" w:pos="9212"/>
        </w:tabs>
        <w:autoSpaceDE w:val="0"/>
        <w:autoSpaceDN w:val="0"/>
        <w:adjustRightInd w:val="0"/>
        <w:spacing w:after="0" w:line="240" w:lineRule="auto"/>
        <w:jc w:val="center"/>
        <w:rPr>
          <w:rFonts w:cs="Calibri"/>
          <w:lang w:val="id-ID"/>
        </w:rPr>
      </w:pPr>
      <w:r>
        <w:rPr>
          <w:noProof/>
          <w:lang w:val="en-GB" w:eastAsia="en-GB"/>
        </w:rPr>
        <w:drawing>
          <wp:inline distT="0" distB="0" distL="0" distR="0" wp14:anchorId="53C16EF2" wp14:editId="3ECA0E6F">
            <wp:extent cx="4572000" cy="2589581"/>
            <wp:effectExtent l="38100" t="38100" r="95250" b="9652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E461BD" w:rsidRPr="00296596" w:rsidRDefault="00296596" w:rsidP="00E461BD">
      <w:pPr>
        <w:jc w:val="both"/>
        <w:rPr>
          <w:rFonts w:cs="Calibri"/>
          <w:i/>
          <w:sz w:val="18"/>
          <w:szCs w:val="18"/>
          <w:lang w:val="id-ID"/>
        </w:rPr>
      </w:pPr>
      <w:r w:rsidRPr="00296596">
        <w:rPr>
          <w:rFonts w:cs="Calibri"/>
          <w:lang w:val="id-ID"/>
        </w:rPr>
        <w:t xml:space="preserve"> </w:t>
      </w:r>
      <w:r w:rsidR="00903050" w:rsidRPr="00296596">
        <w:rPr>
          <w:rFonts w:cs="Calibri"/>
          <w:lang w:val="id-ID"/>
        </w:rPr>
        <w:tab/>
      </w:r>
      <w:r w:rsidR="002270B6" w:rsidRPr="00AB7C0F">
        <w:rPr>
          <w:rFonts w:cs="Calibri"/>
          <w:sz w:val="18"/>
          <w:szCs w:val="18"/>
          <w:lang w:val="id-ID"/>
        </w:rPr>
        <w:t xml:space="preserve"> </w:t>
      </w:r>
      <w:r w:rsidR="00733608" w:rsidRPr="00AB7C0F">
        <w:rPr>
          <w:rFonts w:cs="Calibri"/>
          <w:sz w:val="18"/>
          <w:szCs w:val="18"/>
          <w:lang w:val="id-ID"/>
        </w:rPr>
        <w:t>Sumber</w:t>
      </w:r>
      <w:r w:rsidR="00733608" w:rsidRPr="00E1675F">
        <w:rPr>
          <w:rFonts w:cs="Calibri"/>
          <w:i/>
          <w:sz w:val="18"/>
          <w:szCs w:val="18"/>
          <w:lang w:val="id-ID"/>
        </w:rPr>
        <w:t>:</w:t>
      </w:r>
      <w:r w:rsidR="00733608" w:rsidRPr="00296596">
        <w:rPr>
          <w:rFonts w:cs="Calibri"/>
          <w:i/>
          <w:lang w:val="id-ID"/>
        </w:rPr>
        <w:t xml:space="preserve"> </w:t>
      </w:r>
      <w:r w:rsidR="00E461BD" w:rsidRPr="00296596">
        <w:rPr>
          <w:rFonts w:cs="Calibri"/>
          <w:i/>
          <w:sz w:val="18"/>
          <w:szCs w:val="18"/>
        </w:rPr>
        <w:t>Statistik Nasional</w:t>
      </w:r>
      <w:r w:rsidR="00E461BD" w:rsidRPr="00296596">
        <w:rPr>
          <w:rFonts w:cs="Calibri"/>
          <w:i/>
          <w:sz w:val="18"/>
          <w:szCs w:val="18"/>
          <w:lang w:val="id-ID"/>
        </w:rPr>
        <w:t xml:space="preserve"> dan </w:t>
      </w:r>
      <w:r w:rsidR="006D0D97">
        <w:rPr>
          <w:rFonts w:cs="Calibri"/>
          <w:i/>
          <w:sz w:val="18"/>
          <w:szCs w:val="18"/>
          <w:lang w:val="id-ID"/>
        </w:rPr>
        <w:t>Kalimantan Timur</w:t>
      </w:r>
      <w:r w:rsidR="00E461BD" w:rsidRPr="00296596">
        <w:rPr>
          <w:rFonts w:cs="Calibri"/>
          <w:i/>
          <w:sz w:val="18"/>
          <w:szCs w:val="18"/>
          <w:lang w:val="id-ID"/>
        </w:rPr>
        <w:t xml:space="preserve"> </w:t>
      </w:r>
      <w:r w:rsidR="00E461BD" w:rsidRPr="00296596">
        <w:rPr>
          <w:rFonts w:cs="Calibri"/>
          <w:i/>
          <w:sz w:val="18"/>
          <w:szCs w:val="18"/>
        </w:rPr>
        <w:t>D</w:t>
      </w:r>
      <w:r w:rsidR="00E461BD" w:rsidRPr="00296596">
        <w:rPr>
          <w:rFonts w:cs="Calibri"/>
          <w:i/>
          <w:sz w:val="18"/>
          <w:szCs w:val="18"/>
          <w:lang w:val="id-ID"/>
        </w:rPr>
        <w:t xml:space="preserve">alam </w:t>
      </w:r>
      <w:r w:rsidR="00E461BD" w:rsidRPr="00296596">
        <w:rPr>
          <w:rFonts w:cs="Calibri"/>
          <w:i/>
          <w:sz w:val="18"/>
          <w:szCs w:val="18"/>
        </w:rPr>
        <w:t>A</w:t>
      </w:r>
      <w:r w:rsidR="00E461BD" w:rsidRPr="00296596">
        <w:rPr>
          <w:rFonts w:cs="Calibri"/>
          <w:i/>
          <w:sz w:val="18"/>
          <w:szCs w:val="18"/>
          <w:lang w:val="id-ID"/>
        </w:rPr>
        <w:t>ngka, 2013</w:t>
      </w:r>
    </w:p>
    <w:p w:rsidR="00A973F9" w:rsidRPr="00A973F9" w:rsidRDefault="00F70C3D" w:rsidP="00E1675F">
      <w:pPr>
        <w:spacing w:before="120" w:after="120"/>
        <w:ind w:firstLine="720"/>
        <w:jc w:val="both"/>
        <w:rPr>
          <w:rFonts w:cs="Calibri"/>
          <w:sz w:val="24"/>
          <w:szCs w:val="24"/>
        </w:rPr>
      </w:pPr>
      <w:r w:rsidRPr="00296596">
        <w:rPr>
          <w:rFonts w:cs="Calibri"/>
          <w:sz w:val="24"/>
          <w:szCs w:val="24"/>
        </w:rPr>
        <w:t>L</w:t>
      </w:r>
      <w:r w:rsidR="00836C45" w:rsidRPr="00296596">
        <w:rPr>
          <w:rFonts w:cs="Calibri"/>
          <w:sz w:val="24"/>
          <w:szCs w:val="24"/>
          <w:lang w:val="id-ID"/>
        </w:rPr>
        <w:t xml:space="preserve">aju pertumbuhan ekonomi yang melambat </w:t>
      </w:r>
      <w:r w:rsidR="00A973F9">
        <w:rPr>
          <w:rFonts w:cs="Calibri"/>
          <w:sz w:val="24"/>
          <w:szCs w:val="24"/>
        </w:rPr>
        <w:t xml:space="preserve">banyak dipengaruhi oleh perlambatan pertumbuhan ekonomi sektor pertambangan dan penggalian selaku sektor yang memberikan kontribusi terbesar dalam perekonomian </w:t>
      </w:r>
      <w:r w:rsidR="00952627">
        <w:rPr>
          <w:rFonts w:cs="Calibri"/>
          <w:sz w:val="24"/>
          <w:szCs w:val="24"/>
        </w:rPr>
        <w:t>Provinsi Kalimantan Timur</w:t>
      </w:r>
      <w:r w:rsidR="00A973F9">
        <w:rPr>
          <w:rFonts w:cs="Calibri"/>
          <w:sz w:val="24"/>
          <w:szCs w:val="24"/>
        </w:rPr>
        <w:t xml:space="preserve">. Penurunan yang drastis pada tahun 2013 pun dipicu oleh pertumbuhan ekonomi negatif sektor pertambangan dan penggalian (-0,23%). Bahkan sektor yang memiliki kontribusi terbesar kedua perekonomian </w:t>
      </w:r>
      <w:r w:rsidR="00952627">
        <w:rPr>
          <w:rFonts w:cs="Calibri"/>
          <w:sz w:val="24"/>
          <w:szCs w:val="24"/>
        </w:rPr>
        <w:t>Provinsi Kalimantan Timur</w:t>
      </w:r>
      <w:r w:rsidR="00A973F9">
        <w:rPr>
          <w:rFonts w:cs="Calibri"/>
          <w:sz w:val="24"/>
          <w:szCs w:val="24"/>
        </w:rPr>
        <w:t xml:space="preserve"> yakni sektor industri pengolahan mengalami pertumbuhan ekonomi negatif selama kurun waktu 5 (lima) tahun terakhir.</w:t>
      </w:r>
      <w:r w:rsidR="00313D38">
        <w:rPr>
          <w:rFonts w:cs="Calibri"/>
          <w:sz w:val="24"/>
          <w:szCs w:val="24"/>
        </w:rPr>
        <w:t xml:space="preserve"> </w:t>
      </w:r>
    </w:p>
    <w:p w:rsidR="00836C45" w:rsidRPr="00296596" w:rsidRDefault="00A973F9" w:rsidP="00FF2AC4">
      <w:pPr>
        <w:spacing w:after="120"/>
        <w:ind w:firstLine="720"/>
        <w:jc w:val="both"/>
        <w:rPr>
          <w:rFonts w:cs="Calibri"/>
          <w:sz w:val="24"/>
          <w:szCs w:val="24"/>
          <w:lang w:val="id-ID"/>
        </w:rPr>
      </w:pPr>
      <w:r w:rsidRPr="00FF2AC4">
        <w:rPr>
          <w:rFonts w:cs="Calibri"/>
          <w:sz w:val="24"/>
          <w:szCs w:val="24"/>
          <w:lang w:val="id-ID"/>
        </w:rPr>
        <w:t>T</w:t>
      </w:r>
      <w:r w:rsidR="00836C45" w:rsidRPr="00FF2AC4">
        <w:rPr>
          <w:rFonts w:cs="Calibri"/>
          <w:sz w:val="24"/>
          <w:szCs w:val="24"/>
          <w:lang w:val="id-ID"/>
        </w:rPr>
        <w:t>ingkat pe</w:t>
      </w:r>
      <w:r w:rsidRPr="00FF2AC4">
        <w:rPr>
          <w:rFonts w:cs="Calibri"/>
          <w:sz w:val="24"/>
          <w:szCs w:val="24"/>
          <w:lang w:val="id-ID"/>
        </w:rPr>
        <w:t xml:space="preserve">ngangguran terbuka yang tinggi </w:t>
      </w:r>
      <w:r w:rsidR="00836C45" w:rsidRPr="00FF2AC4">
        <w:rPr>
          <w:rFonts w:cs="Calibri"/>
          <w:sz w:val="24"/>
          <w:szCs w:val="24"/>
          <w:lang w:val="id-ID"/>
        </w:rPr>
        <w:t>mengindikasikan bahwa sektor</w:t>
      </w:r>
      <w:r w:rsidR="00FF2AC4" w:rsidRPr="00FF2AC4">
        <w:rPr>
          <w:rFonts w:cs="Calibri"/>
          <w:sz w:val="24"/>
          <w:szCs w:val="24"/>
        </w:rPr>
        <w:t>-sektor</w:t>
      </w:r>
      <w:r w:rsidR="00D5135A">
        <w:rPr>
          <w:rFonts w:cs="Calibri"/>
          <w:sz w:val="24"/>
          <w:szCs w:val="24"/>
        </w:rPr>
        <w:t xml:space="preserve"> utama penggerak</w:t>
      </w:r>
      <w:r w:rsidR="00FF2AC4" w:rsidRPr="00FF2AC4">
        <w:rPr>
          <w:rFonts w:cs="Calibri"/>
          <w:sz w:val="24"/>
          <w:szCs w:val="24"/>
        </w:rPr>
        <w:t xml:space="preserve"> perekonomian</w:t>
      </w:r>
      <w:r w:rsidR="00836C45" w:rsidRPr="00FF2AC4">
        <w:rPr>
          <w:rFonts w:cs="Calibri"/>
          <w:sz w:val="24"/>
          <w:szCs w:val="24"/>
          <w:lang w:val="id-ID"/>
        </w:rPr>
        <w:t xml:space="preserve"> daerah belum mampu menyerap tenaga kerja lebih besar</w:t>
      </w:r>
      <w:r w:rsidR="00C26720" w:rsidRPr="00FF2AC4">
        <w:rPr>
          <w:rFonts w:cs="Calibri"/>
          <w:sz w:val="24"/>
          <w:szCs w:val="24"/>
        </w:rPr>
        <w:t xml:space="preserve">. </w:t>
      </w:r>
      <w:r w:rsidR="00FF2AC4">
        <w:rPr>
          <w:rFonts w:cs="Calibri"/>
          <w:sz w:val="24"/>
          <w:szCs w:val="24"/>
        </w:rPr>
        <w:t xml:space="preserve">Disamping itu, </w:t>
      </w:r>
      <w:r w:rsidR="00D5135A">
        <w:rPr>
          <w:rFonts w:cs="Calibri"/>
          <w:sz w:val="24"/>
          <w:szCs w:val="24"/>
        </w:rPr>
        <w:t>b</w:t>
      </w:r>
      <w:r w:rsidR="00FF2AC4" w:rsidRPr="00296596">
        <w:rPr>
          <w:rFonts w:cs="Calibri"/>
          <w:sz w:val="24"/>
          <w:szCs w:val="24"/>
        </w:rPr>
        <w:t xml:space="preserve">erbagai lapangan kerja juga masih banyak dipenuhi oleh SDM dari luar </w:t>
      </w:r>
      <w:r w:rsidR="00952627">
        <w:rPr>
          <w:rFonts w:cs="Calibri"/>
          <w:sz w:val="24"/>
          <w:szCs w:val="24"/>
        </w:rPr>
        <w:t>Provinsi Kalimantan Timur</w:t>
      </w:r>
      <w:r w:rsidR="00FF2AC4" w:rsidRPr="00296596">
        <w:rPr>
          <w:rFonts w:cs="Calibri"/>
          <w:sz w:val="24"/>
          <w:szCs w:val="24"/>
        </w:rPr>
        <w:t xml:space="preserve"> karena tidak mampu dipenuhi oleh SDM lokal. </w:t>
      </w:r>
      <w:r w:rsidR="00FF2AC4" w:rsidRPr="00296596">
        <w:rPr>
          <w:rFonts w:cs="Calibri"/>
          <w:sz w:val="24"/>
          <w:szCs w:val="24"/>
          <w:lang w:val="id-ID"/>
        </w:rPr>
        <w:t xml:space="preserve">Dari sisi angkatan kerja, data menunjukkan </w:t>
      </w:r>
      <w:r w:rsidR="00FF2AC4" w:rsidRPr="00296596">
        <w:rPr>
          <w:rFonts w:cs="Calibri"/>
          <w:sz w:val="24"/>
          <w:szCs w:val="24"/>
        </w:rPr>
        <w:t xml:space="preserve">sebagian besar </w:t>
      </w:r>
      <w:r w:rsidR="00FF2AC4" w:rsidRPr="00296596">
        <w:rPr>
          <w:rFonts w:cs="Calibri"/>
          <w:sz w:val="24"/>
          <w:szCs w:val="24"/>
          <w:lang w:val="id-ID"/>
        </w:rPr>
        <w:t xml:space="preserve">angkatan kerja di </w:t>
      </w:r>
      <w:r w:rsidR="00952627">
        <w:rPr>
          <w:rFonts w:cs="Calibri"/>
          <w:sz w:val="24"/>
          <w:szCs w:val="24"/>
          <w:lang w:val="id-ID"/>
        </w:rPr>
        <w:t>Provinsi Kalimantan Timur</w:t>
      </w:r>
      <w:r w:rsidR="00FF2AC4" w:rsidRPr="00296596">
        <w:rPr>
          <w:rFonts w:cs="Calibri"/>
          <w:sz w:val="24"/>
          <w:szCs w:val="24"/>
          <w:lang w:val="id-ID"/>
        </w:rPr>
        <w:t xml:space="preserve"> </w:t>
      </w:r>
      <w:r w:rsidR="00FF2AC4" w:rsidRPr="00296596">
        <w:rPr>
          <w:rFonts w:cs="Calibri"/>
          <w:sz w:val="24"/>
          <w:szCs w:val="24"/>
        </w:rPr>
        <w:t>adalah S</w:t>
      </w:r>
      <w:r w:rsidR="00D5135A">
        <w:rPr>
          <w:rFonts w:cs="Calibri"/>
          <w:sz w:val="24"/>
          <w:szCs w:val="24"/>
        </w:rPr>
        <w:t>LTP, yakni mencapai proporsi 84 persen</w:t>
      </w:r>
      <w:r w:rsidR="00FF2AC4" w:rsidRPr="00296596">
        <w:rPr>
          <w:rFonts w:cs="Calibri"/>
          <w:sz w:val="24"/>
          <w:szCs w:val="24"/>
        </w:rPr>
        <w:t xml:space="preserve"> dari total angkatan kerja di </w:t>
      </w:r>
      <w:r w:rsidR="00952627">
        <w:rPr>
          <w:rFonts w:cs="Calibri"/>
          <w:sz w:val="24"/>
          <w:szCs w:val="24"/>
        </w:rPr>
        <w:t>Provinsi Kalimantan Timur</w:t>
      </w:r>
      <w:r w:rsidR="00D5135A">
        <w:rPr>
          <w:rFonts w:cs="Calibri"/>
          <w:sz w:val="24"/>
          <w:szCs w:val="24"/>
        </w:rPr>
        <w:t xml:space="preserve"> pada t</w:t>
      </w:r>
      <w:r w:rsidR="00FF2AC4" w:rsidRPr="00296596">
        <w:rPr>
          <w:rFonts w:cs="Calibri"/>
          <w:sz w:val="24"/>
          <w:szCs w:val="24"/>
        </w:rPr>
        <w:t xml:space="preserve">ahun 2012. </w:t>
      </w:r>
      <w:r w:rsidR="00D5135A">
        <w:rPr>
          <w:rFonts w:cs="Calibri"/>
          <w:sz w:val="24"/>
          <w:szCs w:val="24"/>
        </w:rPr>
        <w:t>Sedangkan a</w:t>
      </w:r>
      <w:r w:rsidR="00FF2AC4" w:rsidRPr="00296596">
        <w:rPr>
          <w:rFonts w:cs="Calibri"/>
          <w:sz w:val="24"/>
          <w:szCs w:val="24"/>
        </w:rPr>
        <w:t xml:space="preserve">ngkatan kerja dengan tingkat pendidikan level perguruan tinggi baru </w:t>
      </w:r>
      <w:r w:rsidR="00D5135A">
        <w:rPr>
          <w:rFonts w:cs="Calibri"/>
          <w:sz w:val="24"/>
          <w:szCs w:val="24"/>
        </w:rPr>
        <w:t>mencapai 5 persen</w:t>
      </w:r>
      <w:r w:rsidR="00FF2AC4" w:rsidRPr="00FF2AC4">
        <w:rPr>
          <w:rFonts w:cs="Calibri"/>
          <w:sz w:val="24"/>
          <w:szCs w:val="24"/>
        </w:rPr>
        <w:t>. Kondisi ini mencerminkan kualita</w:t>
      </w:r>
      <w:r w:rsidR="00D5135A">
        <w:rPr>
          <w:rFonts w:cs="Calibri"/>
          <w:sz w:val="24"/>
          <w:szCs w:val="24"/>
        </w:rPr>
        <w:t xml:space="preserve">s tenaga kerja di wilayah </w:t>
      </w:r>
      <w:r w:rsidR="00E020F6">
        <w:rPr>
          <w:rFonts w:cs="Calibri"/>
          <w:sz w:val="24"/>
          <w:szCs w:val="24"/>
        </w:rPr>
        <w:t xml:space="preserve">Provinsi </w:t>
      </w:r>
      <w:r w:rsidR="00D5135A">
        <w:rPr>
          <w:rFonts w:cs="Calibri"/>
          <w:sz w:val="24"/>
          <w:szCs w:val="24"/>
        </w:rPr>
        <w:t>Kalimantan Timur</w:t>
      </w:r>
      <w:r w:rsidR="00FF2AC4" w:rsidRPr="00FF2AC4">
        <w:rPr>
          <w:rFonts w:cs="Calibri"/>
          <w:sz w:val="24"/>
          <w:szCs w:val="24"/>
        </w:rPr>
        <w:t xml:space="preserve"> relatif masih rendah. </w:t>
      </w:r>
      <w:r w:rsidR="007902FB" w:rsidRPr="00FF2AC4">
        <w:rPr>
          <w:rFonts w:cs="Calibri"/>
          <w:sz w:val="24"/>
          <w:szCs w:val="24"/>
          <w:lang w:val="id-ID"/>
        </w:rPr>
        <w:t xml:space="preserve">Dengan demikian, </w:t>
      </w:r>
      <w:r w:rsidR="002469EF" w:rsidRPr="00FF2AC4">
        <w:rPr>
          <w:rFonts w:cs="Calibri"/>
          <w:sz w:val="24"/>
          <w:szCs w:val="24"/>
          <w:lang w:val="id-ID"/>
        </w:rPr>
        <w:t>p</w:t>
      </w:r>
      <w:r w:rsidR="00BE5102" w:rsidRPr="00FF2AC4">
        <w:rPr>
          <w:rFonts w:cs="Calibri"/>
          <w:sz w:val="24"/>
          <w:szCs w:val="24"/>
          <w:lang w:val="id-ID"/>
        </w:rPr>
        <w:t>emerintah</w:t>
      </w:r>
      <w:r w:rsidR="007902FB" w:rsidRPr="00FF2AC4">
        <w:rPr>
          <w:rFonts w:cs="Calibri"/>
          <w:sz w:val="24"/>
          <w:szCs w:val="24"/>
          <w:lang w:val="id-ID"/>
        </w:rPr>
        <w:t xml:space="preserve"> </w:t>
      </w:r>
      <w:r w:rsidR="00952627">
        <w:rPr>
          <w:rFonts w:cs="Calibri"/>
          <w:sz w:val="24"/>
          <w:szCs w:val="24"/>
          <w:lang w:val="id-ID"/>
        </w:rPr>
        <w:t>Provinsi Kalimantan Timur</w:t>
      </w:r>
      <w:r w:rsidR="00836C45" w:rsidRPr="00FF2AC4">
        <w:rPr>
          <w:rFonts w:cs="Calibri"/>
          <w:sz w:val="24"/>
          <w:szCs w:val="24"/>
          <w:lang w:val="id-ID"/>
        </w:rPr>
        <w:t xml:space="preserve"> harus melakukan peningkatan produktivitas sektor</w:t>
      </w:r>
      <w:r w:rsidR="00D5135A">
        <w:rPr>
          <w:rFonts w:cs="Calibri"/>
          <w:sz w:val="24"/>
          <w:szCs w:val="24"/>
        </w:rPr>
        <w:t>-sektor</w:t>
      </w:r>
      <w:r w:rsidR="00836C45" w:rsidRPr="00FF2AC4">
        <w:rPr>
          <w:rFonts w:cs="Calibri"/>
          <w:sz w:val="24"/>
          <w:szCs w:val="24"/>
          <w:lang w:val="id-ID"/>
        </w:rPr>
        <w:t xml:space="preserve"> yang </w:t>
      </w:r>
      <w:r w:rsidR="00D5135A">
        <w:rPr>
          <w:rFonts w:cs="Calibri"/>
          <w:sz w:val="24"/>
          <w:szCs w:val="24"/>
          <w:lang w:val="id-ID"/>
        </w:rPr>
        <w:t>mampu menyerap tenaga kerja</w:t>
      </w:r>
      <w:r w:rsidR="00836C45" w:rsidRPr="00FF2AC4">
        <w:rPr>
          <w:rFonts w:cs="Calibri"/>
          <w:sz w:val="24"/>
          <w:szCs w:val="24"/>
          <w:lang w:val="id-ID"/>
        </w:rPr>
        <w:t xml:space="preserve"> relatif </w:t>
      </w:r>
      <w:r w:rsidR="00733608" w:rsidRPr="00FF2AC4">
        <w:rPr>
          <w:rFonts w:cs="Calibri"/>
          <w:sz w:val="24"/>
          <w:szCs w:val="24"/>
          <w:lang w:val="id-ID"/>
        </w:rPr>
        <w:t xml:space="preserve">lebih </w:t>
      </w:r>
      <w:r w:rsidR="00836C45" w:rsidRPr="00FF2AC4">
        <w:rPr>
          <w:rFonts w:cs="Calibri"/>
          <w:sz w:val="24"/>
          <w:szCs w:val="24"/>
          <w:lang w:val="id-ID"/>
        </w:rPr>
        <w:t>tinggi</w:t>
      </w:r>
      <w:r w:rsidR="00FF2AC4" w:rsidRPr="00FF2AC4">
        <w:rPr>
          <w:rFonts w:cs="Calibri"/>
          <w:sz w:val="24"/>
          <w:szCs w:val="24"/>
        </w:rPr>
        <w:t xml:space="preserve"> dan sesuai dengan kondisi masyarakat </w:t>
      </w:r>
      <w:r w:rsidR="00952627">
        <w:rPr>
          <w:rFonts w:cs="Calibri"/>
          <w:sz w:val="24"/>
          <w:szCs w:val="24"/>
        </w:rPr>
        <w:t>Provinsi Kalimantan Timur</w:t>
      </w:r>
      <w:r w:rsidR="00836C45" w:rsidRPr="00FF2AC4">
        <w:rPr>
          <w:rFonts w:cs="Calibri"/>
          <w:sz w:val="24"/>
          <w:szCs w:val="24"/>
          <w:lang w:val="id-ID"/>
        </w:rPr>
        <w:t>.</w:t>
      </w:r>
    </w:p>
    <w:p w:rsidR="00FF2AC4" w:rsidRDefault="003905D5" w:rsidP="00E1675F">
      <w:pPr>
        <w:spacing w:before="120" w:after="120"/>
        <w:ind w:firstLine="720"/>
        <w:jc w:val="both"/>
        <w:rPr>
          <w:rFonts w:cs="Calibri"/>
          <w:sz w:val="24"/>
          <w:szCs w:val="24"/>
        </w:rPr>
      </w:pPr>
      <w:r w:rsidRPr="00296596">
        <w:rPr>
          <w:rFonts w:cs="Calibri"/>
          <w:sz w:val="24"/>
          <w:szCs w:val="24"/>
        </w:rPr>
        <w:t xml:space="preserve">Kualitas </w:t>
      </w:r>
      <w:r w:rsidRPr="00296596">
        <w:rPr>
          <w:rFonts w:cs="Calibri"/>
          <w:sz w:val="24"/>
          <w:szCs w:val="24"/>
          <w:lang w:val="id-ID"/>
        </w:rPr>
        <w:t xml:space="preserve">SDM (angkatan </w:t>
      </w:r>
      <w:r w:rsidRPr="00296596">
        <w:rPr>
          <w:rFonts w:cs="Calibri"/>
          <w:sz w:val="24"/>
          <w:szCs w:val="24"/>
        </w:rPr>
        <w:t>kerja</w:t>
      </w:r>
      <w:r w:rsidRPr="00296596">
        <w:rPr>
          <w:rFonts w:cs="Calibri"/>
          <w:sz w:val="24"/>
          <w:szCs w:val="24"/>
          <w:lang w:val="id-ID"/>
        </w:rPr>
        <w:t>)</w:t>
      </w:r>
      <w:r w:rsidRPr="00296596">
        <w:rPr>
          <w:rFonts w:cs="Calibri"/>
          <w:sz w:val="24"/>
          <w:szCs w:val="24"/>
        </w:rPr>
        <w:t xml:space="preserve"> menentukan kemampuan tenaga kerja dalam memenuhi tuntutan spesifikasi tenaga kerja dari sektor ekonomi. Dengan basis ekonom</w:t>
      </w:r>
      <w:r w:rsidR="00F70C3D" w:rsidRPr="00296596">
        <w:rPr>
          <w:rFonts w:cs="Calibri"/>
          <w:sz w:val="24"/>
          <w:szCs w:val="24"/>
        </w:rPr>
        <w:t>i wilayah yang padat modal dan</w:t>
      </w:r>
      <w:r w:rsidRPr="00296596">
        <w:rPr>
          <w:rFonts w:cs="Calibri"/>
          <w:sz w:val="24"/>
          <w:szCs w:val="24"/>
        </w:rPr>
        <w:t xml:space="preserve"> membutuhkan kemampuan yang cukup tinggi, kondisi pasar tenaga kerja lokal </w:t>
      </w:r>
      <w:r w:rsidRPr="00296596">
        <w:rPr>
          <w:rFonts w:cs="Calibri"/>
          <w:sz w:val="24"/>
          <w:szCs w:val="24"/>
          <w:lang w:val="id-ID"/>
        </w:rPr>
        <w:t xml:space="preserve">terbilang </w:t>
      </w:r>
      <w:r w:rsidRPr="00296596">
        <w:rPr>
          <w:rFonts w:cs="Calibri"/>
          <w:sz w:val="24"/>
          <w:szCs w:val="24"/>
        </w:rPr>
        <w:t xml:space="preserve">rentan dalam memenuhi </w:t>
      </w:r>
      <w:r w:rsidR="00FF2AC4">
        <w:rPr>
          <w:rFonts w:cs="Calibri"/>
          <w:sz w:val="24"/>
          <w:szCs w:val="24"/>
        </w:rPr>
        <w:t>kualifikasi</w:t>
      </w:r>
      <w:r w:rsidRPr="00296596">
        <w:rPr>
          <w:rFonts w:cs="Calibri"/>
          <w:sz w:val="24"/>
          <w:szCs w:val="24"/>
        </w:rPr>
        <w:t xml:space="preserve"> tenaga ke</w:t>
      </w:r>
      <w:r w:rsidR="00651A9B" w:rsidRPr="00296596">
        <w:rPr>
          <w:rFonts w:cs="Calibri"/>
          <w:sz w:val="24"/>
          <w:szCs w:val="24"/>
        </w:rPr>
        <w:t>rja yang dibutuhkan sektor</w:t>
      </w:r>
      <w:r w:rsidR="00FF2AC4">
        <w:rPr>
          <w:rFonts w:cs="Calibri"/>
          <w:sz w:val="24"/>
          <w:szCs w:val="24"/>
        </w:rPr>
        <w:t>-sektor</w:t>
      </w:r>
      <w:r w:rsidR="00651A9B" w:rsidRPr="00296596">
        <w:rPr>
          <w:rFonts w:cs="Calibri"/>
          <w:sz w:val="24"/>
          <w:szCs w:val="24"/>
        </w:rPr>
        <w:t xml:space="preserve"> </w:t>
      </w:r>
      <w:r w:rsidR="00651A9B" w:rsidRPr="00296596">
        <w:rPr>
          <w:rFonts w:cs="Calibri"/>
          <w:sz w:val="24"/>
          <w:szCs w:val="24"/>
          <w:lang w:val="id-ID"/>
        </w:rPr>
        <w:t xml:space="preserve">utama </w:t>
      </w:r>
      <w:r w:rsidR="00FF2AC4">
        <w:rPr>
          <w:rFonts w:cs="Calibri"/>
          <w:sz w:val="24"/>
          <w:szCs w:val="24"/>
        </w:rPr>
        <w:t xml:space="preserve">perekonomian </w:t>
      </w:r>
      <w:r w:rsidR="00952627">
        <w:rPr>
          <w:rFonts w:cs="Calibri"/>
          <w:sz w:val="24"/>
          <w:szCs w:val="24"/>
        </w:rPr>
        <w:t>Provinsi Kalimantan Timur</w:t>
      </w:r>
      <w:r w:rsidRPr="00296596">
        <w:rPr>
          <w:rFonts w:cs="Calibri"/>
          <w:sz w:val="24"/>
          <w:szCs w:val="24"/>
        </w:rPr>
        <w:t xml:space="preserve">. </w:t>
      </w:r>
    </w:p>
    <w:p w:rsidR="00313D38" w:rsidRDefault="00FF2AC4" w:rsidP="00E1675F">
      <w:pPr>
        <w:spacing w:before="120" w:after="120"/>
        <w:ind w:firstLine="720"/>
        <w:jc w:val="both"/>
        <w:rPr>
          <w:rFonts w:cs="Calibri"/>
          <w:sz w:val="24"/>
          <w:szCs w:val="24"/>
          <w:lang w:val="id-ID"/>
        </w:rPr>
      </w:pPr>
      <w:r>
        <w:rPr>
          <w:rFonts w:cs="Calibri"/>
          <w:sz w:val="24"/>
          <w:szCs w:val="24"/>
        </w:rPr>
        <w:lastRenderedPageBreak/>
        <w:t>Pada t</w:t>
      </w:r>
      <w:r w:rsidR="00D83572" w:rsidRPr="00D83572">
        <w:rPr>
          <w:rFonts w:asciiTheme="minorHAnsi" w:hAnsiTheme="minorHAnsi" w:cs="Calibri"/>
          <w:sz w:val="24"/>
          <w:lang w:val="id-ID"/>
        </w:rPr>
        <w:t>ahun 2013</w:t>
      </w:r>
      <w:r>
        <w:rPr>
          <w:rFonts w:asciiTheme="minorHAnsi" w:hAnsiTheme="minorHAnsi" w:cs="Calibri"/>
          <w:sz w:val="24"/>
        </w:rPr>
        <w:t>,</w:t>
      </w:r>
      <w:r>
        <w:rPr>
          <w:rFonts w:asciiTheme="minorHAnsi" w:hAnsiTheme="minorHAnsi" w:cs="Calibri"/>
          <w:sz w:val="24"/>
          <w:lang w:val="id-ID"/>
        </w:rPr>
        <w:t xml:space="preserve"> penyerapan tenaga kerja paling dominan berada di sektor</w:t>
      </w:r>
      <w:r w:rsidR="00D83572" w:rsidRPr="00D83572">
        <w:rPr>
          <w:rFonts w:asciiTheme="minorHAnsi" w:hAnsiTheme="minorHAnsi" w:cs="Calibri"/>
          <w:sz w:val="24"/>
          <w:lang w:val="id-ID"/>
        </w:rPr>
        <w:t xml:space="preserve"> pertanian </w:t>
      </w:r>
      <w:r>
        <w:rPr>
          <w:rFonts w:asciiTheme="minorHAnsi" w:hAnsiTheme="minorHAnsi" w:cs="Calibri"/>
          <w:sz w:val="24"/>
        </w:rPr>
        <w:t xml:space="preserve">dengan persentase sebesar </w:t>
      </w:r>
      <w:r w:rsidR="00D83572" w:rsidRPr="00D83572">
        <w:rPr>
          <w:rFonts w:asciiTheme="minorHAnsi" w:hAnsiTheme="minorHAnsi" w:cs="Calibri"/>
          <w:sz w:val="24"/>
          <w:lang w:val="id-ID"/>
        </w:rPr>
        <w:t>26,61</w:t>
      </w:r>
      <w:r>
        <w:rPr>
          <w:rFonts w:asciiTheme="minorHAnsi" w:hAnsiTheme="minorHAnsi" w:cs="Calibri"/>
          <w:sz w:val="24"/>
        </w:rPr>
        <w:t xml:space="preserve"> persen</w:t>
      </w:r>
      <w:r w:rsidR="00D83572" w:rsidRPr="00D83572">
        <w:rPr>
          <w:rFonts w:asciiTheme="minorHAnsi" w:hAnsiTheme="minorHAnsi" w:cs="Calibri"/>
          <w:sz w:val="24"/>
          <w:lang w:val="id-ID"/>
        </w:rPr>
        <w:t>,</w:t>
      </w:r>
      <w:r>
        <w:rPr>
          <w:rFonts w:asciiTheme="minorHAnsi" w:hAnsiTheme="minorHAnsi" w:cs="Calibri"/>
          <w:sz w:val="24"/>
        </w:rPr>
        <w:t xml:space="preserve"> sektor</w:t>
      </w:r>
      <w:r>
        <w:rPr>
          <w:rFonts w:asciiTheme="minorHAnsi" w:hAnsiTheme="minorHAnsi" w:cs="Calibri"/>
          <w:sz w:val="24"/>
          <w:lang w:val="id-ID"/>
        </w:rPr>
        <w:t xml:space="preserve"> perdagangan 21,63 persen</w:t>
      </w:r>
      <w:r w:rsidR="00D83572" w:rsidRPr="00D83572">
        <w:rPr>
          <w:rFonts w:asciiTheme="minorHAnsi" w:hAnsiTheme="minorHAnsi" w:cs="Calibri"/>
          <w:sz w:val="24"/>
          <w:lang w:val="id-ID"/>
        </w:rPr>
        <w:t>,</w:t>
      </w:r>
      <w:r>
        <w:rPr>
          <w:rFonts w:asciiTheme="minorHAnsi" w:hAnsiTheme="minorHAnsi" w:cs="Calibri"/>
          <w:sz w:val="24"/>
        </w:rPr>
        <w:t xml:space="preserve"> dan</w:t>
      </w:r>
      <w:r w:rsidR="00D5135A">
        <w:rPr>
          <w:rFonts w:asciiTheme="minorHAnsi" w:hAnsiTheme="minorHAnsi" w:cs="Calibri"/>
          <w:sz w:val="24"/>
          <w:lang w:val="id-ID"/>
        </w:rPr>
        <w:t xml:space="preserve"> jasa 20,86</w:t>
      </w:r>
      <w:r>
        <w:rPr>
          <w:rFonts w:asciiTheme="minorHAnsi" w:hAnsiTheme="minorHAnsi" w:cs="Calibri"/>
          <w:sz w:val="24"/>
        </w:rPr>
        <w:t xml:space="preserve"> persen</w:t>
      </w:r>
      <w:r w:rsidR="00D83572">
        <w:rPr>
          <w:rFonts w:asciiTheme="minorHAnsi" w:hAnsiTheme="minorHAnsi" w:cs="Calibri"/>
          <w:sz w:val="24"/>
        </w:rPr>
        <w:t>.</w:t>
      </w:r>
      <w:r>
        <w:rPr>
          <w:rFonts w:asciiTheme="minorHAnsi" w:hAnsiTheme="minorHAnsi" w:cs="Calibri"/>
          <w:sz w:val="24"/>
        </w:rPr>
        <w:t xml:space="preserve"> Sedangkan penyerapan tenaga kerja sektor pertambangan dan penggalian yang merupakan sektor andalan hanya sebesar 10,15 persen. Hal ini mengindikasikan bahwa meskipun sektor pertambangan dan penggalian memiliki kontribusi tertinggi dalam perkembangan perekonomian di </w:t>
      </w:r>
      <w:r w:rsidR="00952627">
        <w:rPr>
          <w:rFonts w:asciiTheme="minorHAnsi" w:hAnsiTheme="minorHAnsi" w:cs="Calibri"/>
          <w:sz w:val="24"/>
        </w:rPr>
        <w:t>Provinsi Kalimantan Timur</w:t>
      </w:r>
      <w:r>
        <w:rPr>
          <w:rFonts w:asciiTheme="minorHAnsi" w:hAnsiTheme="minorHAnsi" w:cs="Calibri"/>
          <w:sz w:val="24"/>
        </w:rPr>
        <w:t>, namun daya serap tenaga kerjanya masih kurang efektif jika dilihat dari sisi ketenagakerjaan.</w:t>
      </w:r>
      <w:r w:rsidR="00854370">
        <w:rPr>
          <w:rFonts w:asciiTheme="minorHAnsi" w:hAnsiTheme="minorHAnsi" w:cs="Calibri"/>
          <w:sz w:val="24"/>
        </w:rPr>
        <w:t xml:space="preserve"> </w:t>
      </w:r>
      <w:r w:rsidR="003905D5" w:rsidRPr="00296596">
        <w:rPr>
          <w:rFonts w:cs="Calibri"/>
          <w:sz w:val="24"/>
          <w:szCs w:val="24"/>
        </w:rPr>
        <w:t xml:space="preserve">Hal itu disebabkan </w:t>
      </w:r>
      <w:r w:rsidR="00313D38">
        <w:rPr>
          <w:rFonts w:cs="Calibri"/>
          <w:sz w:val="24"/>
          <w:szCs w:val="24"/>
        </w:rPr>
        <w:t xml:space="preserve">karena </w:t>
      </w:r>
      <w:r w:rsidR="003905D5" w:rsidRPr="00296596">
        <w:rPr>
          <w:rFonts w:cs="Calibri"/>
          <w:sz w:val="24"/>
          <w:szCs w:val="24"/>
        </w:rPr>
        <w:t>sektor ini me</w:t>
      </w:r>
      <w:r w:rsidR="00313D38">
        <w:rPr>
          <w:rFonts w:cs="Calibri"/>
          <w:sz w:val="24"/>
          <w:szCs w:val="24"/>
        </w:rPr>
        <w:t>rupakan sektor</w:t>
      </w:r>
      <w:r w:rsidR="00651A9B" w:rsidRPr="00296596">
        <w:rPr>
          <w:rFonts w:cs="Calibri"/>
          <w:sz w:val="24"/>
          <w:szCs w:val="24"/>
        </w:rPr>
        <w:t xml:space="preserve"> padat mod</w:t>
      </w:r>
      <w:r w:rsidR="00651A9B" w:rsidRPr="00296596">
        <w:rPr>
          <w:rFonts w:cs="Calibri"/>
          <w:sz w:val="24"/>
          <w:szCs w:val="24"/>
          <w:lang w:val="id-ID"/>
        </w:rPr>
        <w:t>a</w:t>
      </w:r>
      <w:r w:rsidR="003905D5" w:rsidRPr="00296596">
        <w:rPr>
          <w:rFonts w:cs="Calibri"/>
          <w:sz w:val="24"/>
          <w:szCs w:val="24"/>
        </w:rPr>
        <w:t xml:space="preserve">l serta membutuhkan </w:t>
      </w:r>
      <w:r w:rsidR="003905D5" w:rsidRPr="00296596">
        <w:rPr>
          <w:rFonts w:cs="Calibri"/>
          <w:i/>
          <w:sz w:val="24"/>
          <w:szCs w:val="24"/>
        </w:rPr>
        <w:t>skil</w:t>
      </w:r>
      <w:r w:rsidR="00651A9B" w:rsidRPr="00296596">
        <w:rPr>
          <w:rFonts w:cs="Calibri"/>
          <w:i/>
          <w:sz w:val="24"/>
          <w:szCs w:val="24"/>
          <w:lang w:val="id-ID"/>
        </w:rPr>
        <w:t>l</w:t>
      </w:r>
      <w:r w:rsidR="003905D5" w:rsidRPr="00296596">
        <w:rPr>
          <w:rFonts w:cs="Calibri"/>
          <w:sz w:val="24"/>
          <w:szCs w:val="24"/>
        </w:rPr>
        <w:t xml:space="preserve"> yang cukup</w:t>
      </w:r>
      <w:r w:rsidR="00F65D83" w:rsidRPr="00296596">
        <w:rPr>
          <w:rFonts w:cs="Calibri"/>
          <w:sz w:val="24"/>
          <w:szCs w:val="24"/>
          <w:lang w:val="id-ID"/>
        </w:rPr>
        <w:t xml:space="preserve"> </w:t>
      </w:r>
      <w:r w:rsidR="003905D5" w:rsidRPr="00296596">
        <w:rPr>
          <w:rFonts w:cs="Calibri"/>
          <w:sz w:val="24"/>
          <w:szCs w:val="24"/>
        </w:rPr>
        <w:t>tinggi dari tenaga kerjanya.</w:t>
      </w:r>
      <w:r w:rsidR="00F65D83" w:rsidRPr="00296596">
        <w:rPr>
          <w:rFonts w:cs="Calibri"/>
          <w:sz w:val="24"/>
          <w:szCs w:val="24"/>
          <w:lang w:val="id-ID"/>
        </w:rPr>
        <w:t xml:space="preserve"> </w:t>
      </w:r>
    </w:p>
    <w:p w:rsidR="00E461BD" w:rsidRPr="00313D38" w:rsidRDefault="00313D38" w:rsidP="00E1675F">
      <w:pPr>
        <w:spacing w:before="120" w:after="120"/>
        <w:ind w:firstLine="720"/>
        <w:jc w:val="both"/>
        <w:rPr>
          <w:rFonts w:asciiTheme="minorHAnsi" w:hAnsiTheme="minorHAnsi" w:cs="Calibri"/>
          <w:sz w:val="24"/>
        </w:rPr>
      </w:pPr>
      <w:r>
        <w:rPr>
          <w:rFonts w:cs="Calibri"/>
          <w:sz w:val="24"/>
          <w:szCs w:val="24"/>
        </w:rPr>
        <w:t xml:space="preserve">Kualitas </w:t>
      </w:r>
      <w:r w:rsidR="003905D5" w:rsidRPr="00296596">
        <w:rPr>
          <w:rFonts w:cs="Calibri"/>
          <w:sz w:val="24"/>
          <w:szCs w:val="24"/>
          <w:lang w:val="id-ID"/>
        </w:rPr>
        <w:t xml:space="preserve">tenaga kerja yang tinggi merupakan kebutuhan dasar pembangunan pemerintah </w:t>
      </w:r>
      <w:r w:rsidR="00952627">
        <w:rPr>
          <w:rFonts w:cs="Calibri"/>
          <w:sz w:val="24"/>
          <w:szCs w:val="24"/>
          <w:lang w:val="id-ID"/>
        </w:rPr>
        <w:t>Provinsi Kalimantan Timur</w:t>
      </w:r>
      <w:r w:rsidR="003905D5" w:rsidRPr="00296596">
        <w:rPr>
          <w:rFonts w:cs="Calibri"/>
          <w:sz w:val="24"/>
          <w:szCs w:val="24"/>
          <w:lang w:val="id-ID"/>
        </w:rPr>
        <w:t xml:space="preserve"> dalam mening</w:t>
      </w:r>
      <w:r>
        <w:rPr>
          <w:rFonts w:cs="Calibri"/>
          <w:sz w:val="24"/>
          <w:szCs w:val="24"/>
          <w:lang w:val="id-ID"/>
        </w:rPr>
        <w:t xml:space="preserve">katkan penyerapan tenaga kerja. Tenaga kerja </w:t>
      </w:r>
      <w:r>
        <w:rPr>
          <w:rFonts w:cs="Calibri"/>
          <w:sz w:val="24"/>
          <w:szCs w:val="24"/>
        </w:rPr>
        <w:t xml:space="preserve"> yang </w:t>
      </w:r>
      <w:r w:rsidR="003905D5" w:rsidRPr="00296596">
        <w:rPr>
          <w:rFonts w:cs="Calibri"/>
          <w:sz w:val="24"/>
          <w:szCs w:val="24"/>
          <w:lang w:val="id-ID"/>
        </w:rPr>
        <w:t xml:space="preserve">mempunyai </w:t>
      </w:r>
      <w:r w:rsidR="003905D5" w:rsidRPr="00296596">
        <w:rPr>
          <w:rFonts w:cs="Calibri"/>
          <w:i/>
          <w:sz w:val="24"/>
          <w:szCs w:val="24"/>
          <w:lang w:val="id-ID"/>
        </w:rPr>
        <w:t>skill</w:t>
      </w:r>
      <w:r>
        <w:rPr>
          <w:rFonts w:cs="Calibri"/>
          <w:sz w:val="24"/>
          <w:szCs w:val="24"/>
          <w:lang w:val="id-ID"/>
        </w:rPr>
        <w:t xml:space="preserve">, </w:t>
      </w:r>
      <w:r w:rsidR="003905D5" w:rsidRPr="00296596">
        <w:rPr>
          <w:rFonts w:cs="Calibri"/>
          <w:sz w:val="24"/>
          <w:szCs w:val="24"/>
          <w:lang w:val="id-ID"/>
        </w:rPr>
        <w:t>handal</w:t>
      </w:r>
      <w:r>
        <w:rPr>
          <w:rFonts w:cs="Calibri"/>
          <w:sz w:val="24"/>
          <w:szCs w:val="24"/>
        </w:rPr>
        <w:t>, dan</w:t>
      </w:r>
      <w:r w:rsidR="003905D5" w:rsidRPr="00296596">
        <w:rPr>
          <w:rFonts w:cs="Calibri"/>
          <w:sz w:val="24"/>
          <w:szCs w:val="24"/>
          <w:lang w:val="id-ID"/>
        </w:rPr>
        <w:t xml:space="preserve"> dap</w:t>
      </w:r>
      <w:r>
        <w:rPr>
          <w:rFonts w:cs="Calibri"/>
          <w:sz w:val="24"/>
          <w:szCs w:val="24"/>
          <w:lang w:val="id-ID"/>
        </w:rPr>
        <w:t>at dipercaya dalam mengelola sumbe</w:t>
      </w:r>
      <w:r>
        <w:rPr>
          <w:rFonts w:cs="Calibri"/>
          <w:sz w:val="24"/>
          <w:szCs w:val="24"/>
        </w:rPr>
        <w:t>r</w:t>
      </w:r>
      <w:r>
        <w:rPr>
          <w:rFonts w:cs="Calibri"/>
          <w:sz w:val="24"/>
          <w:szCs w:val="24"/>
          <w:lang w:val="id-ID"/>
        </w:rPr>
        <w:t xml:space="preserve"> daya dengan maksimal </w:t>
      </w:r>
      <w:r>
        <w:rPr>
          <w:rFonts w:cs="Calibri"/>
          <w:sz w:val="24"/>
          <w:szCs w:val="24"/>
        </w:rPr>
        <w:t xml:space="preserve">akan menjadikan daya saing tenaga kerja lebih </w:t>
      </w:r>
      <w:r w:rsidRPr="00313D38">
        <w:rPr>
          <w:rFonts w:cs="Calibri"/>
          <w:i/>
          <w:sz w:val="24"/>
          <w:szCs w:val="24"/>
        </w:rPr>
        <w:t>powerfull</w:t>
      </w:r>
      <w:r w:rsidR="003905D5" w:rsidRPr="00296596">
        <w:rPr>
          <w:rFonts w:cs="Calibri"/>
          <w:sz w:val="24"/>
          <w:szCs w:val="24"/>
          <w:lang w:val="id-ID"/>
        </w:rPr>
        <w:t xml:space="preserve">. </w:t>
      </w:r>
      <w:r>
        <w:rPr>
          <w:rFonts w:cs="Calibri"/>
          <w:sz w:val="24"/>
          <w:szCs w:val="24"/>
        </w:rPr>
        <w:t>Efek dari kondisi tersebut</w:t>
      </w:r>
      <w:r w:rsidR="003905D5" w:rsidRPr="00296596">
        <w:rPr>
          <w:rFonts w:cs="Calibri"/>
          <w:sz w:val="24"/>
          <w:szCs w:val="24"/>
          <w:lang w:val="id-ID"/>
        </w:rPr>
        <w:t xml:space="preserve"> </w:t>
      </w:r>
      <w:r>
        <w:rPr>
          <w:rFonts w:cs="Calibri"/>
          <w:sz w:val="24"/>
          <w:szCs w:val="24"/>
        </w:rPr>
        <w:t>meningkatkan</w:t>
      </w:r>
      <w:r w:rsidR="003905D5" w:rsidRPr="00296596">
        <w:rPr>
          <w:rFonts w:cs="Calibri"/>
          <w:sz w:val="24"/>
          <w:szCs w:val="24"/>
          <w:lang w:val="id-ID"/>
        </w:rPr>
        <w:t xml:space="preserve"> penyerapan tenaga kerja masyarakat lokal dan </w:t>
      </w:r>
      <w:r w:rsidR="00D5135A">
        <w:rPr>
          <w:rFonts w:cs="Calibri"/>
          <w:sz w:val="24"/>
          <w:szCs w:val="24"/>
        </w:rPr>
        <w:t xml:space="preserve">secara otomatis akan meningkatkan </w:t>
      </w:r>
      <w:r w:rsidR="003905D5" w:rsidRPr="00296596">
        <w:rPr>
          <w:rFonts w:cs="Calibri"/>
          <w:sz w:val="24"/>
          <w:szCs w:val="24"/>
          <w:lang w:val="id-ID"/>
        </w:rPr>
        <w:t xml:space="preserve">daya saing SDM </w:t>
      </w:r>
      <w:r w:rsidR="00952627">
        <w:rPr>
          <w:rFonts w:cs="Calibri"/>
          <w:sz w:val="24"/>
          <w:szCs w:val="24"/>
          <w:lang w:val="id-ID"/>
        </w:rPr>
        <w:t>Provinsi Kalimantan Timur</w:t>
      </w:r>
      <w:r w:rsidR="003905D5" w:rsidRPr="00296596">
        <w:rPr>
          <w:rFonts w:cs="Calibri"/>
          <w:sz w:val="24"/>
          <w:szCs w:val="24"/>
          <w:lang w:val="id-ID"/>
        </w:rPr>
        <w:t xml:space="preserve">. </w:t>
      </w:r>
    </w:p>
    <w:p w:rsidR="00313D38" w:rsidRDefault="00313D38" w:rsidP="00313D38">
      <w:pPr>
        <w:spacing w:before="120"/>
        <w:ind w:firstLine="720"/>
        <w:jc w:val="both"/>
        <w:rPr>
          <w:rFonts w:cs="Calibri"/>
          <w:sz w:val="24"/>
        </w:rPr>
      </w:pPr>
      <w:r w:rsidRPr="00313D38">
        <w:rPr>
          <w:rFonts w:cs="Calibri"/>
          <w:sz w:val="24"/>
          <w:lang w:val="id-ID"/>
        </w:rPr>
        <w:t xml:space="preserve">Salah satu permasalahan </w:t>
      </w:r>
      <w:r w:rsidRPr="00313D38">
        <w:rPr>
          <w:rFonts w:cs="Calibri"/>
          <w:sz w:val="24"/>
        </w:rPr>
        <w:t xml:space="preserve">pokok di </w:t>
      </w:r>
      <w:r w:rsidRPr="00313D38">
        <w:rPr>
          <w:rFonts w:cs="Calibri"/>
          <w:sz w:val="24"/>
          <w:lang w:val="id-ID"/>
        </w:rPr>
        <w:t>Provinsi Kalimantan Timur yaitu penurunan tingkat kemiskinan yang berjalan lambat. Hal ini s</w:t>
      </w:r>
      <w:r w:rsidRPr="00313D38">
        <w:rPr>
          <w:rFonts w:cs="Calibri"/>
          <w:sz w:val="24"/>
        </w:rPr>
        <w:t xml:space="preserve">ejalan dengan </w:t>
      </w:r>
      <w:r>
        <w:rPr>
          <w:rFonts w:cs="Calibri"/>
          <w:sz w:val="24"/>
        </w:rPr>
        <w:t xml:space="preserve">permasalahan </w:t>
      </w:r>
      <w:r w:rsidRPr="00313D38">
        <w:rPr>
          <w:rFonts w:cs="Calibri"/>
          <w:sz w:val="24"/>
        </w:rPr>
        <w:t>pe</w:t>
      </w:r>
      <w:r>
        <w:rPr>
          <w:rFonts w:cs="Calibri"/>
          <w:sz w:val="24"/>
        </w:rPr>
        <w:t xml:space="preserve">rtumbuhan ekonomi dan </w:t>
      </w:r>
      <w:r w:rsidRPr="00313D38">
        <w:rPr>
          <w:rFonts w:cs="Calibri"/>
          <w:sz w:val="24"/>
        </w:rPr>
        <w:t xml:space="preserve">pengangguran sehingga tingkat kemiskinan daerah </w:t>
      </w:r>
      <w:r w:rsidR="00D5135A">
        <w:rPr>
          <w:rFonts w:cs="Calibri"/>
          <w:sz w:val="24"/>
          <w:lang w:val="id-ID"/>
        </w:rPr>
        <w:t>mengalami perlambatan penurunan</w:t>
      </w:r>
      <w:r w:rsidRPr="00313D38">
        <w:rPr>
          <w:rFonts w:cs="Calibri"/>
          <w:sz w:val="24"/>
        </w:rPr>
        <w:t>. Secara umum, selama periode 20</w:t>
      </w:r>
      <w:r w:rsidRPr="00313D38">
        <w:rPr>
          <w:rFonts w:cs="Calibri"/>
          <w:sz w:val="24"/>
          <w:lang w:val="id-ID"/>
        </w:rPr>
        <w:t>0</w:t>
      </w:r>
      <w:r w:rsidRPr="00313D38">
        <w:rPr>
          <w:rFonts w:cs="Calibri"/>
          <w:sz w:val="24"/>
        </w:rPr>
        <w:t>8-201</w:t>
      </w:r>
      <w:r w:rsidRPr="00313D38">
        <w:rPr>
          <w:rFonts w:cs="Calibri"/>
          <w:sz w:val="24"/>
          <w:lang w:val="id-ID"/>
        </w:rPr>
        <w:t>2</w:t>
      </w:r>
      <w:r w:rsidRPr="00313D38">
        <w:rPr>
          <w:rFonts w:cs="Calibri"/>
          <w:sz w:val="24"/>
        </w:rPr>
        <w:t>, persentase penduduk miskin menurun</w:t>
      </w:r>
      <w:r w:rsidRPr="00313D38">
        <w:rPr>
          <w:rFonts w:cs="Calibri"/>
          <w:sz w:val="24"/>
          <w:lang w:val="id-ID"/>
        </w:rPr>
        <w:t xml:space="preserve"> </w:t>
      </w:r>
      <w:r w:rsidRPr="00313D38">
        <w:rPr>
          <w:rFonts w:cs="Calibri"/>
          <w:sz w:val="24"/>
        </w:rPr>
        <w:t>namun jika dilihat angka absolutnya maka dari 2009 hingga 2012 terjadi kenaikan jumlah penduduk miskin meski tidak signifikan hingga akhirnya menurun kembali menjadi 237.960 jiwa pada tahun 2013.</w:t>
      </w:r>
      <w:r w:rsidRPr="00313D38">
        <w:rPr>
          <w:rFonts w:cs="Calibri"/>
          <w:color w:val="FF0000"/>
          <w:sz w:val="24"/>
          <w:lang w:val="id-ID"/>
        </w:rPr>
        <w:t xml:space="preserve"> </w:t>
      </w:r>
      <w:r w:rsidRPr="00313D38">
        <w:rPr>
          <w:rFonts w:cs="Calibri"/>
          <w:sz w:val="24"/>
        </w:rPr>
        <w:t>Oleh karena itu, t</w:t>
      </w:r>
      <w:r w:rsidRPr="00313D38">
        <w:rPr>
          <w:rFonts w:cs="Calibri"/>
          <w:sz w:val="24"/>
          <w:lang w:val="id-ID"/>
        </w:rPr>
        <w:t xml:space="preserve">antangan Pemerintah Provinsi Kalimantan Timur </w:t>
      </w:r>
      <w:r w:rsidRPr="00313D38">
        <w:rPr>
          <w:rFonts w:cs="Calibri"/>
          <w:sz w:val="24"/>
        </w:rPr>
        <w:t xml:space="preserve">saat ini </w:t>
      </w:r>
      <w:r w:rsidRPr="00313D38">
        <w:rPr>
          <w:rFonts w:cs="Calibri"/>
          <w:sz w:val="24"/>
          <w:lang w:val="id-ID"/>
        </w:rPr>
        <w:t>harus dapat menghadapi dan men</w:t>
      </w:r>
      <w:r w:rsidRPr="00313D38">
        <w:rPr>
          <w:rFonts w:cs="Calibri"/>
          <w:sz w:val="24"/>
        </w:rPr>
        <w:t>y</w:t>
      </w:r>
      <w:r w:rsidRPr="00313D38">
        <w:rPr>
          <w:rFonts w:cs="Calibri"/>
          <w:sz w:val="24"/>
          <w:lang w:val="id-ID"/>
        </w:rPr>
        <w:t xml:space="preserve">iasati tingginya </w:t>
      </w:r>
      <w:r w:rsidRPr="00313D38">
        <w:rPr>
          <w:rFonts w:cs="Calibri"/>
          <w:sz w:val="24"/>
        </w:rPr>
        <w:t>tingkat kemiskinan terutama di perdesaan. Hal ini dikarenakan meski terjadi penurunan tingkat kemiskin</w:t>
      </w:r>
      <w:r w:rsidR="00D5135A">
        <w:rPr>
          <w:rFonts w:cs="Calibri"/>
          <w:sz w:val="24"/>
        </w:rPr>
        <w:t>an namun berjalan relatif lambat, sehingga</w:t>
      </w:r>
      <w:r w:rsidRPr="00313D38">
        <w:rPr>
          <w:rFonts w:cs="Calibri"/>
          <w:sz w:val="24"/>
        </w:rPr>
        <w:t xml:space="preserve"> </w:t>
      </w:r>
      <w:r w:rsidRPr="00313D38">
        <w:rPr>
          <w:rFonts w:cs="Calibri"/>
          <w:sz w:val="24"/>
          <w:lang w:val="id-ID"/>
        </w:rPr>
        <w:t xml:space="preserve">menegaskan adanya </w:t>
      </w:r>
      <w:r w:rsidRPr="00313D38">
        <w:rPr>
          <w:rFonts w:cs="Calibri"/>
          <w:sz w:val="24"/>
        </w:rPr>
        <w:t xml:space="preserve">stagnasi pertumbuhan sektor pertanian dan kegiatan ekonomi lainnya di daerah </w:t>
      </w:r>
      <w:r>
        <w:rPr>
          <w:rFonts w:cs="Calibri"/>
          <w:sz w:val="24"/>
        </w:rPr>
        <w:t xml:space="preserve">perdesaan terutama wilayah </w:t>
      </w:r>
      <w:r w:rsidRPr="00313D38">
        <w:rPr>
          <w:rFonts w:cs="Calibri"/>
          <w:sz w:val="24"/>
        </w:rPr>
        <w:t>pedalaman.</w:t>
      </w:r>
    </w:p>
    <w:p w:rsidR="00313D38" w:rsidRDefault="00313D38" w:rsidP="00313D38">
      <w:pPr>
        <w:spacing w:before="120"/>
        <w:ind w:firstLine="720"/>
        <w:jc w:val="both"/>
        <w:rPr>
          <w:rFonts w:cs="Calibri"/>
          <w:sz w:val="24"/>
        </w:rPr>
      </w:pPr>
    </w:p>
    <w:p w:rsidR="00AB7C0F" w:rsidRDefault="00AB7C0F" w:rsidP="00313D38">
      <w:pPr>
        <w:spacing w:before="120"/>
        <w:ind w:firstLine="720"/>
        <w:jc w:val="both"/>
        <w:rPr>
          <w:rFonts w:cs="Calibri"/>
          <w:sz w:val="24"/>
        </w:rPr>
      </w:pPr>
    </w:p>
    <w:p w:rsidR="00EE418E" w:rsidRDefault="00EE418E" w:rsidP="00313D38">
      <w:pPr>
        <w:spacing w:before="120"/>
        <w:ind w:firstLine="720"/>
        <w:jc w:val="both"/>
        <w:rPr>
          <w:rFonts w:cs="Calibri"/>
          <w:sz w:val="24"/>
        </w:rPr>
      </w:pPr>
    </w:p>
    <w:p w:rsidR="000F78F0" w:rsidRDefault="000F78F0" w:rsidP="00313D38">
      <w:pPr>
        <w:spacing w:before="120"/>
        <w:ind w:firstLine="720"/>
        <w:jc w:val="both"/>
        <w:rPr>
          <w:rFonts w:cs="Calibri"/>
          <w:sz w:val="24"/>
        </w:rPr>
      </w:pPr>
    </w:p>
    <w:p w:rsidR="000F78F0" w:rsidRDefault="000F78F0" w:rsidP="00313D38">
      <w:pPr>
        <w:spacing w:before="120"/>
        <w:ind w:firstLine="720"/>
        <w:jc w:val="both"/>
        <w:rPr>
          <w:rFonts w:cs="Calibri"/>
          <w:sz w:val="24"/>
        </w:rPr>
      </w:pPr>
    </w:p>
    <w:p w:rsidR="00EE418E" w:rsidRDefault="00EE418E" w:rsidP="00313D38">
      <w:pPr>
        <w:spacing w:before="120"/>
        <w:ind w:firstLine="720"/>
        <w:jc w:val="both"/>
        <w:rPr>
          <w:rFonts w:cs="Calibri"/>
          <w:sz w:val="24"/>
        </w:rPr>
      </w:pPr>
    </w:p>
    <w:p w:rsidR="00EE418E" w:rsidRDefault="00EE418E" w:rsidP="00313D38">
      <w:pPr>
        <w:spacing w:before="120"/>
        <w:ind w:firstLine="720"/>
        <w:jc w:val="both"/>
        <w:rPr>
          <w:rFonts w:cs="Calibri"/>
          <w:sz w:val="24"/>
        </w:rPr>
      </w:pPr>
    </w:p>
    <w:p w:rsidR="00AB7C0F" w:rsidRDefault="00AB7C0F" w:rsidP="00313D38">
      <w:pPr>
        <w:spacing w:before="120"/>
        <w:ind w:firstLine="720"/>
        <w:jc w:val="both"/>
        <w:rPr>
          <w:rFonts w:cs="Calibri"/>
          <w:sz w:val="24"/>
        </w:rPr>
      </w:pPr>
    </w:p>
    <w:p w:rsidR="00836C45" w:rsidRPr="00210C29" w:rsidRDefault="00836C45" w:rsidP="00836C45">
      <w:pPr>
        <w:spacing w:after="0"/>
        <w:jc w:val="center"/>
        <w:rPr>
          <w:rFonts w:cs="Calibri"/>
          <w:b/>
          <w:sz w:val="24"/>
          <w:szCs w:val="24"/>
          <w:lang w:val="id-ID"/>
        </w:rPr>
      </w:pPr>
      <w:r w:rsidRPr="00210C29">
        <w:rPr>
          <w:rFonts w:cs="Calibri"/>
          <w:b/>
          <w:sz w:val="24"/>
          <w:szCs w:val="24"/>
          <w:lang w:val="id-ID"/>
        </w:rPr>
        <w:lastRenderedPageBreak/>
        <w:t>G</w:t>
      </w:r>
      <w:r w:rsidR="00D43B93" w:rsidRPr="00210C29">
        <w:rPr>
          <w:rFonts w:cs="Calibri"/>
          <w:b/>
          <w:sz w:val="24"/>
          <w:szCs w:val="24"/>
          <w:lang w:val="id-ID"/>
        </w:rPr>
        <w:t>ambar 4.4</w:t>
      </w:r>
      <w:r w:rsidRPr="00210C29">
        <w:rPr>
          <w:rFonts w:cs="Calibri"/>
          <w:b/>
          <w:sz w:val="24"/>
          <w:szCs w:val="24"/>
          <w:lang w:val="id-ID"/>
        </w:rPr>
        <w:t xml:space="preserve"> </w:t>
      </w:r>
    </w:p>
    <w:p w:rsidR="00836C45" w:rsidRPr="005A73A6" w:rsidRDefault="00313D38" w:rsidP="00836C45">
      <w:pPr>
        <w:spacing w:after="0"/>
        <w:jc w:val="center"/>
        <w:rPr>
          <w:rFonts w:cs="Calibri"/>
          <w:b/>
          <w:sz w:val="24"/>
          <w:szCs w:val="24"/>
        </w:rPr>
      </w:pPr>
      <w:r>
        <w:rPr>
          <w:rFonts w:cs="Calibri"/>
          <w:b/>
          <w:sz w:val="24"/>
          <w:szCs w:val="24"/>
        </w:rPr>
        <w:t>Jumlah Penduduk Miskin Provinsi Kalimantan Timur, 2008</w:t>
      </w:r>
      <w:r w:rsidR="00836C45" w:rsidRPr="00210C29">
        <w:rPr>
          <w:rFonts w:cs="Calibri"/>
          <w:b/>
          <w:sz w:val="24"/>
          <w:szCs w:val="24"/>
        </w:rPr>
        <w:t xml:space="preserve"> -201</w:t>
      </w:r>
      <w:r w:rsidR="005A73A6">
        <w:rPr>
          <w:rFonts w:cs="Calibri"/>
          <w:b/>
          <w:sz w:val="24"/>
          <w:szCs w:val="24"/>
        </w:rPr>
        <w:t>3</w:t>
      </w:r>
    </w:p>
    <w:p w:rsidR="005A73A6" w:rsidRDefault="00313D38" w:rsidP="00903050">
      <w:pPr>
        <w:spacing w:after="0" w:line="240" w:lineRule="auto"/>
        <w:ind w:firstLine="720"/>
        <w:jc w:val="both"/>
        <w:rPr>
          <w:noProof/>
          <w:lang w:val="en-GB" w:eastAsia="en-GB"/>
        </w:rPr>
      </w:pPr>
      <w:r>
        <w:rPr>
          <w:noProof/>
          <w:lang w:val="en-GB" w:eastAsia="en-GB"/>
        </w:rPr>
        <w:drawing>
          <wp:inline distT="0" distB="0" distL="0" distR="0" wp14:anchorId="7CF4ED24" wp14:editId="5B3A68B3">
            <wp:extent cx="4571365" cy="2247900"/>
            <wp:effectExtent l="38100" t="38100" r="95885" b="95250"/>
            <wp:docPr id="17" name="Chart 1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313D38" w:rsidRDefault="002270B6" w:rsidP="00313D38">
      <w:pPr>
        <w:tabs>
          <w:tab w:val="left" w:pos="720"/>
        </w:tabs>
        <w:snapToGrid w:val="0"/>
        <w:spacing w:after="0" w:line="240" w:lineRule="auto"/>
        <w:ind w:right="86"/>
        <w:jc w:val="both"/>
        <w:rPr>
          <w:rFonts w:cs="Calibri"/>
          <w:i/>
          <w:sz w:val="16"/>
          <w:szCs w:val="16"/>
          <w:lang w:eastAsia="ja-JP"/>
        </w:rPr>
      </w:pPr>
      <w:r w:rsidRPr="00296596">
        <w:rPr>
          <w:rFonts w:cs="Calibri"/>
          <w:sz w:val="24"/>
          <w:szCs w:val="24"/>
          <w:lang w:val="id-ID"/>
        </w:rPr>
        <w:tab/>
      </w:r>
      <w:r w:rsidR="00296596" w:rsidRPr="00AB7C0F">
        <w:rPr>
          <w:rFonts w:cs="Calibri"/>
          <w:sz w:val="20"/>
          <w:szCs w:val="20"/>
          <w:lang w:val="id-ID"/>
        </w:rPr>
        <w:t xml:space="preserve"> </w:t>
      </w:r>
      <w:r w:rsidR="00313D38" w:rsidRPr="00AB7C0F">
        <w:rPr>
          <w:rFonts w:cs="Calibri"/>
          <w:sz w:val="16"/>
          <w:szCs w:val="16"/>
          <w:lang w:eastAsia="ja-JP"/>
        </w:rPr>
        <w:t>Sumber</w:t>
      </w:r>
      <w:r w:rsidR="00313D38" w:rsidRPr="005B35ED">
        <w:rPr>
          <w:rFonts w:cs="Calibri"/>
          <w:i/>
          <w:sz w:val="16"/>
          <w:szCs w:val="16"/>
          <w:lang w:eastAsia="ja-JP"/>
        </w:rPr>
        <w:t>: Kalimantan Timur Dalam Angka, 2013</w:t>
      </w:r>
    </w:p>
    <w:p w:rsidR="00313D38" w:rsidRPr="00EC64AF" w:rsidRDefault="00313D38" w:rsidP="00313D38">
      <w:pPr>
        <w:tabs>
          <w:tab w:val="left" w:pos="720"/>
        </w:tabs>
        <w:spacing w:after="0" w:line="240" w:lineRule="auto"/>
        <w:rPr>
          <w:rFonts w:cs="Calibri"/>
          <w:b/>
          <w:bCs/>
          <w:i/>
          <w:sz w:val="16"/>
          <w:szCs w:val="16"/>
        </w:rPr>
      </w:pPr>
      <w:r>
        <w:rPr>
          <w:rFonts w:cs="Calibri"/>
          <w:bCs/>
          <w:i/>
          <w:sz w:val="16"/>
          <w:szCs w:val="16"/>
        </w:rPr>
        <w:tab/>
        <w:t xml:space="preserve"> </w:t>
      </w:r>
      <w:r w:rsidRPr="00F824AD">
        <w:rPr>
          <w:rFonts w:cs="Calibri"/>
          <w:bCs/>
          <w:i/>
          <w:sz w:val="16"/>
          <w:szCs w:val="16"/>
          <w:lang w:val="id-ID"/>
        </w:rPr>
        <w:t>*) D</w:t>
      </w:r>
      <w:r w:rsidR="006D0D97">
        <w:rPr>
          <w:rFonts w:cs="Calibri"/>
          <w:bCs/>
          <w:i/>
          <w:sz w:val="16"/>
          <w:szCs w:val="16"/>
          <w:lang w:val="id-ID"/>
        </w:rPr>
        <w:t>ata Prov.Kalimantan Timur termasuk Prov. Kalimantan Utara</w:t>
      </w:r>
      <w:r>
        <w:rPr>
          <w:rFonts w:cs="Calibri"/>
          <w:bCs/>
          <w:i/>
          <w:sz w:val="16"/>
          <w:szCs w:val="16"/>
        </w:rPr>
        <w:t xml:space="preserve"> (Kondisi Bulan Maret)</w:t>
      </w:r>
    </w:p>
    <w:p w:rsidR="00153F07" w:rsidRPr="005A73A6" w:rsidRDefault="00153F07" w:rsidP="00903050">
      <w:pPr>
        <w:spacing w:after="0" w:line="240" w:lineRule="auto"/>
        <w:ind w:firstLine="720"/>
        <w:jc w:val="both"/>
        <w:rPr>
          <w:rFonts w:cs="Calibri"/>
          <w:i/>
          <w:sz w:val="20"/>
          <w:szCs w:val="20"/>
          <w:lang w:val="id-ID"/>
        </w:rPr>
      </w:pPr>
    </w:p>
    <w:p w:rsidR="00F7127E" w:rsidRPr="00F7127E" w:rsidRDefault="00F7127E" w:rsidP="00F7127E">
      <w:pPr>
        <w:spacing w:before="120"/>
        <w:ind w:firstLine="720"/>
        <w:jc w:val="both"/>
        <w:rPr>
          <w:rFonts w:cs="Calibri"/>
          <w:sz w:val="24"/>
          <w:lang w:val="id-ID"/>
        </w:rPr>
      </w:pPr>
      <w:r w:rsidRPr="00F7127E">
        <w:rPr>
          <w:rFonts w:cs="Calibri"/>
          <w:sz w:val="24"/>
          <w:lang w:val="id-ID"/>
        </w:rPr>
        <w:t xml:space="preserve">Tingginya kesenjangan pendapatan sangat </w:t>
      </w:r>
      <w:r w:rsidR="00306F3B">
        <w:rPr>
          <w:rFonts w:cs="Calibri"/>
          <w:sz w:val="24"/>
          <w:lang w:val="id-ID"/>
        </w:rPr>
        <w:t>memengaruhi</w:t>
      </w:r>
      <w:r w:rsidRPr="00F7127E">
        <w:rPr>
          <w:rFonts w:cs="Calibri"/>
          <w:sz w:val="24"/>
          <w:lang w:val="id-ID"/>
        </w:rPr>
        <w:t xml:space="preserve"> laju pertumbuhan ekonomi di Provinsi Kalimantan Timur. Ketimpangan pendapatan Provinsi Kalimantan Timur secara keseluruhan masih </w:t>
      </w:r>
      <w:r w:rsidRPr="00F7127E">
        <w:rPr>
          <w:rFonts w:cs="Calibri"/>
          <w:sz w:val="24"/>
        </w:rPr>
        <w:t>berada dalam batas “wajar”</w:t>
      </w:r>
      <w:r w:rsidRPr="00F7127E">
        <w:rPr>
          <w:rFonts w:cs="Calibri"/>
          <w:sz w:val="24"/>
          <w:lang w:val="id-ID"/>
        </w:rPr>
        <w:t xml:space="preserve"> yaitu sebesar 0,3555 di tahun 2012.</w:t>
      </w:r>
      <w:r w:rsidRPr="00F7127E">
        <w:rPr>
          <w:rFonts w:cs="Calibri"/>
          <w:sz w:val="24"/>
        </w:rPr>
        <w:t xml:space="preserve"> Meskipun begitu, pemerataan pendapatan di</w:t>
      </w:r>
      <w:r w:rsidR="00D2757D">
        <w:rPr>
          <w:rFonts w:cs="Calibri"/>
          <w:sz w:val="24"/>
          <w:lang w:val="id-ID"/>
        </w:rPr>
        <w:t xml:space="preserve"> </w:t>
      </w:r>
      <w:r w:rsidR="00952627">
        <w:rPr>
          <w:rFonts w:cs="Calibri"/>
          <w:sz w:val="24"/>
          <w:lang w:val="id-ID"/>
        </w:rPr>
        <w:t>Provinsi Kalimantan Timur</w:t>
      </w:r>
      <w:r w:rsidRPr="00F7127E">
        <w:rPr>
          <w:rFonts w:cs="Calibri"/>
          <w:sz w:val="24"/>
          <w:lang w:val="id-ID"/>
        </w:rPr>
        <w:t xml:space="preserve"> dari tahun ke tahun perlu d</w:t>
      </w:r>
      <w:r w:rsidRPr="00F7127E">
        <w:rPr>
          <w:rFonts w:cs="Calibri"/>
          <w:sz w:val="24"/>
        </w:rPr>
        <w:t>iperhatikan dan diawasi lebih lanjut</w:t>
      </w:r>
      <w:r w:rsidRPr="00F7127E">
        <w:rPr>
          <w:rFonts w:cs="Calibri"/>
          <w:sz w:val="24"/>
          <w:lang w:val="id-ID"/>
        </w:rPr>
        <w:t xml:space="preserve"> </w:t>
      </w:r>
      <w:r w:rsidRPr="00F7127E">
        <w:rPr>
          <w:rFonts w:cs="Calibri"/>
          <w:sz w:val="24"/>
        </w:rPr>
        <w:t>mengingat tingginya sektor-sektor padat modal yang berperan dalam</w:t>
      </w:r>
      <w:r w:rsidR="00D2757D">
        <w:rPr>
          <w:rFonts w:cs="Calibri"/>
          <w:sz w:val="24"/>
        </w:rPr>
        <w:t xml:space="preserve"> pembentukan</w:t>
      </w:r>
      <w:r w:rsidRPr="00F7127E">
        <w:rPr>
          <w:rFonts w:cs="Calibri"/>
          <w:sz w:val="24"/>
        </w:rPr>
        <w:t xml:space="preserve"> PDRB.</w:t>
      </w:r>
      <w:r w:rsidRPr="00F7127E">
        <w:rPr>
          <w:rFonts w:cs="Calibri"/>
          <w:sz w:val="24"/>
          <w:lang w:val="id-ID"/>
        </w:rPr>
        <w:t xml:space="preserve"> </w:t>
      </w:r>
    </w:p>
    <w:p w:rsidR="00DB475F" w:rsidRPr="00F7127E" w:rsidRDefault="00D43B93" w:rsidP="001A59ED">
      <w:pPr>
        <w:pStyle w:val="ListParagraph"/>
        <w:spacing w:after="0" w:line="240" w:lineRule="auto"/>
        <w:contextualSpacing w:val="0"/>
        <w:jc w:val="center"/>
        <w:rPr>
          <w:rFonts w:cs="Calibri"/>
          <w:b/>
          <w:sz w:val="24"/>
          <w:szCs w:val="24"/>
        </w:rPr>
      </w:pPr>
      <w:r w:rsidRPr="00F7127E">
        <w:rPr>
          <w:rFonts w:cs="Calibri"/>
          <w:b/>
          <w:sz w:val="24"/>
          <w:szCs w:val="24"/>
          <w:lang w:val="id-ID"/>
        </w:rPr>
        <w:t>Gambar 4.5</w:t>
      </w:r>
    </w:p>
    <w:p w:rsidR="00DB475F" w:rsidRPr="00F7127E" w:rsidRDefault="00DB475F" w:rsidP="00DB475F">
      <w:pPr>
        <w:spacing w:after="0" w:line="240" w:lineRule="auto"/>
        <w:ind w:left="360"/>
        <w:jc w:val="center"/>
        <w:rPr>
          <w:rFonts w:cs="Calibri"/>
          <w:b/>
          <w:sz w:val="24"/>
          <w:szCs w:val="24"/>
          <w:lang w:val="id-ID"/>
        </w:rPr>
      </w:pPr>
      <w:r w:rsidRPr="00F7127E">
        <w:rPr>
          <w:rFonts w:cs="Calibri"/>
          <w:b/>
          <w:sz w:val="24"/>
          <w:szCs w:val="24"/>
          <w:lang w:val="id-ID"/>
        </w:rPr>
        <w:t>Indeks</w:t>
      </w:r>
      <w:r w:rsidR="009951EB" w:rsidRPr="00F7127E">
        <w:rPr>
          <w:rFonts w:cs="Calibri"/>
          <w:b/>
          <w:sz w:val="24"/>
          <w:szCs w:val="24"/>
          <w:lang w:val="id-ID"/>
        </w:rPr>
        <w:t xml:space="preserve"> Gini </w:t>
      </w:r>
      <w:r w:rsidR="00952627">
        <w:rPr>
          <w:rFonts w:cs="Calibri"/>
          <w:b/>
          <w:sz w:val="24"/>
          <w:szCs w:val="24"/>
          <w:lang w:val="id-ID"/>
        </w:rPr>
        <w:t>Provinsi Kalimantan Timur</w:t>
      </w:r>
      <w:r w:rsidR="00F7127E" w:rsidRPr="00F7127E">
        <w:rPr>
          <w:rFonts w:cs="Calibri"/>
          <w:b/>
          <w:sz w:val="24"/>
          <w:szCs w:val="24"/>
          <w:lang w:val="id-ID"/>
        </w:rPr>
        <w:t>, 2011-2012</w:t>
      </w:r>
    </w:p>
    <w:p w:rsidR="00DB475F" w:rsidRPr="00296596" w:rsidRDefault="00F7127E" w:rsidP="006C6B47">
      <w:pPr>
        <w:spacing w:after="60"/>
        <w:ind w:firstLine="720"/>
        <w:jc w:val="center"/>
        <w:rPr>
          <w:rFonts w:cs="Calibri"/>
          <w:noProof/>
          <w:lang w:val="id-ID" w:eastAsia="id-ID"/>
        </w:rPr>
      </w:pPr>
      <w:r>
        <w:rPr>
          <w:noProof/>
          <w:lang w:val="en-GB" w:eastAsia="en-GB"/>
        </w:rPr>
        <w:drawing>
          <wp:inline distT="0" distB="0" distL="0" distR="0" wp14:anchorId="78BF3694" wp14:editId="5A9DC9B8">
            <wp:extent cx="3831590" cy="2391410"/>
            <wp:effectExtent l="38100" t="38100" r="92710" b="104140"/>
            <wp:docPr id="20" name="Chart 2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F7127E" w:rsidRDefault="00F7127E" w:rsidP="00F7127E">
      <w:pPr>
        <w:tabs>
          <w:tab w:val="left" w:pos="1890"/>
        </w:tabs>
        <w:spacing w:after="0" w:line="240" w:lineRule="auto"/>
        <w:jc w:val="both"/>
        <w:rPr>
          <w:rFonts w:cs="Calibri"/>
          <w:i/>
          <w:sz w:val="16"/>
          <w:szCs w:val="16"/>
        </w:rPr>
      </w:pPr>
      <w:r>
        <w:rPr>
          <w:rFonts w:cs="Calibri"/>
          <w:i/>
          <w:sz w:val="16"/>
          <w:szCs w:val="16"/>
        </w:rPr>
        <w:tab/>
        <w:t xml:space="preserve">  </w:t>
      </w:r>
      <w:r w:rsidRPr="00B91B48">
        <w:rPr>
          <w:rFonts w:cs="Calibri"/>
          <w:i/>
          <w:sz w:val="16"/>
          <w:szCs w:val="16"/>
        </w:rPr>
        <w:t>Sumber: BPS Kalimantan Timur</w:t>
      </w:r>
      <w:r>
        <w:rPr>
          <w:rFonts w:cs="Calibri"/>
          <w:i/>
          <w:sz w:val="16"/>
          <w:szCs w:val="16"/>
        </w:rPr>
        <w:t xml:space="preserve">  </w:t>
      </w:r>
    </w:p>
    <w:p w:rsidR="00F7127E" w:rsidRDefault="00F7127E" w:rsidP="00F7127E">
      <w:pPr>
        <w:tabs>
          <w:tab w:val="left" w:pos="1890"/>
        </w:tabs>
        <w:spacing w:after="0" w:line="240" w:lineRule="auto"/>
        <w:ind w:firstLine="850"/>
        <w:jc w:val="both"/>
        <w:rPr>
          <w:rFonts w:cs="Calibri"/>
          <w:bCs/>
          <w:i/>
          <w:sz w:val="16"/>
          <w:szCs w:val="16"/>
        </w:rPr>
      </w:pPr>
      <w:r>
        <w:rPr>
          <w:rFonts w:cs="Calibri"/>
          <w:i/>
          <w:sz w:val="16"/>
          <w:szCs w:val="16"/>
        </w:rPr>
        <w:t xml:space="preserve">       </w:t>
      </w:r>
      <w:r>
        <w:rPr>
          <w:rFonts w:cs="Calibri"/>
          <w:i/>
          <w:sz w:val="16"/>
          <w:szCs w:val="16"/>
        </w:rPr>
        <w:tab/>
        <w:t>*</w:t>
      </w:r>
      <w:r w:rsidRPr="00F824AD">
        <w:rPr>
          <w:rFonts w:cs="Calibri"/>
          <w:bCs/>
          <w:i/>
          <w:sz w:val="16"/>
          <w:szCs w:val="16"/>
          <w:lang w:val="id-ID"/>
        </w:rPr>
        <w:t>Data Prov.</w:t>
      </w:r>
      <w:r w:rsidR="006D0D97">
        <w:rPr>
          <w:rFonts w:cs="Calibri"/>
          <w:bCs/>
          <w:i/>
          <w:sz w:val="16"/>
          <w:szCs w:val="16"/>
          <w:lang w:val="id-ID"/>
        </w:rPr>
        <w:t>Kalimantan Timur</w:t>
      </w:r>
      <w:r w:rsidRPr="00F824AD">
        <w:rPr>
          <w:rFonts w:cs="Calibri"/>
          <w:bCs/>
          <w:i/>
          <w:sz w:val="16"/>
          <w:szCs w:val="16"/>
          <w:lang w:val="id-ID"/>
        </w:rPr>
        <w:t xml:space="preserve"> termasuk</w:t>
      </w:r>
      <w:r w:rsidR="006D0D97">
        <w:rPr>
          <w:rFonts w:cs="Calibri"/>
          <w:bCs/>
          <w:i/>
          <w:sz w:val="16"/>
          <w:szCs w:val="16"/>
        </w:rPr>
        <w:t xml:space="preserve"> Prov. Kalimantan Utara</w:t>
      </w:r>
    </w:p>
    <w:p w:rsidR="00AB7C0F" w:rsidRDefault="00AB7C0F" w:rsidP="00F7127E">
      <w:pPr>
        <w:tabs>
          <w:tab w:val="left" w:pos="1890"/>
        </w:tabs>
        <w:spacing w:after="0" w:line="240" w:lineRule="auto"/>
        <w:ind w:firstLine="850"/>
        <w:jc w:val="both"/>
        <w:rPr>
          <w:rFonts w:cs="Calibri"/>
          <w:bCs/>
          <w:i/>
          <w:sz w:val="16"/>
          <w:szCs w:val="16"/>
        </w:rPr>
      </w:pPr>
    </w:p>
    <w:p w:rsidR="00AB7C0F" w:rsidRDefault="00AB7C0F" w:rsidP="00F7127E">
      <w:pPr>
        <w:tabs>
          <w:tab w:val="left" w:pos="1890"/>
        </w:tabs>
        <w:spacing w:after="0" w:line="240" w:lineRule="auto"/>
        <w:ind w:firstLine="850"/>
        <w:jc w:val="both"/>
        <w:rPr>
          <w:rFonts w:cs="Calibri"/>
          <w:i/>
          <w:sz w:val="16"/>
          <w:szCs w:val="16"/>
        </w:rPr>
      </w:pPr>
    </w:p>
    <w:p w:rsidR="007E56B2" w:rsidRDefault="007E56B2" w:rsidP="00AB7C0F">
      <w:pPr>
        <w:spacing w:after="120" w:line="240" w:lineRule="auto"/>
        <w:ind w:right="54"/>
        <w:jc w:val="both"/>
        <w:rPr>
          <w:rFonts w:eastAsia="Garamond" w:cs="Calibri"/>
        </w:rPr>
      </w:pPr>
      <w:r>
        <w:rPr>
          <w:rFonts w:eastAsia="Garamond" w:cs="Calibri"/>
          <w:i/>
          <w:lang w:val="id-ID"/>
        </w:rPr>
        <w:tab/>
      </w:r>
      <w:r w:rsidRPr="007E56B2">
        <w:rPr>
          <w:rFonts w:eastAsia="Garamond" w:cs="Calibri"/>
        </w:rPr>
        <w:t xml:space="preserve">Rumusan permasalahan yang berhubungan dengan </w:t>
      </w:r>
      <w:r w:rsidR="00F41C88">
        <w:rPr>
          <w:rFonts w:eastAsia="Garamond" w:cs="Calibri"/>
        </w:rPr>
        <w:t>p</w:t>
      </w:r>
      <w:r w:rsidRPr="007E56B2">
        <w:rPr>
          <w:rFonts w:eastAsia="Garamond" w:cs="Calibri"/>
        </w:rPr>
        <w:t>ertumbuhan ekonomi yang rendah dan masih fluktuatif</w:t>
      </w:r>
      <w:r>
        <w:rPr>
          <w:rFonts w:eastAsia="Garamond" w:cs="Calibri"/>
        </w:rPr>
        <w:t xml:space="preserve"> </w:t>
      </w:r>
      <w:r w:rsidRPr="007E56B2">
        <w:rPr>
          <w:rFonts w:eastAsia="Garamond" w:cs="Calibri"/>
        </w:rPr>
        <w:t>dapat dilihat pada tabel berikut.</w:t>
      </w:r>
    </w:p>
    <w:p w:rsidR="00691919" w:rsidRPr="007E56B2" w:rsidRDefault="00691919" w:rsidP="00AB7C0F">
      <w:pPr>
        <w:spacing w:after="120" w:line="240" w:lineRule="auto"/>
        <w:ind w:right="54"/>
        <w:jc w:val="both"/>
        <w:rPr>
          <w:rFonts w:eastAsia="Garamond" w:cs="Calibri"/>
        </w:rPr>
      </w:pPr>
    </w:p>
    <w:p w:rsidR="00306F3B" w:rsidRPr="00306F3B" w:rsidRDefault="00306F3B" w:rsidP="009F441C">
      <w:pPr>
        <w:pStyle w:val="ListParagraph"/>
        <w:numPr>
          <w:ilvl w:val="0"/>
          <w:numId w:val="44"/>
        </w:numPr>
        <w:spacing w:after="0" w:line="240" w:lineRule="auto"/>
        <w:jc w:val="center"/>
        <w:rPr>
          <w:rFonts w:cs="Calibri"/>
          <w:b/>
          <w:sz w:val="24"/>
          <w:szCs w:val="24"/>
        </w:rPr>
      </w:pPr>
    </w:p>
    <w:p w:rsidR="00306F3B" w:rsidRPr="00306F3B" w:rsidRDefault="00306F3B" w:rsidP="00306F3B">
      <w:pPr>
        <w:spacing w:after="0" w:line="240" w:lineRule="auto"/>
        <w:jc w:val="center"/>
        <w:rPr>
          <w:rFonts w:cs="Calibri"/>
          <w:b/>
          <w:sz w:val="24"/>
          <w:szCs w:val="24"/>
          <w:lang w:val="id-ID"/>
        </w:rPr>
      </w:pPr>
      <w:r w:rsidRPr="00306F3B">
        <w:rPr>
          <w:rFonts w:cs="Calibri"/>
          <w:b/>
          <w:sz w:val="24"/>
          <w:szCs w:val="24"/>
          <w:lang w:val="id-ID"/>
        </w:rPr>
        <w:t xml:space="preserve">Rumusan </w:t>
      </w:r>
      <w:r w:rsidR="007E56B2">
        <w:rPr>
          <w:rFonts w:cs="Calibri"/>
          <w:b/>
          <w:sz w:val="24"/>
          <w:szCs w:val="24"/>
        </w:rPr>
        <w:t xml:space="preserve">Permasalahan: </w:t>
      </w:r>
      <w:r w:rsidR="007E56B2">
        <w:rPr>
          <w:rFonts w:cs="Calibri"/>
          <w:b/>
          <w:sz w:val="24"/>
          <w:szCs w:val="24"/>
          <w:lang w:val="id-ID"/>
        </w:rPr>
        <w:t xml:space="preserve">Pertumbuhan </w:t>
      </w:r>
      <w:r w:rsidR="00345F0B">
        <w:rPr>
          <w:rFonts w:cs="Calibri"/>
          <w:b/>
          <w:sz w:val="24"/>
          <w:szCs w:val="24"/>
        </w:rPr>
        <w:t>E</w:t>
      </w:r>
      <w:r w:rsidR="00F60080">
        <w:rPr>
          <w:rFonts w:cs="Calibri"/>
          <w:b/>
          <w:sz w:val="24"/>
          <w:szCs w:val="24"/>
          <w:lang w:val="id-ID"/>
        </w:rPr>
        <w:t>konomi yang Rendah dan Masih F</w:t>
      </w:r>
      <w:r w:rsidR="00361155" w:rsidRPr="00361155">
        <w:rPr>
          <w:rFonts w:cs="Calibri"/>
          <w:b/>
          <w:sz w:val="24"/>
          <w:szCs w:val="24"/>
          <w:lang w:val="id-ID"/>
        </w:rPr>
        <w:t>luktuatif</w:t>
      </w:r>
    </w:p>
    <w:tbl>
      <w:tblPr>
        <w:tblStyle w:val="TableGrid"/>
        <w:tblW w:w="9175" w:type="dxa"/>
        <w:tblLook w:val="04A0" w:firstRow="1" w:lastRow="0" w:firstColumn="1" w:lastColumn="0" w:noHBand="0" w:noVBand="1"/>
      </w:tblPr>
      <w:tblGrid>
        <w:gridCol w:w="3652"/>
        <w:gridCol w:w="5523"/>
      </w:tblGrid>
      <w:tr w:rsidR="00866CA9" w:rsidTr="00345F0B">
        <w:tc>
          <w:tcPr>
            <w:tcW w:w="3652" w:type="dxa"/>
          </w:tcPr>
          <w:p w:rsidR="00866CA9" w:rsidRPr="00992AC2" w:rsidRDefault="00866CA9" w:rsidP="00860087">
            <w:pPr>
              <w:spacing w:after="120"/>
              <w:jc w:val="center"/>
              <w:rPr>
                <w:rFonts w:cs="Calibri"/>
                <w:b/>
                <w:sz w:val="24"/>
                <w:szCs w:val="24"/>
              </w:rPr>
            </w:pPr>
            <w:r w:rsidRPr="00992AC2">
              <w:rPr>
                <w:rFonts w:cs="Calibri"/>
                <w:b/>
                <w:sz w:val="24"/>
                <w:szCs w:val="24"/>
              </w:rPr>
              <w:t>Masalah</w:t>
            </w:r>
          </w:p>
        </w:tc>
        <w:tc>
          <w:tcPr>
            <w:tcW w:w="5523" w:type="dxa"/>
          </w:tcPr>
          <w:p w:rsidR="00866CA9" w:rsidRPr="00992AC2" w:rsidRDefault="00866CA9" w:rsidP="00860087">
            <w:pPr>
              <w:spacing w:after="120"/>
              <w:jc w:val="center"/>
              <w:rPr>
                <w:rFonts w:cs="Calibri"/>
                <w:b/>
                <w:sz w:val="24"/>
                <w:szCs w:val="24"/>
              </w:rPr>
            </w:pPr>
            <w:r w:rsidRPr="00992AC2">
              <w:rPr>
                <w:rFonts w:cs="Calibri"/>
                <w:b/>
                <w:sz w:val="24"/>
                <w:szCs w:val="24"/>
              </w:rPr>
              <w:t>Akar Masalah</w:t>
            </w:r>
          </w:p>
        </w:tc>
      </w:tr>
      <w:tr w:rsidR="00866CA9" w:rsidTr="00345F0B">
        <w:tc>
          <w:tcPr>
            <w:tcW w:w="3652" w:type="dxa"/>
          </w:tcPr>
          <w:p w:rsidR="00B92B06" w:rsidRPr="00361155" w:rsidRDefault="00B92B06" w:rsidP="009F441C">
            <w:pPr>
              <w:pStyle w:val="ListParagraph"/>
              <w:numPr>
                <w:ilvl w:val="0"/>
                <w:numId w:val="48"/>
              </w:numPr>
              <w:jc w:val="both"/>
              <w:rPr>
                <w:rFonts w:cs="Calibri"/>
                <w:b/>
              </w:rPr>
            </w:pPr>
            <w:r w:rsidRPr="00361155">
              <w:rPr>
                <w:rFonts w:cs="Calibri"/>
                <w:b/>
              </w:rPr>
              <w:t>Penurunan tingkat kemiskinan yang berjalan lambat</w:t>
            </w:r>
          </w:p>
          <w:p w:rsidR="00866CA9" w:rsidRPr="00860087" w:rsidRDefault="00866CA9" w:rsidP="00B92B06">
            <w:pPr>
              <w:spacing w:after="0" w:line="240" w:lineRule="auto"/>
              <w:ind w:left="720"/>
              <w:jc w:val="both"/>
              <w:rPr>
                <w:b/>
                <w:lang w:val="id-ID"/>
              </w:rPr>
            </w:pPr>
          </w:p>
        </w:tc>
        <w:tc>
          <w:tcPr>
            <w:tcW w:w="5523" w:type="dxa"/>
          </w:tcPr>
          <w:p w:rsidR="00866CA9" w:rsidRDefault="00866CA9" w:rsidP="002D51CB">
            <w:pPr>
              <w:pStyle w:val="ListParagraph"/>
              <w:numPr>
                <w:ilvl w:val="0"/>
                <w:numId w:val="29"/>
              </w:numPr>
              <w:spacing w:after="0" w:line="240" w:lineRule="auto"/>
              <w:ind w:left="459"/>
            </w:pPr>
            <w:r>
              <w:t>Belum optimalnya pengendalian harga barang kebutuhan pokok masyarakat (pangan, sandang, dan</w:t>
            </w:r>
            <w:r w:rsidR="00D2757D">
              <w:t xml:space="preserve"> </w:t>
            </w:r>
            <w:r>
              <w:t>papan)</w:t>
            </w:r>
            <w:r w:rsidR="00F41C88">
              <w:t>.</w:t>
            </w:r>
          </w:p>
          <w:p w:rsidR="00866CA9" w:rsidRDefault="00866CA9" w:rsidP="002D51CB">
            <w:pPr>
              <w:pStyle w:val="ListParagraph"/>
              <w:numPr>
                <w:ilvl w:val="0"/>
                <w:numId w:val="29"/>
              </w:numPr>
              <w:spacing w:after="0" w:line="240" w:lineRule="auto"/>
              <w:ind w:left="459"/>
            </w:pPr>
            <w:r>
              <w:t>Belum maksimal dan meratanya subsidi terhadap kebutuhan dasar masyarakat (pendidikan, kesehatan,</w:t>
            </w:r>
            <w:r w:rsidR="00D2757D">
              <w:t xml:space="preserve"> dan</w:t>
            </w:r>
            <w:r>
              <w:t xml:space="preserve"> ekonomi)</w:t>
            </w:r>
            <w:r w:rsidR="00F41C88">
              <w:t>.</w:t>
            </w:r>
          </w:p>
          <w:p w:rsidR="00866CA9" w:rsidRPr="00601A77" w:rsidRDefault="00866CA9" w:rsidP="002D51CB">
            <w:pPr>
              <w:pStyle w:val="ListParagraph"/>
              <w:numPr>
                <w:ilvl w:val="0"/>
                <w:numId w:val="29"/>
              </w:numPr>
              <w:spacing w:after="0" w:line="240" w:lineRule="auto"/>
              <w:ind w:left="459"/>
              <w:jc w:val="both"/>
              <w:rPr>
                <w:rFonts w:cs="Calibri"/>
                <w:sz w:val="24"/>
                <w:szCs w:val="24"/>
                <w:lang w:val="id-ID"/>
              </w:rPr>
            </w:pPr>
            <w:r>
              <w:t>Pemberdayaan dan rehabilitasi masyarakat dalam pengentasan kemiskinan belum maksimal</w:t>
            </w:r>
            <w:r w:rsidR="00F41C88">
              <w:t>.</w:t>
            </w:r>
          </w:p>
        </w:tc>
      </w:tr>
      <w:tr w:rsidR="00866CA9" w:rsidTr="00345F0B">
        <w:tc>
          <w:tcPr>
            <w:tcW w:w="3652" w:type="dxa"/>
          </w:tcPr>
          <w:p w:rsidR="00B92B06" w:rsidRPr="00361155" w:rsidRDefault="00B92B06" w:rsidP="009F441C">
            <w:pPr>
              <w:pStyle w:val="ListParagraph"/>
              <w:numPr>
                <w:ilvl w:val="0"/>
                <w:numId w:val="48"/>
              </w:numPr>
              <w:jc w:val="both"/>
              <w:rPr>
                <w:rFonts w:cs="Calibri"/>
                <w:b/>
              </w:rPr>
            </w:pPr>
            <w:r w:rsidRPr="00361155">
              <w:rPr>
                <w:rFonts w:cs="Calibri"/>
                <w:b/>
              </w:rPr>
              <w:t>Tingginya tingkat pengangguran</w:t>
            </w:r>
          </w:p>
          <w:p w:rsidR="00866CA9" w:rsidRPr="00860087" w:rsidRDefault="00866CA9" w:rsidP="00B92B06">
            <w:pPr>
              <w:spacing w:after="0" w:line="240" w:lineRule="auto"/>
              <w:jc w:val="both"/>
              <w:rPr>
                <w:rFonts w:cs="Calibri"/>
                <w:b/>
                <w:lang w:val="id-ID"/>
              </w:rPr>
            </w:pPr>
          </w:p>
        </w:tc>
        <w:tc>
          <w:tcPr>
            <w:tcW w:w="5523" w:type="dxa"/>
          </w:tcPr>
          <w:p w:rsidR="00866CA9" w:rsidRPr="0011255B" w:rsidRDefault="00866CA9" w:rsidP="002D51CB">
            <w:pPr>
              <w:pStyle w:val="ListParagraph"/>
              <w:numPr>
                <w:ilvl w:val="0"/>
                <w:numId w:val="30"/>
              </w:numPr>
              <w:spacing w:after="0" w:line="240" w:lineRule="auto"/>
              <w:ind w:left="459"/>
            </w:pPr>
            <w:r>
              <w:t>Belum optimalnya perluasan kesempatan kerja masyarakat terutama yang memiliki pendidikan/keterampilan rendah</w:t>
            </w:r>
            <w:r w:rsidR="00F41C88">
              <w:t>.</w:t>
            </w:r>
          </w:p>
          <w:p w:rsidR="00866CA9" w:rsidRDefault="00866CA9" w:rsidP="002D51CB">
            <w:pPr>
              <w:pStyle w:val="ListParagraph"/>
              <w:numPr>
                <w:ilvl w:val="0"/>
                <w:numId w:val="30"/>
              </w:numPr>
              <w:spacing w:after="0" w:line="240" w:lineRule="auto"/>
              <w:ind w:left="459"/>
            </w:pPr>
            <w:r>
              <w:t>Belum optimalnya pelatihan bagi masyarakat dalam mengembangkan kemampuan berwirausaha</w:t>
            </w:r>
            <w:r w:rsidR="00F41C88">
              <w:t>.</w:t>
            </w:r>
          </w:p>
          <w:p w:rsidR="00866CA9" w:rsidRDefault="00866CA9" w:rsidP="002D51CB">
            <w:pPr>
              <w:pStyle w:val="ListParagraph"/>
              <w:numPr>
                <w:ilvl w:val="0"/>
                <w:numId w:val="30"/>
              </w:numPr>
              <w:spacing w:after="0" w:line="240" w:lineRule="auto"/>
              <w:ind w:left="459"/>
            </w:pPr>
            <w:r>
              <w:t xml:space="preserve">Masih tingginya </w:t>
            </w:r>
            <w:r w:rsidRPr="0011255B">
              <w:rPr>
                <w:i/>
              </w:rPr>
              <w:t>mindset</w:t>
            </w:r>
            <w:r>
              <w:rPr>
                <w:i/>
              </w:rPr>
              <w:t xml:space="preserve"> </w:t>
            </w:r>
            <w:r>
              <w:t>bahwa bekerja setelah lulus sekolah adalah menjadi pegawai/karyawan/buruh</w:t>
            </w:r>
            <w:r w:rsidR="00F41C88">
              <w:t>.</w:t>
            </w:r>
          </w:p>
          <w:p w:rsidR="00866CA9" w:rsidRDefault="00866CA9" w:rsidP="002D51CB">
            <w:pPr>
              <w:pStyle w:val="ListParagraph"/>
              <w:numPr>
                <w:ilvl w:val="0"/>
                <w:numId w:val="30"/>
              </w:numPr>
              <w:spacing w:after="0" w:line="240" w:lineRule="auto"/>
              <w:ind w:left="459"/>
            </w:pPr>
            <w:r>
              <w:t>Masyarakat berpendidikan menengah ke</w:t>
            </w:r>
            <w:r w:rsidR="00C16AE8">
              <w:t xml:space="preserve"> </w:t>
            </w:r>
            <w:r>
              <w:t>atas masih memiliki idealism</w:t>
            </w:r>
            <w:r w:rsidR="00C16AE8">
              <w:t>e</w:t>
            </w:r>
            <w:r>
              <w:t xml:space="preserve"> harus bekerja di bidang tertentu atau dengan gaji tertentu</w:t>
            </w:r>
            <w:r w:rsidR="00F41C88">
              <w:t>.</w:t>
            </w:r>
          </w:p>
          <w:p w:rsidR="00866CA9" w:rsidRPr="00601A77" w:rsidRDefault="00866CA9" w:rsidP="002D51CB">
            <w:pPr>
              <w:pStyle w:val="ListParagraph"/>
              <w:numPr>
                <w:ilvl w:val="0"/>
                <w:numId w:val="30"/>
              </w:numPr>
              <w:spacing w:after="0" w:line="240" w:lineRule="auto"/>
              <w:ind w:left="459"/>
              <w:jc w:val="both"/>
              <w:rPr>
                <w:rFonts w:cs="Calibri"/>
                <w:sz w:val="24"/>
                <w:szCs w:val="24"/>
                <w:lang w:val="id-ID"/>
              </w:rPr>
            </w:pPr>
            <w:r>
              <w:t>Belum maksimalnya peningkatan kualitas tenaga kerja</w:t>
            </w:r>
            <w:r w:rsidRPr="00FC40CF">
              <w:t xml:space="preserve"> yang berakibat</w:t>
            </w:r>
            <w:r>
              <w:t xml:space="preserve"> </w:t>
            </w:r>
            <w:r w:rsidRPr="00FC40CF">
              <w:t>pada</w:t>
            </w:r>
            <w:r>
              <w:t xml:space="preserve"> </w:t>
            </w:r>
            <w:r w:rsidRPr="00FC40CF">
              <w:t>kompleksnya</w:t>
            </w:r>
            <w:r>
              <w:t xml:space="preserve"> </w:t>
            </w:r>
            <w:r w:rsidRPr="00FC40CF">
              <w:t>penyaluran</w:t>
            </w:r>
            <w:r>
              <w:t xml:space="preserve"> </w:t>
            </w:r>
            <w:r w:rsidRPr="00FC40CF">
              <w:t>tenaga</w:t>
            </w:r>
            <w:r>
              <w:t xml:space="preserve"> </w:t>
            </w:r>
            <w:r w:rsidRPr="00FC40CF">
              <w:t>kerja</w:t>
            </w:r>
            <w:r w:rsidR="00F41C88">
              <w:t>.</w:t>
            </w:r>
          </w:p>
        </w:tc>
      </w:tr>
      <w:tr w:rsidR="00866CA9" w:rsidTr="00345F0B">
        <w:tc>
          <w:tcPr>
            <w:tcW w:w="3652" w:type="dxa"/>
          </w:tcPr>
          <w:p w:rsidR="00866CA9" w:rsidRPr="00361155" w:rsidRDefault="00866CA9" w:rsidP="009F441C">
            <w:pPr>
              <w:pStyle w:val="ListParagraph"/>
              <w:numPr>
                <w:ilvl w:val="0"/>
                <w:numId w:val="48"/>
              </w:numPr>
              <w:jc w:val="both"/>
              <w:rPr>
                <w:rFonts w:cs="Calibri"/>
                <w:b/>
                <w:lang w:val="id-ID"/>
              </w:rPr>
            </w:pPr>
            <w:r w:rsidRPr="00361155">
              <w:rPr>
                <w:rFonts w:cs="Calibri"/>
                <w:b/>
              </w:rPr>
              <w:t>Menurunnya Indeks Gini</w:t>
            </w:r>
            <w:r w:rsidR="00B92B06" w:rsidRPr="00361155">
              <w:rPr>
                <w:rFonts w:cs="Calibri"/>
                <w:b/>
              </w:rPr>
              <w:t xml:space="preserve"> (Belum meratanya pendapatan masyarakat)</w:t>
            </w:r>
          </w:p>
        </w:tc>
        <w:tc>
          <w:tcPr>
            <w:tcW w:w="5523" w:type="dxa"/>
          </w:tcPr>
          <w:p w:rsidR="00866CA9" w:rsidRDefault="00866CA9" w:rsidP="002D51CB">
            <w:pPr>
              <w:pStyle w:val="ListParagraph"/>
              <w:numPr>
                <w:ilvl w:val="0"/>
                <w:numId w:val="31"/>
              </w:numPr>
              <w:spacing w:after="0" w:line="240" w:lineRule="auto"/>
              <w:ind w:left="459"/>
            </w:pPr>
            <w:r>
              <w:t>Belum maksimalnya dan optimalnya pengembangan usaha pada sektor produktif bagi masyarakat</w:t>
            </w:r>
          </w:p>
          <w:p w:rsidR="00866CA9" w:rsidRPr="00866CA9" w:rsidRDefault="00866CA9" w:rsidP="002D51CB">
            <w:pPr>
              <w:pStyle w:val="ListParagraph"/>
              <w:numPr>
                <w:ilvl w:val="0"/>
                <w:numId w:val="31"/>
              </w:numPr>
              <w:spacing w:after="0" w:line="240" w:lineRule="auto"/>
              <w:ind w:left="459"/>
              <w:jc w:val="both"/>
              <w:rPr>
                <w:rFonts w:cs="Calibri"/>
                <w:sz w:val="24"/>
                <w:szCs w:val="24"/>
                <w:lang w:val="id-ID"/>
              </w:rPr>
            </w:pPr>
            <w:r w:rsidRPr="00FC40CF">
              <w:t>Rendahnya</w:t>
            </w:r>
            <w:r>
              <w:t xml:space="preserve"> </w:t>
            </w:r>
            <w:r w:rsidRPr="00FC40CF">
              <w:t>kualitas</w:t>
            </w:r>
            <w:r>
              <w:t xml:space="preserve"> </w:t>
            </w:r>
            <w:r w:rsidRPr="00FC40CF">
              <w:t>sumber</w:t>
            </w:r>
            <w:r w:rsidR="00C16AE8">
              <w:t xml:space="preserve"> </w:t>
            </w:r>
            <w:r w:rsidRPr="00FC40CF">
              <w:t>daya</w:t>
            </w:r>
            <w:r>
              <w:t xml:space="preserve"> </w:t>
            </w:r>
            <w:r w:rsidRPr="00FC40CF">
              <w:t>manusia</w:t>
            </w:r>
            <w:r>
              <w:t xml:space="preserve"> </w:t>
            </w:r>
            <w:r w:rsidRPr="00FC40CF">
              <w:t>pada</w:t>
            </w:r>
            <w:r>
              <w:t xml:space="preserve"> </w:t>
            </w:r>
            <w:r w:rsidRPr="00FC40CF">
              <w:t>masyarakat</w:t>
            </w:r>
            <w:r>
              <w:t xml:space="preserve"> </w:t>
            </w:r>
            <w:r w:rsidRPr="00FC40CF">
              <w:t>ekonomi</w:t>
            </w:r>
            <w:r>
              <w:t xml:space="preserve"> </w:t>
            </w:r>
            <w:r w:rsidRPr="00FC40CF">
              <w:t>lemah</w:t>
            </w:r>
          </w:p>
        </w:tc>
      </w:tr>
      <w:tr w:rsidR="00866CA9" w:rsidTr="00345F0B">
        <w:tc>
          <w:tcPr>
            <w:tcW w:w="3652" w:type="dxa"/>
          </w:tcPr>
          <w:p w:rsidR="00866CA9" w:rsidRPr="00361155" w:rsidRDefault="00C81265" w:rsidP="009F441C">
            <w:pPr>
              <w:pStyle w:val="ListParagraph"/>
              <w:numPr>
                <w:ilvl w:val="0"/>
                <w:numId w:val="48"/>
              </w:numPr>
              <w:jc w:val="both"/>
              <w:rPr>
                <w:rFonts w:cs="Calibri"/>
                <w:b/>
                <w:lang w:val="id-ID"/>
              </w:rPr>
            </w:pPr>
            <w:r w:rsidRPr="00B45DF0">
              <w:rPr>
                <w:rFonts w:cs="Calibri"/>
                <w:b/>
              </w:rPr>
              <w:t>Rendahnya daya beli masyarakat</w:t>
            </w:r>
            <w:r w:rsidR="00F60080">
              <w:rPr>
                <w:rFonts w:cs="Calibri"/>
                <w:b/>
              </w:rPr>
              <w:t xml:space="preserve"> dan tingginya angka i</w:t>
            </w:r>
            <w:r w:rsidR="00E020F6">
              <w:rPr>
                <w:rFonts w:cs="Calibri"/>
                <w:b/>
              </w:rPr>
              <w:t>nflasi</w:t>
            </w:r>
          </w:p>
        </w:tc>
        <w:tc>
          <w:tcPr>
            <w:tcW w:w="5523" w:type="dxa"/>
          </w:tcPr>
          <w:p w:rsidR="00D750B6" w:rsidRDefault="00F41C88" w:rsidP="00F41C88">
            <w:pPr>
              <w:pStyle w:val="ListParagraph"/>
              <w:numPr>
                <w:ilvl w:val="0"/>
                <w:numId w:val="32"/>
              </w:numPr>
              <w:spacing w:after="0" w:line="240" w:lineRule="auto"/>
              <w:ind w:left="459"/>
              <w:jc w:val="both"/>
            </w:pPr>
            <w:r>
              <w:t>N</w:t>
            </w:r>
            <w:r w:rsidR="00D750B6">
              <w:t xml:space="preserve">aiknya </w:t>
            </w:r>
            <w:r w:rsidR="00C16AE8">
              <w:t>harga barang kebutuhan masyarakat</w:t>
            </w:r>
            <w:r w:rsidR="00D750B6">
              <w:t xml:space="preserve"> pada hari-hari besar dan diakhir tahun.</w:t>
            </w:r>
          </w:p>
          <w:p w:rsidR="00D750B6" w:rsidRDefault="00F41C88" w:rsidP="00F41C88">
            <w:pPr>
              <w:pStyle w:val="ListParagraph"/>
              <w:numPr>
                <w:ilvl w:val="0"/>
                <w:numId w:val="32"/>
              </w:numPr>
              <w:spacing w:after="0" w:line="240" w:lineRule="auto"/>
              <w:ind w:left="459"/>
              <w:jc w:val="both"/>
            </w:pPr>
            <w:r>
              <w:t xml:space="preserve">Tingginya harga </w:t>
            </w:r>
            <w:r w:rsidR="00D750B6">
              <w:t>BBM dan TDL</w:t>
            </w:r>
            <w:r>
              <w:t>.</w:t>
            </w:r>
          </w:p>
          <w:p w:rsidR="00D750B6" w:rsidRDefault="00D750B6" w:rsidP="00F41C88">
            <w:pPr>
              <w:pStyle w:val="ListParagraph"/>
              <w:numPr>
                <w:ilvl w:val="0"/>
                <w:numId w:val="32"/>
              </w:numPr>
              <w:spacing w:after="0" w:line="240" w:lineRule="auto"/>
              <w:ind w:left="459"/>
              <w:jc w:val="both"/>
            </w:pPr>
            <w:r>
              <w:t>Minimnya interven</w:t>
            </w:r>
            <w:r w:rsidR="00F41C88">
              <w:t>si pemda terhadap gejolak harga.</w:t>
            </w:r>
          </w:p>
          <w:p w:rsidR="00866CA9" w:rsidRPr="00D750B6" w:rsidRDefault="00C16AE8" w:rsidP="00F41C88">
            <w:pPr>
              <w:pStyle w:val="ListParagraph"/>
              <w:numPr>
                <w:ilvl w:val="0"/>
                <w:numId w:val="32"/>
              </w:numPr>
              <w:spacing w:after="0" w:line="240" w:lineRule="auto"/>
              <w:ind w:left="459"/>
              <w:jc w:val="both"/>
            </w:pPr>
            <w:r>
              <w:t>Lemahnya rantai distribusi komo</w:t>
            </w:r>
            <w:r w:rsidR="00D750B6">
              <w:t>diti strategis</w:t>
            </w:r>
            <w:r w:rsidR="00F41C88">
              <w:t>.</w:t>
            </w:r>
          </w:p>
        </w:tc>
      </w:tr>
      <w:tr w:rsidR="00D750B6" w:rsidTr="00345F0B">
        <w:tc>
          <w:tcPr>
            <w:tcW w:w="3652" w:type="dxa"/>
          </w:tcPr>
          <w:p w:rsidR="00D750B6" w:rsidRPr="00361155" w:rsidRDefault="00B92B06" w:rsidP="009F441C">
            <w:pPr>
              <w:pStyle w:val="ListParagraph"/>
              <w:numPr>
                <w:ilvl w:val="0"/>
                <w:numId w:val="48"/>
              </w:numPr>
              <w:jc w:val="both"/>
              <w:rPr>
                <w:rFonts w:cs="Calibri"/>
                <w:b/>
                <w:lang w:val="id-ID"/>
              </w:rPr>
            </w:pPr>
            <w:r w:rsidRPr="00361155">
              <w:rPr>
                <w:rFonts w:cs="Calibri"/>
                <w:b/>
              </w:rPr>
              <w:t>Pertumbuhan ekonomi yang berjalan lambat</w:t>
            </w:r>
          </w:p>
        </w:tc>
        <w:tc>
          <w:tcPr>
            <w:tcW w:w="5523" w:type="dxa"/>
          </w:tcPr>
          <w:p w:rsidR="00D750B6" w:rsidRDefault="00D750B6" w:rsidP="00F41C88">
            <w:pPr>
              <w:pStyle w:val="ListParagraph"/>
              <w:numPr>
                <w:ilvl w:val="0"/>
                <w:numId w:val="33"/>
              </w:numPr>
              <w:spacing w:after="0" w:line="240" w:lineRule="auto"/>
              <w:ind w:left="459"/>
              <w:jc w:val="both"/>
            </w:pPr>
            <w:r>
              <w:t xml:space="preserve">Belum </w:t>
            </w:r>
            <w:r w:rsidR="00F41C88">
              <w:t xml:space="preserve">optimalnya dukungan hubungan pemerintah daerah terhadap iklim </w:t>
            </w:r>
            <w:r>
              <w:t>investasi yang kondusif</w:t>
            </w:r>
            <w:r w:rsidR="00F41C88">
              <w:t>.</w:t>
            </w:r>
          </w:p>
          <w:p w:rsidR="00D750B6" w:rsidRPr="001D34CF" w:rsidRDefault="00F41C88" w:rsidP="00F41C88">
            <w:pPr>
              <w:pStyle w:val="ListParagraph"/>
              <w:numPr>
                <w:ilvl w:val="0"/>
                <w:numId w:val="33"/>
              </w:numPr>
              <w:spacing w:after="0" w:line="240" w:lineRule="auto"/>
              <w:ind w:left="459"/>
              <w:jc w:val="both"/>
            </w:pPr>
            <w:r>
              <w:t>Struktur ekonomi masih di</w:t>
            </w:r>
            <w:r w:rsidR="00D750B6">
              <w:t xml:space="preserve">dominasi sektor pertambangan </w:t>
            </w:r>
            <w:r w:rsidR="00860087">
              <w:t>&amp;</w:t>
            </w:r>
            <w:r w:rsidR="00D750B6">
              <w:t xml:space="preserve"> industri pengolahan migas</w:t>
            </w:r>
            <w:r>
              <w:t>.</w:t>
            </w:r>
          </w:p>
          <w:p w:rsidR="00F41C88" w:rsidRPr="00F41C88" w:rsidRDefault="00D750B6" w:rsidP="00F41C88">
            <w:pPr>
              <w:pStyle w:val="ListParagraph"/>
              <w:numPr>
                <w:ilvl w:val="0"/>
                <w:numId w:val="33"/>
              </w:numPr>
              <w:spacing w:after="0" w:line="240" w:lineRule="auto"/>
              <w:ind w:left="459"/>
              <w:jc w:val="both"/>
              <w:rPr>
                <w:lang w:val="id-ID"/>
              </w:rPr>
            </w:pPr>
            <w:r>
              <w:t>Pusat pertumbuhan ekonomi masih terpusat pada kabupaten/ko</w:t>
            </w:r>
            <w:r w:rsidR="00C16AE8">
              <w:t>ta yang memiliki keunggulan SDA dan</w:t>
            </w:r>
            <w:r>
              <w:t xml:space="preserve"> infrast</w:t>
            </w:r>
            <w:r w:rsidR="00F41C88">
              <w:t>ruktur dasar yang relatif baik.</w:t>
            </w:r>
          </w:p>
          <w:p w:rsidR="00D750B6" w:rsidRPr="00D750B6" w:rsidRDefault="00D750B6" w:rsidP="00F41C88">
            <w:pPr>
              <w:pStyle w:val="ListParagraph"/>
              <w:numPr>
                <w:ilvl w:val="0"/>
                <w:numId w:val="33"/>
              </w:numPr>
              <w:spacing w:after="0" w:line="240" w:lineRule="auto"/>
              <w:ind w:left="459"/>
              <w:jc w:val="both"/>
              <w:rPr>
                <w:lang w:val="id-ID"/>
              </w:rPr>
            </w:pPr>
            <w:r w:rsidRPr="00631DE5">
              <w:t>Kurangnya dukungan</w:t>
            </w:r>
            <w:r>
              <w:t xml:space="preserve"> pemerintah</w:t>
            </w:r>
            <w:r w:rsidRPr="00631DE5">
              <w:t xml:space="preserve"> dalam pemerataan pembangunan infrastruktur dasar</w:t>
            </w:r>
            <w:r w:rsidR="00F41C88">
              <w:t>.</w:t>
            </w:r>
          </w:p>
        </w:tc>
      </w:tr>
      <w:tr w:rsidR="00D750B6" w:rsidTr="00345F0B">
        <w:tc>
          <w:tcPr>
            <w:tcW w:w="3652" w:type="dxa"/>
          </w:tcPr>
          <w:p w:rsidR="00D750B6" w:rsidRPr="00361155" w:rsidRDefault="00C16AE8" w:rsidP="009F441C">
            <w:pPr>
              <w:pStyle w:val="ListParagraph"/>
              <w:numPr>
                <w:ilvl w:val="0"/>
                <w:numId w:val="48"/>
              </w:numPr>
              <w:jc w:val="both"/>
              <w:rPr>
                <w:rFonts w:cs="Calibri"/>
                <w:b/>
                <w:lang w:val="id-ID"/>
              </w:rPr>
            </w:pPr>
            <w:r w:rsidRPr="00361155">
              <w:rPr>
                <w:rFonts w:cs="Calibri"/>
                <w:b/>
              </w:rPr>
              <w:t>Kurang maksimalnya</w:t>
            </w:r>
            <w:r w:rsidR="00D750B6" w:rsidRPr="00361155">
              <w:rPr>
                <w:rFonts w:cs="Calibri"/>
                <w:b/>
              </w:rPr>
              <w:t xml:space="preserve"> </w:t>
            </w:r>
            <w:r w:rsidRPr="00361155">
              <w:rPr>
                <w:rFonts w:cs="Calibri"/>
                <w:b/>
              </w:rPr>
              <w:t>kontribusi sektor pertanian terhadap perekonomian</w:t>
            </w:r>
            <w:r w:rsidRPr="00361155">
              <w:rPr>
                <w:b/>
              </w:rPr>
              <w:t xml:space="preserve"> </w:t>
            </w:r>
          </w:p>
        </w:tc>
        <w:tc>
          <w:tcPr>
            <w:tcW w:w="5523" w:type="dxa"/>
          </w:tcPr>
          <w:p w:rsidR="00D750B6" w:rsidRDefault="00D750B6" w:rsidP="00F41C88">
            <w:pPr>
              <w:pStyle w:val="ListParagraph"/>
              <w:numPr>
                <w:ilvl w:val="0"/>
                <w:numId w:val="34"/>
              </w:numPr>
              <w:spacing w:after="0" w:line="240" w:lineRule="auto"/>
              <w:ind w:left="459"/>
              <w:jc w:val="both"/>
            </w:pPr>
            <w:r>
              <w:t>Belum ma</w:t>
            </w:r>
            <w:r w:rsidR="00C16AE8">
              <w:t>ksimalnya penggalian potensi sek</w:t>
            </w:r>
            <w:r>
              <w:t xml:space="preserve">tor pertanian di </w:t>
            </w:r>
            <w:r w:rsidR="00952627">
              <w:t>Provinsi Kalimantan Timur</w:t>
            </w:r>
            <w:r w:rsidR="006D0D97">
              <w:t xml:space="preserve"> (rendahnya produk sektor pertanian)</w:t>
            </w:r>
            <w:r w:rsidR="00F41C88">
              <w:t>.</w:t>
            </w:r>
          </w:p>
          <w:p w:rsidR="00D750B6" w:rsidRDefault="00C16AE8" w:rsidP="00F41C88">
            <w:pPr>
              <w:pStyle w:val="ListParagraph"/>
              <w:numPr>
                <w:ilvl w:val="0"/>
                <w:numId w:val="34"/>
              </w:numPr>
              <w:spacing w:after="0" w:line="240" w:lineRule="auto"/>
              <w:ind w:left="459"/>
              <w:jc w:val="both"/>
            </w:pPr>
            <w:r>
              <w:t>Kebijakan pemerintah terkait sek</w:t>
            </w:r>
            <w:r w:rsidR="00D750B6">
              <w:t>tor penggalian dan pertambangan menyebabkan rusaknya lahan potensi pertanian</w:t>
            </w:r>
            <w:r w:rsidR="00F41C88">
              <w:t>.</w:t>
            </w:r>
          </w:p>
          <w:p w:rsidR="00D750B6" w:rsidRPr="00227AED" w:rsidRDefault="00D750B6" w:rsidP="00F41C88">
            <w:pPr>
              <w:pStyle w:val="ListParagraph"/>
              <w:numPr>
                <w:ilvl w:val="0"/>
                <w:numId w:val="34"/>
              </w:numPr>
              <w:spacing w:after="0" w:line="240" w:lineRule="auto"/>
              <w:ind w:left="459"/>
              <w:jc w:val="both"/>
              <w:rPr>
                <w:lang w:val="id-ID"/>
              </w:rPr>
            </w:pPr>
            <w:r>
              <w:t xml:space="preserve">Kurangnya kerjasama pemerintah dengan masyarakat </w:t>
            </w:r>
            <w:r w:rsidRPr="00FC40CF">
              <w:t>terutama</w:t>
            </w:r>
            <w:r>
              <w:t xml:space="preserve"> </w:t>
            </w:r>
            <w:r w:rsidRPr="00FC40CF">
              <w:t>petani</w:t>
            </w:r>
            <w:r>
              <w:t xml:space="preserve"> dalam pengembangan potensi </w:t>
            </w:r>
            <w:r w:rsidRPr="00FC40CF">
              <w:lastRenderedPageBreak/>
              <w:t>pertanian</w:t>
            </w:r>
            <w:r w:rsidR="00F41C88">
              <w:t>.</w:t>
            </w:r>
          </w:p>
          <w:p w:rsidR="006D0D97" w:rsidRPr="00227AED" w:rsidRDefault="006D0D97" w:rsidP="00F41C88">
            <w:pPr>
              <w:pStyle w:val="ListParagraph"/>
              <w:numPr>
                <w:ilvl w:val="0"/>
                <w:numId w:val="34"/>
              </w:numPr>
              <w:spacing w:after="0" w:line="240" w:lineRule="auto"/>
              <w:ind w:left="459"/>
              <w:jc w:val="both"/>
              <w:rPr>
                <w:lang w:val="id-ID"/>
              </w:rPr>
            </w:pPr>
            <w:r>
              <w:t>Rendahnya kualitas dan kuantitas SDM sektor pertanian</w:t>
            </w:r>
          </w:p>
          <w:p w:rsidR="00227AED" w:rsidRPr="00D750B6" w:rsidRDefault="00227AED" w:rsidP="00F41C88">
            <w:pPr>
              <w:pStyle w:val="ListParagraph"/>
              <w:numPr>
                <w:ilvl w:val="0"/>
                <w:numId w:val="34"/>
              </w:numPr>
              <w:spacing w:after="0" w:line="240" w:lineRule="auto"/>
              <w:ind w:left="459"/>
              <w:jc w:val="both"/>
              <w:rPr>
                <w:lang w:val="id-ID"/>
              </w:rPr>
            </w:pPr>
            <w:r>
              <w:t>Infrastruktur pertanian belum memadai</w:t>
            </w:r>
          </w:p>
        </w:tc>
      </w:tr>
      <w:tr w:rsidR="00D750B6" w:rsidTr="00345F0B">
        <w:tc>
          <w:tcPr>
            <w:tcW w:w="3652" w:type="dxa"/>
          </w:tcPr>
          <w:p w:rsidR="00D750B6" w:rsidRPr="00361155" w:rsidRDefault="00F65FF4" w:rsidP="009F441C">
            <w:pPr>
              <w:pStyle w:val="ListParagraph"/>
              <w:numPr>
                <w:ilvl w:val="0"/>
                <w:numId w:val="48"/>
              </w:numPr>
              <w:jc w:val="both"/>
              <w:rPr>
                <w:rFonts w:cs="Calibri"/>
                <w:b/>
              </w:rPr>
            </w:pPr>
            <w:r w:rsidRPr="00361155">
              <w:rPr>
                <w:rFonts w:cs="Calibri"/>
                <w:b/>
              </w:rPr>
              <w:lastRenderedPageBreak/>
              <w:t xml:space="preserve">Belum terpenuhinya kebutuhan pangan </w:t>
            </w:r>
            <w:r w:rsidR="00B92B06" w:rsidRPr="00361155">
              <w:rPr>
                <w:rFonts w:cs="Calibri"/>
                <w:b/>
              </w:rPr>
              <w:t xml:space="preserve"> </w:t>
            </w:r>
          </w:p>
          <w:p w:rsidR="00B92B06" w:rsidRPr="00361155" w:rsidRDefault="00B92B06" w:rsidP="00361155">
            <w:pPr>
              <w:pStyle w:val="ListParagraph"/>
              <w:ind w:left="360"/>
              <w:jc w:val="both"/>
              <w:rPr>
                <w:rFonts w:cs="Calibri"/>
                <w:b/>
              </w:rPr>
            </w:pPr>
          </w:p>
        </w:tc>
        <w:tc>
          <w:tcPr>
            <w:tcW w:w="5523" w:type="dxa"/>
          </w:tcPr>
          <w:p w:rsidR="00D750B6" w:rsidRDefault="00D750B6" w:rsidP="00F41C88">
            <w:pPr>
              <w:pStyle w:val="ListParagraph"/>
              <w:numPr>
                <w:ilvl w:val="0"/>
                <w:numId w:val="35"/>
              </w:numPr>
              <w:spacing w:after="0" w:line="240" w:lineRule="auto"/>
              <w:ind w:left="459"/>
              <w:jc w:val="both"/>
            </w:pPr>
            <w:r>
              <w:t xml:space="preserve">Pengembangan dan pemberdayaan sektor pertanian yang </w:t>
            </w:r>
            <w:r w:rsidR="00C16AE8">
              <w:t xml:space="preserve">dilaksanakan </w:t>
            </w:r>
            <w:r>
              <w:t>bel</w:t>
            </w:r>
            <w:r w:rsidR="00F41C88">
              <w:t>um optimal.</w:t>
            </w:r>
          </w:p>
          <w:p w:rsidR="00D750B6" w:rsidRDefault="00D750B6" w:rsidP="00F41C88">
            <w:pPr>
              <w:pStyle w:val="ListParagraph"/>
              <w:numPr>
                <w:ilvl w:val="0"/>
                <w:numId w:val="35"/>
              </w:numPr>
              <w:spacing w:after="0" w:line="240" w:lineRule="auto"/>
              <w:ind w:left="459"/>
              <w:jc w:val="both"/>
            </w:pPr>
            <w:r>
              <w:t>Kebijakan terkait kesejahteraan petani belum efektif dan efesien (terkait harga, pupuk, dll)</w:t>
            </w:r>
            <w:r w:rsidR="00F41C88">
              <w:t>.</w:t>
            </w:r>
          </w:p>
          <w:p w:rsidR="00D750B6" w:rsidRDefault="00D750B6" w:rsidP="00F41C88">
            <w:pPr>
              <w:pStyle w:val="ListParagraph"/>
              <w:numPr>
                <w:ilvl w:val="0"/>
                <w:numId w:val="35"/>
              </w:numPr>
              <w:spacing w:after="0" w:line="240" w:lineRule="auto"/>
              <w:ind w:left="459"/>
              <w:jc w:val="both"/>
            </w:pPr>
            <w:r>
              <w:t>Ketersediaan infrastruktur pertanian yang rendah</w:t>
            </w:r>
            <w:r w:rsidR="00F41C88">
              <w:t>.</w:t>
            </w:r>
          </w:p>
          <w:p w:rsidR="00D750B6" w:rsidRDefault="00D750B6" w:rsidP="00F41C88">
            <w:pPr>
              <w:pStyle w:val="ListParagraph"/>
              <w:numPr>
                <w:ilvl w:val="0"/>
                <w:numId w:val="35"/>
              </w:numPr>
              <w:spacing w:after="0" w:line="240" w:lineRule="auto"/>
              <w:ind w:left="459"/>
              <w:jc w:val="both"/>
            </w:pPr>
            <w:r>
              <w:t>Luas tanam dan luas panen yang belum optimal</w:t>
            </w:r>
            <w:r w:rsidR="00F41C88">
              <w:t>.</w:t>
            </w:r>
          </w:p>
          <w:p w:rsidR="00D750B6" w:rsidRDefault="00D750B6" w:rsidP="00F41C88">
            <w:pPr>
              <w:pStyle w:val="ListParagraph"/>
              <w:numPr>
                <w:ilvl w:val="0"/>
                <w:numId w:val="35"/>
              </w:numPr>
              <w:spacing w:after="0" w:line="240" w:lineRule="auto"/>
              <w:ind w:left="459"/>
              <w:jc w:val="both"/>
            </w:pPr>
            <w:r>
              <w:t xml:space="preserve">Masih kurangnya ketersediaan sarana produksi pertanian (benih, pupuk, pestisida, dan </w:t>
            </w:r>
            <w:r w:rsidR="00C16AE8">
              <w:t xml:space="preserve">penunjang </w:t>
            </w:r>
            <w:r>
              <w:t>pertanian)</w:t>
            </w:r>
            <w:r w:rsidR="00F41C88">
              <w:t>.</w:t>
            </w:r>
          </w:p>
        </w:tc>
      </w:tr>
      <w:tr w:rsidR="00D750B6" w:rsidTr="00345F0B">
        <w:tc>
          <w:tcPr>
            <w:tcW w:w="3652" w:type="dxa"/>
          </w:tcPr>
          <w:p w:rsidR="00B92B06" w:rsidRDefault="00B92B06" w:rsidP="009F441C">
            <w:pPr>
              <w:pStyle w:val="ListParagraph"/>
              <w:numPr>
                <w:ilvl w:val="0"/>
                <w:numId w:val="48"/>
              </w:numPr>
              <w:jc w:val="both"/>
              <w:rPr>
                <w:rFonts w:cs="Calibri"/>
                <w:b/>
              </w:rPr>
            </w:pPr>
            <w:r w:rsidRPr="00361155">
              <w:rPr>
                <w:rFonts w:cs="Calibri"/>
                <w:b/>
              </w:rPr>
              <w:t>Belum optimalnya pengembanga</w:t>
            </w:r>
            <w:r w:rsidR="00B81DD8" w:rsidRPr="00361155">
              <w:rPr>
                <w:rFonts w:cs="Calibri"/>
                <w:b/>
              </w:rPr>
              <w:t>n energi baru terbarukan dalam pemenuhan energi terutama energi yang ramah l</w:t>
            </w:r>
            <w:r w:rsidRPr="00361155">
              <w:rPr>
                <w:rFonts w:cs="Calibri"/>
                <w:b/>
              </w:rPr>
              <w:t>ingkungan</w:t>
            </w:r>
          </w:p>
          <w:p w:rsidR="00F41C88" w:rsidRPr="00361155" w:rsidRDefault="00F41C88" w:rsidP="00F41C88">
            <w:pPr>
              <w:pStyle w:val="ListParagraph"/>
              <w:ind w:left="360"/>
              <w:jc w:val="both"/>
              <w:rPr>
                <w:rFonts w:cs="Calibri"/>
                <w:b/>
              </w:rPr>
            </w:pPr>
          </w:p>
          <w:p w:rsidR="00D750B6" w:rsidRPr="00361155" w:rsidRDefault="00D750B6" w:rsidP="00361155">
            <w:pPr>
              <w:pStyle w:val="ListParagraph"/>
              <w:ind w:left="360"/>
              <w:jc w:val="both"/>
              <w:rPr>
                <w:rFonts w:cs="Calibri"/>
                <w:b/>
              </w:rPr>
            </w:pPr>
          </w:p>
        </w:tc>
        <w:tc>
          <w:tcPr>
            <w:tcW w:w="5523" w:type="dxa"/>
          </w:tcPr>
          <w:p w:rsidR="00F41C88" w:rsidRDefault="00D750B6" w:rsidP="00F41C88">
            <w:pPr>
              <w:pStyle w:val="ListParagraph"/>
              <w:numPr>
                <w:ilvl w:val="0"/>
                <w:numId w:val="36"/>
              </w:numPr>
              <w:spacing w:after="0" w:line="240" w:lineRule="auto"/>
              <w:ind w:left="459"/>
              <w:jc w:val="both"/>
            </w:pPr>
            <w:r>
              <w:t>Pemenuhan energi masih bergan</w:t>
            </w:r>
            <w:r w:rsidR="00F41C88">
              <w:t>tung pada energi berbasis fosil.</w:t>
            </w:r>
          </w:p>
          <w:p w:rsidR="00D750B6" w:rsidRDefault="00227AED" w:rsidP="00F41C88">
            <w:pPr>
              <w:pStyle w:val="ListParagraph"/>
              <w:numPr>
                <w:ilvl w:val="0"/>
                <w:numId w:val="36"/>
              </w:numPr>
              <w:spacing w:after="0" w:line="240" w:lineRule="auto"/>
              <w:ind w:left="459"/>
              <w:jc w:val="both"/>
            </w:pPr>
            <w:r>
              <w:t>Belum berkembangnya</w:t>
            </w:r>
            <w:r w:rsidR="00D750B6">
              <w:t xml:space="preserve"> energi yang berbasis sumber non fosil sebagai kom</w:t>
            </w:r>
            <w:r w:rsidR="00F41C88">
              <w:t>plementer energi berbasis fosil.</w:t>
            </w:r>
          </w:p>
          <w:p w:rsidR="00D750B6" w:rsidRDefault="00F41C88" w:rsidP="00F41C88">
            <w:pPr>
              <w:pStyle w:val="ListParagraph"/>
              <w:numPr>
                <w:ilvl w:val="0"/>
                <w:numId w:val="36"/>
              </w:numPr>
              <w:spacing w:after="0" w:line="240" w:lineRule="auto"/>
              <w:ind w:left="459"/>
              <w:jc w:val="both"/>
            </w:pPr>
            <w:r>
              <w:t>Pengembangan ene</w:t>
            </w:r>
            <w:r w:rsidR="00D750B6">
              <w:t>rgi alternatif pengganti BBM belum optimal</w:t>
            </w:r>
            <w:r>
              <w:t>.</w:t>
            </w:r>
          </w:p>
          <w:p w:rsidR="00D750B6" w:rsidRDefault="00D750B6" w:rsidP="00F41C88">
            <w:pPr>
              <w:pStyle w:val="ListParagraph"/>
              <w:numPr>
                <w:ilvl w:val="0"/>
                <w:numId w:val="36"/>
              </w:numPr>
              <w:spacing w:after="0" w:line="240" w:lineRule="auto"/>
              <w:ind w:left="459"/>
              <w:jc w:val="both"/>
            </w:pPr>
            <w:r>
              <w:t>Masih rendahnya rasio elektrifikasi</w:t>
            </w:r>
            <w:r w:rsidR="00227AED">
              <w:t xml:space="preserve"> dan desa berlistrik</w:t>
            </w:r>
            <w:r>
              <w:t xml:space="preserve"> di </w:t>
            </w:r>
            <w:r w:rsidR="00952627">
              <w:t>Provinsi Kalimantan Timur</w:t>
            </w:r>
            <w:r w:rsidR="00F41C88">
              <w:t>.</w:t>
            </w:r>
          </w:p>
          <w:p w:rsidR="00D750B6" w:rsidRPr="00D750B6" w:rsidRDefault="00D750B6" w:rsidP="00F41C88">
            <w:pPr>
              <w:pStyle w:val="ListParagraph"/>
              <w:numPr>
                <w:ilvl w:val="0"/>
                <w:numId w:val="36"/>
              </w:numPr>
              <w:spacing w:after="0" w:line="240" w:lineRule="auto"/>
              <w:ind w:left="459"/>
              <w:jc w:val="both"/>
              <w:rPr>
                <w:lang w:val="id-ID"/>
              </w:rPr>
            </w:pPr>
            <w:r>
              <w:t>Da</w:t>
            </w:r>
            <w:r w:rsidR="00F41C88">
              <w:t xml:space="preserve">ya mampu pembangkit listrik PT </w:t>
            </w:r>
            <w:r>
              <w:t>PLN dan IPP masih kurang dan sebagian besar PLTD mempunyai umur teknis (</w:t>
            </w:r>
            <w:r w:rsidRPr="00F41C88">
              <w:rPr>
                <w:i/>
              </w:rPr>
              <w:t>lifetime</w:t>
            </w:r>
            <w:r>
              <w:t>) sudah tua</w:t>
            </w:r>
            <w:r w:rsidR="00F41C88">
              <w:t>.</w:t>
            </w:r>
          </w:p>
        </w:tc>
      </w:tr>
    </w:tbl>
    <w:p w:rsidR="00866CA9" w:rsidRPr="00866CA9" w:rsidRDefault="00866CA9" w:rsidP="00866CA9">
      <w:pPr>
        <w:jc w:val="both"/>
        <w:rPr>
          <w:rFonts w:cs="Calibri"/>
          <w:sz w:val="24"/>
          <w:szCs w:val="24"/>
          <w:lang w:val="id-ID"/>
        </w:rPr>
      </w:pPr>
    </w:p>
    <w:p w:rsidR="00836C45" w:rsidRPr="00296596" w:rsidRDefault="00836C45" w:rsidP="002D51CB">
      <w:pPr>
        <w:numPr>
          <w:ilvl w:val="0"/>
          <w:numId w:val="3"/>
        </w:numPr>
        <w:spacing w:after="120"/>
        <w:ind w:left="360"/>
        <w:jc w:val="both"/>
        <w:rPr>
          <w:rFonts w:cs="Calibri"/>
          <w:b/>
          <w:sz w:val="24"/>
          <w:szCs w:val="24"/>
        </w:rPr>
      </w:pPr>
      <w:r w:rsidRPr="00296596">
        <w:rPr>
          <w:rFonts w:cs="Calibri"/>
          <w:b/>
          <w:sz w:val="24"/>
          <w:szCs w:val="24"/>
        </w:rPr>
        <w:t xml:space="preserve">Belum </w:t>
      </w:r>
      <w:r w:rsidR="00DB475F" w:rsidRPr="00296596">
        <w:rPr>
          <w:rFonts w:cs="Calibri"/>
          <w:b/>
          <w:sz w:val="24"/>
          <w:szCs w:val="24"/>
          <w:lang w:val="id-ID"/>
        </w:rPr>
        <w:t>meratanya pelayanan infrastruktur</w:t>
      </w:r>
    </w:p>
    <w:p w:rsidR="00E232F2" w:rsidRPr="00E232F2" w:rsidRDefault="00E232F2" w:rsidP="00E232F2">
      <w:pPr>
        <w:spacing w:after="120"/>
        <w:ind w:firstLine="720"/>
        <w:jc w:val="both"/>
        <w:rPr>
          <w:rFonts w:cs="Calibri"/>
          <w:sz w:val="24"/>
          <w:lang w:val="id-ID"/>
        </w:rPr>
      </w:pPr>
      <w:r w:rsidRPr="00E232F2">
        <w:rPr>
          <w:rFonts w:cs="Calibri"/>
          <w:sz w:val="24"/>
          <w:lang w:val="id-ID"/>
        </w:rPr>
        <w:t xml:space="preserve">Pengembangan infrastruktur merupakan salah satu faktor kunci keberhasilan pembangunan secara keseluruhan. </w:t>
      </w:r>
      <w:r w:rsidR="002536C7">
        <w:rPr>
          <w:rFonts w:cs="Calibri"/>
          <w:sz w:val="24"/>
        </w:rPr>
        <w:t>Hal ini m</w:t>
      </w:r>
      <w:r w:rsidRPr="00E232F2">
        <w:rPr>
          <w:rFonts w:cs="Calibri"/>
          <w:sz w:val="24"/>
          <w:lang w:val="id-ID"/>
        </w:rPr>
        <w:t xml:space="preserve">engingat dampaknya yang hampir </w:t>
      </w:r>
      <w:r w:rsidR="00306F3B">
        <w:rPr>
          <w:rFonts w:cs="Calibri"/>
          <w:sz w:val="24"/>
          <w:lang w:val="id-ID"/>
        </w:rPr>
        <w:t>memengaruhi</w:t>
      </w:r>
      <w:r w:rsidRPr="00E232F2">
        <w:rPr>
          <w:rFonts w:cs="Calibri"/>
          <w:sz w:val="24"/>
          <w:lang w:val="id-ID"/>
        </w:rPr>
        <w:t xml:space="preserve"> indikator kunci keberhasilan pembangunan dasar, baik pendidikan, kesehatan, maupun ekonomi.</w:t>
      </w:r>
    </w:p>
    <w:p w:rsidR="00E232F2" w:rsidRPr="00E232F2" w:rsidRDefault="00E232F2" w:rsidP="00E232F2">
      <w:pPr>
        <w:spacing w:after="120"/>
        <w:ind w:firstLine="720"/>
        <w:jc w:val="both"/>
        <w:rPr>
          <w:rFonts w:cs="Calibri"/>
          <w:sz w:val="24"/>
          <w:lang w:val="id-ID"/>
        </w:rPr>
      </w:pPr>
      <w:r w:rsidRPr="00E232F2">
        <w:rPr>
          <w:rFonts w:cs="Calibri"/>
          <w:sz w:val="24"/>
          <w:lang w:val="sv-SE"/>
        </w:rPr>
        <w:t>Pembangunan i</w:t>
      </w:r>
      <w:r w:rsidR="002536C7">
        <w:rPr>
          <w:rFonts w:cs="Calibri"/>
          <w:sz w:val="24"/>
          <w:lang w:val="sv-SE"/>
        </w:rPr>
        <w:t xml:space="preserve">nfrastruktur </w:t>
      </w:r>
      <w:r w:rsidRPr="00E232F2">
        <w:rPr>
          <w:rFonts w:cs="Calibri"/>
          <w:sz w:val="24"/>
          <w:lang w:val="sv-SE"/>
        </w:rPr>
        <w:t>berkualitas dengan kapasitas yang memadai dan</w:t>
      </w:r>
      <w:r w:rsidRPr="00E232F2">
        <w:rPr>
          <w:rFonts w:cs="Calibri"/>
          <w:sz w:val="24"/>
        </w:rPr>
        <w:t xml:space="preserve"> merata merupakan faktor</w:t>
      </w:r>
      <w:r w:rsidRPr="00E232F2">
        <w:rPr>
          <w:rFonts w:cs="Calibri"/>
          <w:sz w:val="24"/>
          <w:lang w:val="sv-SE"/>
        </w:rPr>
        <w:t xml:space="preserve"> penting untuk</w:t>
      </w:r>
      <w:r w:rsidRPr="00E232F2">
        <w:rPr>
          <w:rFonts w:cs="Calibri"/>
          <w:sz w:val="24"/>
        </w:rPr>
        <w:t xml:space="preserve"> mendorong konektivitas antar</w:t>
      </w:r>
      <w:r w:rsidR="002536C7">
        <w:rPr>
          <w:rFonts w:cs="Calibri"/>
          <w:sz w:val="24"/>
        </w:rPr>
        <w:t xml:space="preserve"> </w:t>
      </w:r>
      <w:r w:rsidRPr="00E232F2">
        <w:rPr>
          <w:rFonts w:cs="Calibri"/>
          <w:sz w:val="24"/>
        </w:rPr>
        <w:t>wilayah sehingga dapat mempercepat dan memperluas pembangunan ekonomi. Dibutuhkan jaringan infrastruktur yang efektif guna meningkatkan keterkaitan sektor primer berbasis pertanian dengan sektor industri pendukungnya melalui kluster dan pengembangan kawasan berdasarkan potensi dan unggulan komoditas daerah. Kualitas dan kapasitas infrastruktur yang memadai akan memperlancar konek</w:t>
      </w:r>
      <w:r w:rsidR="00F41C88">
        <w:rPr>
          <w:rFonts w:cs="Calibri"/>
          <w:sz w:val="24"/>
        </w:rPr>
        <w:t>tivitas</w:t>
      </w:r>
      <w:r w:rsidRPr="00E232F2">
        <w:rPr>
          <w:rFonts w:cs="Calibri"/>
          <w:sz w:val="24"/>
        </w:rPr>
        <w:t>,</w:t>
      </w:r>
      <w:r w:rsidR="00F41C88">
        <w:rPr>
          <w:rFonts w:cs="Calibri"/>
          <w:sz w:val="24"/>
        </w:rPr>
        <w:t xml:space="preserve"> </w:t>
      </w:r>
      <w:r w:rsidRPr="00E232F2">
        <w:rPr>
          <w:rFonts w:cs="Calibri"/>
          <w:sz w:val="24"/>
        </w:rPr>
        <w:t xml:space="preserve">menurunkan biaya transportasi dan biaya logistik sehingga dapat meningkatkan daya saing produk dan mempercepat </w:t>
      </w:r>
      <w:r w:rsidRPr="00E232F2">
        <w:rPr>
          <w:rFonts w:cs="Calibri"/>
          <w:sz w:val="24"/>
          <w:lang w:val="id-ID"/>
        </w:rPr>
        <w:t xml:space="preserve">laju </w:t>
      </w:r>
      <w:r w:rsidRPr="00E232F2">
        <w:rPr>
          <w:rFonts w:cs="Calibri"/>
          <w:sz w:val="24"/>
        </w:rPr>
        <w:t xml:space="preserve">pertumbuhan ekonomi. </w:t>
      </w:r>
      <w:r w:rsidRPr="00E232F2">
        <w:rPr>
          <w:rFonts w:cs="Calibri"/>
          <w:sz w:val="24"/>
          <w:lang w:val="id-ID"/>
        </w:rPr>
        <w:t xml:space="preserve">Belum terpenuhinya infrastruktur </w:t>
      </w:r>
      <w:r w:rsidR="002536C7">
        <w:rPr>
          <w:rFonts w:cs="Calibri"/>
          <w:sz w:val="24"/>
        </w:rPr>
        <w:t>(</w:t>
      </w:r>
      <w:r w:rsidRPr="00E232F2">
        <w:rPr>
          <w:rFonts w:cs="Calibri"/>
          <w:sz w:val="24"/>
        </w:rPr>
        <w:t>jalan, jembata</w:t>
      </w:r>
      <w:r w:rsidR="002536C7">
        <w:rPr>
          <w:rFonts w:cs="Calibri"/>
          <w:sz w:val="24"/>
        </w:rPr>
        <w:t>n, pelabuhan, air bersih, energi</w:t>
      </w:r>
      <w:r w:rsidRPr="00E232F2">
        <w:rPr>
          <w:rFonts w:cs="Calibri"/>
          <w:sz w:val="24"/>
        </w:rPr>
        <w:t>,</w:t>
      </w:r>
      <w:r w:rsidR="002536C7">
        <w:rPr>
          <w:rFonts w:cs="Calibri"/>
          <w:sz w:val="24"/>
        </w:rPr>
        <w:t xml:space="preserve"> dan</w:t>
      </w:r>
      <w:r w:rsidRPr="00E232F2">
        <w:rPr>
          <w:rFonts w:cs="Calibri"/>
          <w:sz w:val="24"/>
        </w:rPr>
        <w:t xml:space="preserve"> kelistrikan) </w:t>
      </w:r>
      <w:r w:rsidRPr="00E232F2">
        <w:rPr>
          <w:rFonts w:cs="Calibri"/>
          <w:sz w:val="24"/>
          <w:lang w:val="id-ID"/>
        </w:rPr>
        <w:t>secara merata</w:t>
      </w:r>
      <w:r w:rsidR="00242804">
        <w:rPr>
          <w:rFonts w:cs="Calibri"/>
          <w:sz w:val="24"/>
        </w:rPr>
        <w:t xml:space="preserve">.  </w:t>
      </w:r>
      <w:r w:rsidR="002536C7">
        <w:rPr>
          <w:rFonts w:cs="Calibri"/>
          <w:sz w:val="24"/>
        </w:rPr>
        <w:t>Selain itu, s</w:t>
      </w:r>
      <w:r w:rsidRPr="00E232F2">
        <w:rPr>
          <w:rFonts w:cs="Calibri"/>
          <w:sz w:val="24"/>
          <w:lang w:val="id-ID"/>
        </w:rPr>
        <w:t>ebab utama lainnya adalah kualitas infra</w:t>
      </w:r>
      <w:r w:rsidR="002536C7">
        <w:rPr>
          <w:rFonts w:cs="Calibri"/>
          <w:sz w:val="24"/>
          <w:lang w:val="id-ID"/>
        </w:rPr>
        <w:t xml:space="preserve">struktur yang belum memadai </w:t>
      </w:r>
      <w:r w:rsidR="002536C7">
        <w:rPr>
          <w:rFonts w:cs="Calibri"/>
          <w:sz w:val="24"/>
        </w:rPr>
        <w:t xml:space="preserve">dimana terlihat minimnya </w:t>
      </w:r>
      <w:r w:rsidRPr="00E232F2">
        <w:rPr>
          <w:rFonts w:cs="Calibri"/>
          <w:sz w:val="24"/>
          <w:lang w:val="id-ID"/>
        </w:rPr>
        <w:t>kemantapan jalan provinsi se</w:t>
      </w:r>
      <w:r w:rsidR="004F0854">
        <w:rPr>
          <w:rFonts w:cs="Calibri"/>
          <w:sz w:val="24"/>
          <w:lang w:val="id-ID"/>
        </w:rPr>
        <w:t xml:space="preserve">besar 47,71 persen </w:t>
      </w:r>
      <w:r w:rsidR="002536C7">
        <w:rPr>
          <w:rFonts w:cs="Calibri"/>
          <w:sz w:val="24"/>
          <w:lang w:val="id-ID"/>
        </w:rPr>
        <w:t>pada tahun 201</w:t>
      </w:r>
      <w:r w:rsidR="00711464">
        <w:rPr>
          <w:rFonts w:cs="Calibri"/>
          <w:sz w:val="24"/>
        </w:rPr>
        <w:t xml:space="preserve">3 </w:t>
      </w:r>
      <w:r w:rsidR="004F0854">
        <w:rPr>
          <w:rFonts w:cs="Calibri"/>
          <w:sz w:val="24"/>
        </w:rPr>
        <w:t>(data hasil survey IRMS Dinas Pekerjaan Umum)</w:t>
      </w:r>
      <w:r w:rsidRPr="00E232F2">
        <w:rPr>
          <w:rFonts w:cs="Calibri"/>
          <w:sz w:val="24"/>
          <w:lang w:val="id-ID"/>
        </w:rPr>
        <w:t xml:space="preserve">. </w:t>
      </w:r>
    </w:p>
    <w:p w:rsidR="00836C45" w:rsidRPr="00E232F2" w:rsidRDefault="00E232F2" w:rsidP="00E232F2">
      <w:pPr>
        <w:spacing w:after="120"/>
        <w:ind w:firstLine="720"/>
        <w:jc w:val="both"/>
        <w:rPr>
          <w:rFonts w:cs="Calibri"/>
          <w:sz w:val="24"/>
          <w:lang w:val="id-ID" w:eastAsia="id-ID"/>
        </w:rPr>
      </w:pPr>
      <w:r w:rsidRPr="00E232F2">
        <w:rPr>
          <w:rFonts w:cs="Calibri"/>
          <w:sz w:val="24"/>
          <w:lang w:val="id-ID" w:eastAsia="id-ID"/>
        </w:rPr>
        <w:t>Dari sisi transportasi, kita lihat bersama bahwa r</w:t>
      </w:r>
      <w:r w:rsidRPr="00E232F2">
        <w:rPr>
          <w:rFonts w:cs="Calibri"/>
          <w:sz w:val="24"/>
          <w:lang w:eastAsia="id-ID"/>
        </w:rPr>
        <w:t>asio panjang jalan</w:t>
      </w:r>
      <w:r w:rsidR="002536C7">
        <w:rPr>
          <w:rFonts w:cs="Calibri"/>
          <w:sz w:val="24"/>
          <w:lang w:eastAsia="id-ID"/>
        </w:rPr>
        <w:t xml:space="preserve"> terhadap luas wilayah di </w:t>
      </w:r>
      <w:r w:rsidR="00952627">
        <w:rPr>
          <w:rFonts w:cs="Calibri"/>
          <w:sz w:val="24"/>
          <w:lang w:eastAsia="id-ID"/>
        </w:rPr>
        <w:t>Provinsi Kalimantan Timur</w:t>
      </w:r>
      <w:r w:rsidRPr="00E232F2">
        <w:rPr>
          <w:rFonts w:cs="Calibri"/>
          <w:sz w:val="24"/>
          <w:lang w:eastAsia="id-ID"/>
        </w:rPr>
        <w:t xml:space="preserve"> adalah 52,53 Km/1000 Km</w:t>
      </w:r>
      <w:r w:rsidRPr="00E232F2">
        <w:rPr>
          <w:rFonts w:cs="Calibri"/>
          <w:sz w:val="24"/>
          <w:vertAlign w:val="superscript"/>
          <w:lang w:eastAsia="id-ID"/>
        </w:rPr>
        <w:t>2</w:t>
      </w:r>
      <w:r w:rsidRPr="00E232F2">
        <w:rPr>
          <w:rFonts w:cs="Calibri"/>
          <w:sz w:val="24"/>
          <w:lang w:eastAsia="id-ID"/>
        </w:rPr>
        <w:t xml:space="preserve">. Nilai ini masih jauh di </w:t>
      </w:r>
      <w:r w:rsidRPr="00E232F2">
        <w:rPr>
          <w:rFonts w:cs="Calibri"/>
          <w:sz w:val="24"/>
          <w:lang w:eastAsia="id-ID"/>
        </w:rPr>
        <w:lastRenderedPageBreak/>
        <w:t>bawah rasio nasional, yakni 115 Km/1000 Km</w:t>
      </w:r>
      <w:r w:rsidRPr="00E232F2">
        <w:rPr>
          <w:rFonts w:cs="Calibri"/>
          <w:sz w:val="24"/>
          <w:vertAlign w:val="superscript"/>
          <w:lang w:eastAsia="id-ID"/>
        </w:rPr>
        <w:t>2</w:t>
      </w:r>
      <w:r w:rsidRPr="00E232F2">
        <w:rPr>
          <w:rFonts w:cs="Calibri"/>
          <w:sz w:val="24"/>
          <w:lang w:eastAsia="id-ID"/>
        </w:rPr>
        <w:t xml:space="preserve">. </w:t>
      </w:r>
      <w:r w:rsidR="002536C7">
        <w:rPr>
          <w:rFonts w:cs="Calibri"/>
          <w:sz w:val="24"/>
          <w:lang w:eastAsia="id-ID"/>
        </w:rPr>
        <w:t>Pada tahun 2009</w:t>
      </w:r>
      <w:r w:rsidRPr="00E232F2">
        <w:rPr>
          <w:rFonts w:cs="Calibri"/>
          <w:sz w:val="24"/>
          <w:lang w:eastAsia="id-ID"/>
        </w:rPr>
        <w:t xml:space="preserve"> masih terdapat 23 Kecamatan yang belum t</w:t>
      </w:r>
      <w:r w:rsidR="002536C7">
        <w:rPr>
          <w:rFonts w:cs="Calibri"/>
          <w:sz w:val="24"/>
          <w:lang w:eastAsia="id-ID"/>
        </w:rPr>
        <w:t>erhubung dengan prasarana jalan (</w:t>
      </w:r>
      <w:r w:rsidRPr="00E232F2">
        <w:rPr>
          <w:rFonts w:cs="Calibri"/>
          <w:sz w:val="24"/>
          <w:lang w:eastAsia="id-ID"/>
        </w:rPr>
        <w:t xml:space="preserve">9 diantaranya saat ini masuk dalam </w:t>
      </w:r>
      <w:r w:rsidRPr="00E232F2">
        <w:rPr>
          <w:rFonts w:cs="Calibri"/>
          <w:sz w:val="24"/>
          <w:lang w:val="id-ID" w:eastAsia="id-ID"/>
        </w:rPr>
        <w:t>wilayah</w:t>
      </w:r>
      <w:r w:rsidRPr="00E232F2">
        <w:rPr>
          <w:rFonts w:cs="Calibri"/>
          <w:sz w:val="24"/>
          <w:lang w:eastAsia="id-ID"/>
        </w:rPr>
        <w:t xml:space="preserve"> </w:t>
      </w:r>
      <w:r w:rsidR="006D0D97">
        <w:rPr>
          <w:rFonts w:cs="Calibri"/>
          <w:sz w:val="24"/>
          <w:lang w:eastAsia="id-ID"/>
        </w:rPr>
        <w:t>Provinsi Kalimantan Utara</w:t>
      </w:r>
      <w:r w:rsidR="002536C7">
        <w:rPr>
          <w:rFonts w:cs="Calibri"/>
          <w:sz w:val="24"/>
          <w:lang w:eastAsia="id-ID"/>
        </w:rPr>
        <w:t>) dan</w:t>
      </w:r>
      <w:r w:rsidRPr="00E232F2">
        <w:rPr>
          <w:rFonts w:cs="Calibri"/>
          <w:sz w:val="24"/>
          <w:lang w:eastAsia="id-ID"/>
        </w:rPr>
        <w:t xml:space="preserve"> </w:t>
      </w:r>
      <w:r w:rsidR="002536C7">
        <w:rPr>
          <w:rFonts w:cs="Calibri"/>
          <w:sz w:val="24"/>
          <w:lang w:eastAsia="id-ID"/>
        </w:rPr>
        <w:t>p</w:t>
      </w:r>
      <w:r w:rsidRPr="00E232F2">
        <w:rPr>
          <w:rFonts w:cs="Calibri"/>
          <w:sz w:val="24"/>
          <w:lang w:val="id-ID" w:eastAsia="id-ID"/>
        </w:rPr>
        <w:t xml:space="preserve">ada </w:t>
      </w:r>
      <w:r w:rsidR="002536C7">
        <w:rPr>
          <w:rFonts w:cs="Calibri"/>
          <w:sz w:val="24"/>
          <w:lang w:eastAsia="id-ID"/>
        </w:rPr>
        <w:t>t</w:t>
      </w:r>
      <w:r w:rsidR="004F0854">
        <w:rPr>
          <w:rFonts w:cs="Calibri"/>
          <w:sz w:val="24"/>
          <w:lang w:val="id-ID" w:eastAsia="id-ID"/>
        </w:rPr>
        <w:t>ahun 2013</w:t>
      </w:r>
      <w:r w:rsidRPr="00E232F2">
        <w:rPr>
          <w:rFonts w:cs="Calibri"/>
          <w:sz w:val="24"/>
          <w:lang w:val="id-ID" w:eastAsia="id-ID"/>
        </w:rPr>
        <w:t xml:space="preserve"> jumlah kecamatan yang belum terhubung dengan a</w:t>
      </w:r>
      <w:r w:rsidR="004F0854">
        <w:rPr>
          <w:rFonts w:cs="Calibri"/>
          <w:sz w:val="24"/>
          <w:lang w:val="id-ID" w:eastAsia="id-ID"/>
        </w:rPr>
        <w:t>kses jalan sebanyak 15</w:t>
      </w:r>
      <w:r w:rsidR="002536C7">
        <w:rPr>
          <w:rFonts w:cs="Calibri"/>
          <w:sz w:val="24"/>
          <w:lang w:val="id-ID" w:eastAsia="id-ID"/>
        </w:rPr>
        <w:t xml:space="preserve"> Kecamatan</w:t>
      </w:r>
      <w:r w:rsidR="004F0854">
        <w:rPr>
          <w:rFonts w:cs="Calibri"/>
          <w:sz w:val="24"/>
          <w:lang w:eastAsia="id-ID"/>
        </w:rPr>
        <w:t xml:space="preserve"> (Khusus </w:t>
      </w:r>
      <w:r w:rsidR="00952627">
        <w:rPr>
          <w:rFonts w:cs="Calibri"/>
          <w:sz w:val="24"/>
          <w:lang w:eastAsia="id-ID"/>
        </w:rPr>
        <w:t>Provinsi Kalimantan Timur</w:t>
      </w:r>
      <w:r w:rsidR="004F0854">
        <w:rPr>
          <w:rFonts w:cs="Calibri"/>
          <w:sz w:val="24"/>
          <w:lang w:eastAsia="id-ID"/>
        </w:rPr>
        <w:t>)</w:t>
      </w:r>
      <w:r w:rsidRPr="00E232F2">
        <w:rPr>
          <w:rFonts w:cs="Calibri"/>
          <w:sz w:val="24"/>
          <w:lang w:val="id-ID" w:eastAsia="id-ID"/>
        </w:rPr>
        <w:t>.</w:t>
      </w:r>
      <w:r w:rsidR="002536C7">
        <w:rPr>
          <w:rFonts w:cs="Calibri"/>
          <w:sz w:val="24"/>
          <w:lang w:eastAsia="id-ID"/>
        </w:rPr>
        <w:t xml:space="preserve"> Selain itu, a</w:t>
      </w:r>
      <w:r w:rsidRPr="00E232F2">
        <w:rPr>
          <w:rFonts w:cs="Calibri"/>
          <w:sz w:val="24"/>
          <w:lang w:val="id-ID" w:eastAsia="id-ID"/>
        </w:rPr>
        <w:t>kses jalan di wilayah perbatasan dan pedalaman belum berkondisi mantap</w:t>
      </w:r>
      <w:r w:rsidR="001A1402">
        <w:rPr>
          <w:rFonts w:cs="Calibri"/>
          <w:sz w:val="24"/>
          <w:lang w:eastAsia="id-ID"/>
        </w:rPr>
        <w:t>,</w:t>
      </w:r>
      <w:r w:rsidR="002536C7">
        <w:rPr>
          <w:rFonts w:cs="Calibri"/>
          <w:sz w:val="24"/>
          <w:lang w:eastAsia="id-ID"/>
        </w:rPr>
        <w:t xml:space="preserve"> bahkan banyak jalan yang terputus</w:t>
      </w:r>
      <w:r w:rsidR="004F0854">
        <w:rPr>
          <w:rFonts w:cs="Calibri"/>
          <w:sz w:val="24"/>
          <w:lang w:eastAsia="id-ID"/>
        </w:rPr>
        <w:t xml:space="preserve"> oleh alur sungai</w:t>
      </w:r>
      <w:r w:rsidR="002536C7">
        <w:rPr>
          <w:rFonts w:cs="Calibri"/>
          <w:sz w:val="24"/>
          <w:lang w:eastAsia="id-ID"/>
        </w:rPr>
        <w:t xml:space="preserve"> </w:t>
      </w:r>
      <w:r w:rsidR="00F60080">
        <w:rPr>
          <w:rFonts w:cs="Calibri"/>
          <w:sz w:val="24"/>
          <w:lang w:eastAsia="id-ID"/>
        </w:rPr>
        <w:t xml:space="preserve">maupun karena rusak parah </w:t>
      </w:r>
      <w:r w:rsidR="002536C7">
        <w:rPr>
          <w:rFonts w:cs="Calibri"/>
          <w:sz w:val="24"/>
          <w:lang w:eastAsia="id-ID"/>
        </w:rPr>
        <w:t>sehingga sulit untuk dilalui</w:t>
      </w:r>
      <w:r w:rsidRPr="00E232F2">
        <w:rPr>
          <w:rFonts w:cs="Calibri"/>
          <w:sz w:val="24"/>
          <w:lang w:val="id-ID" w:eastAsia="id-ID"/>
        </w:rPr>
        <w:t xml:space="preserve">. </w:t>
      </w:r>
      <w:r w:rsidR="00836C45" w:rsidRPr="00E232F2">
        <w:rPr>
          <w:rFonts w:cs="Calibri"/>
          <w:sz w:val="24"/>
          <w:szCs w:val="24"/>
          <w:lang w:val="id-ID" w:eastAsia="id-ID"/>
        </w:rPr>
        <w:t xml:space="preserve"> </w:t>
      </w:r>
    </w:p>
    <w:p w:rsidR="00306F3B" w:rsidRDefault="007E56B2" w:rsidP="007E56B2">
      <w:pPr>
        <w:ind w:firstLine="720"/>
        <w:jc w:val="both"/>
        <w:rPr>
          <w:rFonts w:cs="Calibri"/>
          <w:sz w:val="24"/>
          <w:szCs w:val="24"/>
        </w:rPr>
      </w:pPr>
      <w:r w:rsidRPr="007E56B2">
        <w:rPr>
          <w:rFonts w:cs="Calibri"/>
          <w:sz w:val="24"/>
          <w:szCs w:val="24"/>
          <w:lang w:val="id-ID"/>
        </w:rPr>
        <w:t xml:space="preserve">Rumusan permasalahan yang berhubungan dengan </w:t>
      </w:r>
      <w:r>
        <w:rPr>
          <w:rFonts w:cs="Calibri"/>
          <w:sz w:val="24"/>
          <w:szCs w:val="24"/>
          <w:lang w:val="id-ID"/>
        </w:rPr>
        <w:t>belum meratanya pelayanan i</w:t>
      </w:r>
      <w:r w:rsidRPr="00296596">
        <w:rPr>
          <w:rFonts w:cs="Calibri"/>
          <w:sz w:val="24"/>
          <w:szCs w:val="24"/>
          <w:lang w:val="id-ID"/>
        </w:rPr>
        <w:t>nfrastruktur</w:t>
      </w:r>
      <w:r>
        <w:rPr>
          <w:rFonts w:cs="Calibri"/>
          <w:sz w:val="24"/>
          <w:szCs w:val="24"/>
          <w:lang w:val="id-ID"/>
        </w:rPr>
        <w:t xml:space="preserve"> </w:t>
      </w:r>
      <w:r w:rsidRPr="007E56B2">
        <w:rPr>
          <w:rFonts w:cs="Calibri"/>
          <w:sz w:val="24"/>
          <w:szCs w:val="24"/>
        </w:rPr>
        <w:t>dapat dilihat pada tabel berikut.</w:t>
      </w:r>
    </w:p>
    <w:p w:rsidR="007E56B2" w:rsidRPr="00306F3B" w:rsidRDefault="007E56B2" w:rsidP="009F441C">
      <w:pPr>
        <w:pStyle w:val="ListParagraph"/>
        <w:numPr>
          <w:ilvl w:val="0"/>
          <w:numId w:val="44"/>
        </w:numPr>
        <w:spacing w:after="0" w:line="240" w:lineRule="auto"/>
        <w:jc w:val="center"/>
        <w:rPr>
          <w:rFonts w:cs="Calibri"/>
          <w:sz w:val="24"/>
          <w:szCs w:val="24"/>
          <w:lang w:val="id-ID"/>
        </w:rPr>
      </w:pPr>
    </w:p>
    <w:p w:rsidR="00306F3B" w:rsidRPr="00361155" w:rsidRDefault="007E56B2" w:rsidP="00306F3B">
      <w:pPr>
        <w:spacing w:after="0"/>
        <w:jc w:val="center"/>
        <w:rPr>
          <w:rFonts w:cs="Calibri"/>
          <w:b/>
          <w:sz w:val="24"/>
          <w:szCs w:val="24"/>
        </w:rPr>
      </w:pPr>
      <w:r w:rsidRPr="007E56B2">
        <w:rPr>
          <w:rFonts w:cs="Calibri"/>
          <w:b/>
          <w:sz w:val="24"/>
          <w:szCs w:val="24"/>
        </w:rPr>
        <w:t>Rumusan Permasalahan:</w:t>
      </w:r>
      <w:r w:rsidR="00345F0B">
        <w:rPr>
          <w:rFonts w:cs="Calibri"/>
          <w:b/>
          <w:sz w:val="24"/>
          <w:szCs w:val="24"/>
        </w:rPr>
        <w:t xml:space="preserve"> </w:t>
      </w:r>
      <w:r w:rsidR="00361155">
        <w:rPr>
          <w:rFonts w:cs="Calibri"/>
          <w:b/>
          <w:sz w:val="24"/>
          <w:szCs w:val="24"/>
        </w:rPr>
        <w:t>Belum Meratanya Pelayanan Infrastruktur</w:t>
      </w:r>
    </w:p>
    <w:tbl>
      <w:tblPr>
        <w:tblStyle w:val="TableGrid"/>
        <w:tblW w:w="9175" w:type="dxa"/>
        <w:tblLayout w:type="fixed"/>
        <w:tblLook w:val="04A0" w:firstRow="1" w:lastRow="0" w:firstColumn="1" w:lastColumn="0" w:noHBand="0" w:noVBand="1"/>
      </w:tblPr>
      <w:tblGrid>
        <w:gridCol w:w="3227"/>
        <w:gridCol w:w="5948"/>
      </w:tblGrid>
      <w:tr w:rsidR="00D750B6" w:rsidTr="00345F0B">
        <w:tc>
          <w:tcPr>
            <w:tcW w:w="3227" w:type="dxa"/>
          </w:tcPr>
          <w:p w:rsidR="00D750B6" w:rsidRPr="00992AC2" w:rsidRDefault="00D750B6" w:rsidP="00860087">
            <w:pPr>
              <w:spacing w:after="120"/>
              <w:jc w:val="center"/>
              <w:rPr>
                <w:rFonts w:cs="Calibri"/>
                <w:b/>
                <w:sz w:val="24"/>
                <w:szCs w:val="24"/>
              </w:rPr>
            </w:pPr>
            <w:r w:rsidRPr="00992AC2">
              <w:rPr>
                <w:rFonts w:cs="Calibri"/>
                <w:b/>
                <w:sz w:val="24"/>
                <w:szCs w:val="24"/>
              </w:rPr>
              <w:t>Masalah</w:t>
            </w:r>
          </w:p>
        </w:tc>
        <w:tc>
          <w:tcPr>
            <w:tcW w:w="5948" w:type="dxa"/>
          </w:tcPr>
          <w:p w:rsidR="00D750B6" w:rsidRPr="00992AC2" w:rsidRDefault="00D750B6" w:rsidP="00860087">
            <w:pPr>
              <w:spacing w:after="120"/>
              <w:jc w:val="center"/>
              <w:rPr>
                <w:rFonts w:cs="Calibri"/>
                <w:b/>
                <w:sz w:val="24"/>
                <w:szCs w:val="24"/>
              </w:rPr>
            </w:pPr>
            <w:r w:rsidRPr="00992AC2">
              <w:rPr>
                <w:rFonts w:cs="Calibri"/>
                <w:b/>
                <w:sz w:val="24"/>
                <w:szCs w:val="24"/>
              </w:rPr>
              <w:t>Akar Masalah</w:t>
            </w:r>
          </w:p>
        </w:tc>
      </w:tr>
      <w:tr w:rsidR="00D750B6" w:rsidTr="00345F0B">
        <w:tc>
          <w:tcPr>
            <w:tcW w:w="3227" w:type="dxa"/>
          </w:tcPr>
          <w:p w:rsidR="00D750B6" w:rsidRPr="00361155" w:rsidRDefault="00F65FF4" w:rsidP="009F441C">
            <w:pPr>
              <w:pStyle w:val="ListParagraph"/>
              <w:numPr>
                <w:ilvl w:val="0"/>
                <w:numId w:val="47"/>
              </w:numPr>
              <w:spacing w:after="0" w:line="240" w:lineRule="auto"/>
              <w:rPr>
                <w:rFonts w:cs="Calibri"/>
                <w:b/>
                <w:lang w:val="id-ID"/>
              </w:rPr>
            </w:pPr>
            <w:r w:rsidRPr="00361155">
              <w:rPr>
                <w:rFonts w:cs="Calibri"/>
                <w:b/>
                <w:lang w:val="id-ID"/>
              </w:rPr>
              <w:t>Rendahnya indeks kepuasan layanan infrastruktur dasar</w:t>
            </w:r>
          </w:p>
        </w:tc>
        <w:tc>
          <w:tcPr>
            <w:tcW w:w="5948" w:type="dxa"/>
          </w:tcPr>
          <w:p w:rsidR="00B47FBF" w:rsidRPr="00860087" w:rsidRDefault="00B47FBF" w:rsidP="00F41C88">
            <w:pPr>
              <w:pStyle w:val="ListParagraph"/>
              <w:numPr>
                <w:ilvl w:val="0"/>
                <w:numId w:val="38"/>
              </w:numPr>
              <w:spacing w:after="0" w:line="240" w:lineRule="auto"/>
              <w:ind w:left="459"/>
              <w:jc w:val="both"/>
              <w:rPr>
                <w:rFonts w:cs="Arial"/>
              </w:rPr>
            </w:pPr>
            <w:r w:rsidRPr="00860087">
              <w:rPr>
                <w:rFonts w:cs="Arial"/>
              </w:rPr>
              <w:t>Belum</w:t>
            </w:r>
            <w:r w:rsidRPr="00860087">
              <w:rPr>
                <w:rFonts w:cs="Arial"/>
                <w:lang w:val="id-ID"/>
              </w:rPr>
              <w:t xml:space="preserve"> </w:t>
            </w:r>
            <w:r w:rsidRPr="00860087">
              <w:rPr>
                <w:rFonts w:cs="Arial"/>
              </w:rPr>
              <w:t>optimalnya</w:t>
            </w:r>
            <w:r w:rsidRPr="00860087">
              <w:rPr>
                <w:rFonts w:cs="Arial"/>
                <w:lang w:val="id-ID"/>
              </w:rPr>
              <w:t xml:space="preserve"> </w:t>
            </w:r>
            <w:r w:rsidRPr="00860087">
              <w:rPr>
                <w:rFonts w:cs="Arial"/>
              </w:rPr>
              <w:t>penyelenggaraan</w:t>
            </w:r>
            <w:r w:rsidRPr="00860087">
              <w:rPr>
                <w:rFonts w:cs="Arial"/>
                <w:lang w:val="id-ID"/>
              </w:rPr>
              <w:t xml:space="preserve"> </w:t>
            </w:r>
            <w:r w:rsidRPr="00860087">
              <w:rPr>
                <w:rFonts w:cs="Arial"/>
              </w:rPr>
              <w:t>jalan</w:t>
            </w:r>
            <w:r w:rsidRPr="00860087">
              <w:rPr>
                <w:rFonts w:cs="Arial"/>
                <w:lang w:val="id-ID"/>
              </w:rPr>
              <w:t xml:space="preserve"> </w:t>
            </w:r>
            <w:r w:rsidRPr="00860087">
              <w:rPr>
                <w:rFonts w:cs="Arial"/>
              </w:rPr>
              <w:t>meliputi</w:t>
            </w:r>
            <w:r w:rsidRPr="00860087">
              <w:rPr>
                <w:rFonts w:cs="Arial"/>
                <w:lang w:val="id-ID"/>
              </w:rPr>
              <w:t xml:space="preserve"> </w:t>
            </w:r>
            <w:r w:rsidRPr="00860087">
              <w:rPr>
                <w:rFonts w:cs="Arial"/>
              </w:rPr>
              <w:t>pengaturan, pembinaan, pembangunan, dan</w:t>
            </w:r>
            <w:r w:rsidRPr="00860087">
              <w:rPr>
                <w:rFonts w:cs="Arial"/>
                <w:lang w:val="id-ID"/>
              </w:rPr>
              <w:t xml:space="preserve"> </w:t>
            </w:r>
            <w:r w:rsidRPr="00860087">
              <w:rPr>
                <w:rFonts w:cs="Arial"/>
              </w:rPr>
              <w:t>pengawasan</w:t>
            </w:r>
            <w:r w:rsidRPr="00860087">
              <w:rPr>
                <w:rFonts w:cs="Arial"/>
                <w:lang w:val="id-ID"/>
              </w:rPr>
              <w:t xml:space="preserve"> </w:t>
            </w:r>
            <w:r w:rsidRPr="00860087">
              <w:rPr>
                <w:rFonts w:cs="Arial"/>
              </w:rPr>
              <w:t>jalan</w:t>
            </w:r>
            <w:r w:rsidR="00F41C88">
              <w:rPr>
                <w:rFonts w:cs="Arial"/>
              </w:rPr>
              <w:t>.</w:t>
            </w:r>
          </w:p>
          <w:p w:rsidR="00B47FBF" w:rsidRPr="00860087" w:rsidRDefault="002536C7" w:rsidP="00F41C88">
            <w:pPr>
              <w:pStyle w:val="ListParagraph"/>
              <w:widowControl w:val="0"/>
              <w:numPr>
                <w:ilvl w:val="0"/>
                <w:numId w:val="38"/>
              </w:numPr>
              <w:autoSpaceDE w:val="0"/>
              <w:autoSpaceDN w:val="0"/>
              <w:adjustRightInd w:val="0"/>
              <w:spacing w:after="240" w:line="240" w:lineRule="auto"/>
              <w:ind w:left="459"/>
              <w:jc w:val="both"/>
              <w:rPr>
                <w:rFonts w:cs="Arial"/>
              </w:rPr>
            </w:pPr>
            <w:r>
              <w:rPr>
                <w:rFonts w:cs="Arial"/>
              </w:rPr>
              <w:t>Belum optimalnya konektivitas “jaringan t</w:t>
            </w:r>
            <w:r w:rsidR="00B47FBF" w:rsidRPr="00860087">
              <w:rPr>
                <w:rFonts w:cs="Arial"/>
              </w:rPr>
              <w:t>ransportasi</w:t>
            </w:r>
            <w:r>
              <w:rPr>
                <w:rFonts w:cs="Arial"/>
              </w:rPr>
              <w:t>”</w:t>
            </w:r>
            <w:r w:rsidR="00B47FBF" w:rsidRPr="00860087">
              <w:rPr>
                <w:rFonts w:cs="Arial"/>
              </w:rPr>
              <w:t xml:space="preserve"> di pusat- pusat pelayanan wilayah (</w:t>
            </w:r>
            <w:r w:rsidR="00B47FBF" w:rsidRPr="00860087">
              <w:rPr>
                <w:rFonts w:cs="Arial"/>
                <w:i/>
                <w:iCs/>
              </w:rPr>
              <w:t>intra-regional</w:t>
            </w:r>
            <w:r w:rsidR="00B47FBF" w:rsidRPr="00860087">
              <w:rPr>
                <w:rFonts w:cs="Arial"/>
              </w:rPr>
              <w:t>) dan jaringan penghubung antar pusat pelayanan (</w:t>
            </w:r>
            <w:r w:rsidR="00B47FBF" w:rsidRPr="00860087">
              <w:rPr>
                <w:rFonts w:cs="Arial"/>
                <w:i/>
                <w:iCs/>
              </w:rPr>
              <w:t>inter-regional</w:t>
            </w:r>
            <w:r w:rsidR="00B47FBF" w:rsidRPr="00860087">
              <w:rPr>
                <w:rFonts w:cs="Arial"/>
              </w:rPr>
              <w:t>).</w:t>
            </w:r>
          </w:p>
          <w:p w:rsidR="00B47FBF" w:rsidRPr="00860087" w:rsidRDefault="002536C7" w:rsidP="00F41C88">
            <w:pPr>
              <w:pStyle w:val="ListParagraph"/>
              <w:widowControl w:val="0"/>
              <w:numPr>
                <w:ilvl w:val="0"/>
                <w:numId w:val="38"/>
              </w:numPr>
              <w:autoSpaceDE w:val="0"/>
              <w:autoSpaceDN w:val="0"/>
              <w:adjustRightInd w:val="0"/>
              <w:spacing w:after="240" w:line="240" w:lineRule="auto"/>
              <w:ind w:left="459"/>
              <w:jc w:val="both"/>
              <w:rPr>
                <w:rFonts w:cs="Arial"/>
              </w:rPr>
            </w:pPr>
            <w:r>
              <w:rPr>
                <w:rFonts w:cs="Arial"/>
              </w:rPr>
              <w:t>Daya dukung dan k</w:t>
            </w:r>
            <w:r w:rsidR="00B47FBF" w:rsidRPr="00860087">
              <w:rPr>
                <w:rFonts w:cs="Arial"/>
              </w:rPr>
              <w:t>apasitas prasarana untuk mobilisasi dan distribusi barang dan jasa yang tersedia belum sesuai kebutuhan.</w:t>
            </w:r>
          </w:p>
          <w:p w:rsidR="00B47FBF" w:rsidRPr="00860087" w:rsidRDefault="00B47FBF" w:rsidP="00F41C88">
            <w:pPr>
              <w:pStyle w:val="ListParagraph"/>
              <w:widowControl w:val="0"/>
              <w:numPr>
                <w:ilvl w:val="0"/>
                <w:numId w:val="38"/>
              </w:numPr>
              <w:autoSpaceDE w:val="0"/>
              <w:autoSpaceDN w:val="0"/>
              <w:adjustRightInd w:val="0"/>
              <w:spacing w:after="240" w:line="240" w:lineRule="auto"/>
              <w:ind w:left="459"/>
              <w:jc w:val="both"/>
              <w:rPr>
                <w:rFonts w:cs="Arial"/>
              </w:rPr>
            </w:pPr>
            <w:r w:rsidRPr="00860087">
              <w:rPr>
                <w:rFonts w:cs="Arial"/>
              </w:rPr>
              <w:t>Kualitas dan kuantitas infrastruktur masih rendah.</w:t>
            </w:r>
          </w:p>
          <w:p w:rsidR="00D750B6" w:rsidRPr="00B47FBF" w:rsidRDefault="00B47FBF" w:rsidP="00F41C88">
            <w:pPr>
              <w:pStyle w:val="ListParagraph"/>
              <w:numPr>
                <w:ilvl w:val="0"/>
                <w:numId w:val="38"/>
              </w:numPr>
              <w:spacing w:after="0" w:line="240" w:lineRule="auto"/>
              <w:ind w:left="459"/>
              <w:jc w:val="both"/>
            </w:pPr>
            <w:r w:rsidRPr="00860087">
              <w:rPr>
                <w:rFonts w:cs="Arial"/>
              </w:rPr>
              <w:t>Sulitnya penyelesaian masalah sosial terhadap kebutuhan lahan infrastruktur.</w:t>
            </w:r>
          </w:p>
        </w:tc>
      </w:tr>
    </w:tbl>
    <w:p w:rsidR="00F41C88" w:rsidRPr="00D750B6" w:rsidRDefault="00F41C88" w:rsidP="005F358E">
      <w:pPr>
        <w:ind w:firstLine="720"/>
        <w:jc w:val="both"/>
        <w:rPr>
          <w:rFonts w:cs="Calibri"/>
          <w:sz w:val="24"/>
          <w:szCs w:val="24"/>
          <w:lang w:val="id-ID"/>
        </w:rPr>
      </w:pPr>
    </w:p>
    <w:p w:rsidR="00836C45" w:rsidRPr="00296596" w:rsidRDefault="00836C45" w:rsidP="002D51CB">
      <w:pPr>
        <w:numPr>
          <w:ilvl w:val="0"/>
          <w:numId w:val="3"/>
        </w:numPr>
        <w:spacing w:after="120"/>
        <w:ind w:left="360"/>
        <w:jc w:val="both"/>
        <w:rPr>
          <w:rFonts w:cs="Calibri"/>
          <w:b/>
          <w:sz w:val="24"/>
          <w:szCs w:val="24"/>
        </w:rPr>
      </w:pPr>
      <w:r w:rsidRPr="00296596">
        <w:rPr>
          <w:rFonts w:cs="Calibri"/>
          <w:b/>
          <w:sz w:val="24"/>
          <w:szCs w:val="24"/>
        </w:rPr>
        <w:t>Belum terwujudnya tata kelola pemerintahan yang baik</w:t>
      </w:r>
    </w:p>
    <w:p w:rsidR="00E232F2" w:rsidRPr="00E232F2" w:rsidRDefault="00E232F2" w:rsidP="00E232F2">
      <w:pPr>
        <w:spacing w:after="120"/>
        <w:ind w:firstLine="720"/>
        <w:jc w:val="both"/>
        <w:rPr>
          <w:rFonts w:cs="Calibri"/>
          <w:color w:val="FF0000"/>
          <w:sz w:val="24"/>
          <w:szCs w:val="24"/>
          <w:lang w:val="id-ID"/>
        </w:rPr>
      </w:pPr>
      <w:r w:rsidRPr="00E232F2">
        <w:rPr>
          <w:rFonts w:cs="Calibri"/>
          <w:sz w:val="24"/>
          <w:szCs w:val="24"/>
          <w:lang w:val="id-ID"/>
        </w:rPr>
        <w:t xml:space="preserve">Sekurang-kurangnya, terdapat empat elemen penting penyelenggaraan tata kelola pemerintahan yang baik, meliputi: </w:t>
      </w:r>
      <w:r w:rsidRPr="00E232F2">
        <w:rPr>
          <w:rFonts w:cs="Calibri"/>
          <w:i/>
          <w:sz w:val="24"/>
          <w:szCs w:val="24"/>
          <w:lang w:val="id-ID"/>
        </w:rPr>
        <w:t>accountability, transparancy, predictability,</w:t>
      </w:r>
      <w:r w:rsidRPr="00E232F2">
        <w:rPr>
          <w:rFonts w:cs="Calibri"/>
          <w:sz w:val="24"/>
          <w:szCs w:val="24"/>
          <w:lang w:val="id-ID"/>
        </w:rPr>
        <w:t xml:space="preserve"> dan </w:t>
      </w:r>
      <w:r w:rsidRPr="00E232F2">
        <w:rPr>
          <w:rFonts w:cs="Calibri"/>
          <w:i/>
          <w:sz w:val="24"/>
          <w:szCs w:val="24"/>
          <w:lang w:val="id-ID"/>
        </w:rPr>
        <w:t>participation</w:t>
      </w:r>
      <w:r w:rsidRPr="00E232F2">
        <w:rPr>
          <w:rFonts w:cs="Calibri"/>
          <w:sz w:val="24"/>
          <w:szCs w:val="24"/>
          <w:lang w:val="id-ID"/>
        </w:rPr>
        <w:t xml:space="preserve">. </w:t>
      </w:r>
      <w:r w:rsidRPr="00E232F2">
        <w:rPr>
          <w:rFonts w:cs="Calibri"/>
          <w:sz w:val="24"/>
          <w:szCs w:val="24"/>
        </w:rPr>
        <w:t>T</w:t>
      </w:r>
      <w:r w:rsidRPr="00E232F2">
        <w:rPr>
          <w:rFonts w:cs="Calibri"/>
          <w:sz w:val="24"/>
          <w:szCs w:val="24"/>
          <w:lang w:val="id-ID"/>
        </w:rPr>
        <w:t xml:space="preserve">anpa empat elemen tersebut, sulit sekali untuk menjamin bahwa pembangunan daerah </w:t>
      </w:r>
      <w:r w:rsidR="009757AA">
        <w:rPr>
          <w:rFonts w:cs="Calibri"/>
          <w:sz w:val="24"/>
          <w:szCs w:val="24"/>
        </w:rPr>
        <w:t xml:space="preserve">diselenggarakan </w:t>
      </w:r>
      <w:r w:rsidRPr="00E232F2">
        <w:rPr>
          <w:rFonts w:cs="Calibri"/>
          <w:sz w:val="24"/>
          <w:szCs w:val="24"/>
          <w:lang w:val="id-ID"/>
        </w:rPr>
        <w:t xml:space="preserve">dengan efektif dan efisien. Mencermati kinerja </w:t>
      </w:r>
      <w:r w:rsidR="002536C7">
        <w:rPr>
          <w:rFonts w:cs="Calibri"/>
          <w:sz w:val="24"/>
          <w:szCs w:val="24"/>
        </w:rPr>
        <w:t>“</w:t>
      </w:r>
      <w:r w:rsidRPr="00E232F2">
        <w:rPr>
          <w:rFonts w:cs="Calibri"/>
          <w:sz w:val="24"/>
          <w:szCs w:val="24"/>
          <w:lang w:val="id-ID"/>
        </w:rPr>
        <w:t>tata kelola pemerintahan yang baik</w:t>
      </w:r>
      <w:r w:rsidR="002536C7">
        <w:rPr>
          <w:rFonts w:cs="Calibri"/>
          <w:sz w:val="24"/>
          <w:szCs w:val="24"/>
        </w:rPr>
        <w:t>”</w:t>
      </w:r>
      <w:r w:rsidRPr="00E232F2">
        <w:rPr>
          <w:rFonts w:cs="Calibri"/>
          <w:sz w:val="24"/>
          <w:szCs w:val="24"/>
          <w:lang w:val="id-ID"/>
        </w:rPr>
        <w:t xml:space="preserve"> di lingkungan Pemerintahan Provinsi Kalimantan Timur yang belum terwujud, beberapa faktor penyebab</w:t>
      </w:r>
      <w:r w:rsidR="00F60080">
        <w:rPr>
          <w:rFonts w:cs="Calibri"/>
          <w:sz w:val="24"/>
          <w:szCs w:val="24"/>
        </w:rPr>
        <w:t>nya</w:t>
      </w:r>
      <w:r w:rsidRPr="00E232F2">
        <w:rPr>
          <w:rFonts w:cs="Calibri"/>
          <w:sz w:val="24"/>
          <w:szCs w:val="24"/>
          <w:lang w:val="id-ID"/>
        </w:rPr>
        <w:t xml:space="preserve"> dapat diidentifikasi antara lain: belum terwujudnya penyelenggaraan pemerintahan yang profesional,</w:t>
      </w:r>
      <w:r w:rsidR="002536C7">
        <w:rPr>
          <w:rFonts w:cs="Calibri"/>
          <w:sz w:val="24"/>
          <w:szCs w:val="24"/>
          <w:lang w:val="id-ID"/>
        </w:rPr>
        <w:t xml:space="preserve"> kompeten, bersih</w:t>
      </w:r>
      <w:r w:rsidR="00F60080">
        <w:rPr>
          <w:rFonts w:cs="Calibri"/>
          <w:sz w:val="24"/>
          <w:szCs w:val="24"/>
        </w:rPr>
        <w:t>,</w:t>
      </w:r>
      <w:r w:rsidR="002536C7">
        <w:rPr>
          <w:rFonts w:cs="Calibri"/>
          <w:sz w:val="24"/>
          <w:szCs w:val="24"/>
          <w:lang w:val="id-ID"/>
        </w:rPr>
        <w:t xml:space="preserve"> dan bebas KKN;</w:t>
      </w:r>
      <w:r w:rsidRPr="00E232F2">
        <w:rPr>
          <w:rFonts w:cs="Calibri"/>
          <w:sz w:val="24"/>
          <w:szCs w:val="24"/>
          <w:lang w:val="id-ID"/>
        </w:rPr>
        <w:t xml:space="preserve"> pelayanan publik yang belum berkualitas</w:t>
      </w:r>
      <w:r w:rsidR="002536C7">
        <w:rPr>
          <w:rFonts w:cs="Calibri"/>
          <w:sz w:val="24"/>
          <w:szCs w:val="24"/>
        </w:rPr>
        <w:t>;</w:t>
      </w:r>
      <w:r w:rsidR="00F60080">
        <w:rPr>
          <w:rFonts w:cs="Calibri"/>
          <w:sz w:val="24"/>
          <w:szCs w:val="24"/>
          <w:lang w:val="id-ID"/>
        </w:rPr>
        <w:t xml:space="preserve"> serta</w:t>
      </w:r>
      <w:r w:rsidRPr="00E232F2">
        <w:rPr>
          <w:rFonts w:cs="Calibri"/>
          <w:sz w:val="24"/>
          <w:szCs w:val="24"/>
          <w:lang w:val="id-ID"/>
        </w:rPr>
        <w:t xml:space="preserve"> akuntabilitas kinerja yang belum memuaskan. </w:t>
      </w:r>
    </w:p>
    <w:p w:rsidR="00836C45" w:rsidRPr="00296596" w:rsidRDefault="00E232F2" w:rsidP="00E232F2">
      <w:pPr>
        <w:spacing w:after="120"/>
        <w:ind w:firstLine="720"/>
        <w:jc w:val="both"/>
        <w:rPr>
          <w:rFonts w:cs="Calibri"/>
          <w:sz w:val="24"/>
          <w:szCs w:val="24"/>
          <w:lang w:val="id-ID"/>
        </w:rPr>
      </w:pPr>
      <w:r w:rsidRPr="00E232F2">
        <w:rPr>
          <w:rFonts w:cs="Calibri"/>
          <w:sz w:val="24"/>
          <w:szCs w:val="24"/>
          <w:lang w:val="id-ID"/>
        </w:rPr>
        <w:t xml:space="preserve">Masing-masing permasalahan ditunjukkan oleh rendahnya indeks kepuasan masyarakat, rendahnya indeks persepsi korupsi, dan predikat akuntabilitas kinerja </w:t>
      </w:r>
      <w:r w:rsidR="002536C7">
        <w:rPr>
          <w:rFonts w:cs="Calibri"/>
          <w:sz w:val="24"/>
          <w:szCs w:val="24"/>
        </w:rPr>
        <w:t xml:space="preserve">yang </w:t>
      </w:r>
      <w:r w:rsidRPr="00E232F2">
        <w:rPr>
          <w:rFonts w:cs="Calibri"/>
          <w:sz w:val="24"/>
          <w:szCs w:val="24"/>
          <w:lang w:val="id-ID"/>
        </w:rPr>
        <w:t>masih perlu ditingkatkan. Pada tahun 2012 hasil survei menyebutkan bahwa indeks kepuasan masyarakat hanya sebesar 6. A</w:t>
      </w:r>
      <w:r w:rsidR="002536C7">
        <w:rPr>
          <w:rFonts w:cs="Calibri"/>
          <w:sz w:val="24"/>
          <w:szCs w:val="24"/>
          <w:lang w:val="id-ID"/>
        </w:rPr>
        <w:t>ngka ini perlu ditingkatkan karena mengindikasikan kepuasan</w:t>
      </w:r>
      <w:r w:rsidRPr="00E232F2">
        <w:rPr>
          <w:rFonts w:cs="Calibri"/>
          <w:sz w:val="24"/>
          <w:szCs w:val="24"/>
          <w:lang w:val="id-ID"/>
        </w:rPr>
        <w:t xml:space="preserve"> masyarakat </w:t>
      </w:r>
      <w:r w:rsidR="002536C7">
        <w:rPr>
          <w:rFonts w:cs="Calibri"/>
          <w:sz w:val="24"/>
          <w:szCs w:val="24"/>
        </w:rPr>
        <w:t>terhadap</w:t>
      </w:r>
      <w:r w:rsidRPr="00E232F2">
        <w:rPr>
          <w:rFonts w:cs="Calibri"/>
          <w:sz w:val="24"/>
          <w:szCs w:val="24"/>
          <w:lang w:val="id-ID"/>
        </w:rPr>
        <w:t xml:space="preserve"> pelayanan publik yang ada di </w:t>
      </w:r>
      <w:r w:rsidR="00952627">
        <w:rPr>
          <w:rFonts w:cs="Calibri"/>
          <w:sz w:val="24"/>
          <w:szCs w:val="24"/>
          <w:lang w:val="id-ID"/>
        </w:rPr>
        <w:t>Provinsi Kalimantan Timur</w:t>
      </w:r>
      <w:r w:rsidRPr="00E232F2">
        <w:rPr>
          <w:rFonts w:cs="Calibri"/>
          <w:sz w:val="24"/>
          <w:szCs w:val="24"/>
          <w:lang w:val="id-ID"/>
        </w:rPr>
        <w:t xml:space="preserve">. </w:t>
      </w:r>
      <w:r w:rsidRPr="00E232F2">
        <w:rPr>
          <w:rFonts w:cs="Calibri"/>
          <w:sz w:val="24"/>
          <w:szCs w:val="24"/>
          <w:lang w:val="id-ID"/>
        </w:rPr>
        <w:lastRenderedPageBreak/>
        <w:t xml:space="preserve">Indeks persepsi korupsi </w:t>
      </w:r>
      <w:r w:rsidR="00952627">
        <w:rPr>
          <w:rFonts w:cs="Calibri"/>
          <w:sz w:val="24"/>
          <w:szCs w:val="24"/>
          <w:lang w:val="id-ID"/>
        </w:rPr>
        <w:t>Provinsi Kalimantan Timur</w:t>
      </w:r>
      <w:r w:rsidRPr="00E232F2">
        <w:rPr>
          <w:rFonts w:cs="Calibri"/>
          <w:sz w:val="24"/>
          <w:szCs w:val="24"/>
          <w:lang w:val="id-ID"/>
        </w:rPr>
        <w:t xml:space="preserve"> pada tahun 2012 masih diangka 2,8. Sementara pemerintah provinsi telah mencanangkan zona integritas kawasan bebas korupsi (ZI WBK) sebagaimana arahan dari Presiden RI. Adapun untuk predikat akuntabilitas kinerja mengalami kenaikan pada tahun 2012 menjadi B+ dari sebelumnya B dan opini BPK terhadap pengelolaan keuangan daerah adalah Wajar Tanpa Pengecualian (WTP).</w:t>
      </w:r>
      <w:r w:rsidR="00836C45" w:rsidRPr="00296596">
        <w:rPr>
          <w:rFonts w:cs="Calibri"/>
          <w:sz w:val="24"/>
          <w:szCs w:val="24"/>
          <w:lang w:val="id-ID"/>
        </w:rPr>
        <w:t xml:space="preserve"> </w:t>
      </w:r>
    </w:p>
    <w:p w:rsidR="00306F3B" w:rsidRDefault="00345F0B" w:rsidP="00345F0B">
      <w:pPr>
        <w:ind w:firstLine="720"/>
        <w:jc w:val="both"/>
        <w:rPr>
          <w:rFonts w:cs="Calibri"/>
          <w:sz w:val="24"/>
          <w:szCs w:val="24"/>
        </w:rPr>
      </w:pPr>
      <w:r w:rsidRPr="00345F0B">
        <w:rPr>
          <w:rFonts w:cs="Calibri"/>
          <w:sz w:val="24"/>
          <w:szCs w:val="24"/>
        </w:rPr>
        <w:t xml:space="preserve">Rumusan permasalahan yang berhubungan dengan </w:t>
      </w:r>
      <w:r w:rsidRPr="005F358E">
        <w:rPr>
          <w:rFonts w:cs="Calibri"/>
          <w:sz w:val="24"/>
          <w:szCs w:val="24"/>
        </w:rPr>
        <w:t xml:space="preserve">Belum terwujudnya tata kelola pemerintahan yang baik </w:t>
      </w:r>
      <w:r w:rsidRPr="00345F0B">
        <w:rPr>
          <w:rFonts w:cs="Calibri"/>
          <w:sz w:val="24"/>
          <w:szCs w:val="24"/>
        </w:rPr>
        <w:t>dapat dilihat pada tabel berikut</w:t>
      </w:r>
      <w:r>
        <w:rPr>
          <w:rFonts w:cs="Calibri"/>
          <w:sz w:val="24"/>
          <w:szCs w:val="24"/>
        </w:rPr>
        <w:t>.</w:t>
      </w:r>
    </w:p>
    <w:p w:rsidR="00345F0B" w:rsidRDefault="00345F0B" w:rsidP="009F441C">
      <w:pPr>
        <w:pStyle w:val="ListParagraph"/>
        <w:numPr>
          <w:ilvl w:val="0"/>
          <w:numId w:val="44"/>
        </w:numPr>
        <w:spacing w:after="0" w:line="240" w:lineRule="auto"/>
        <w:jc w:val="center"/>
        <w:rPr>
          <w:rFonts w:cs="Calibri"/>
          <w:sz w:val="24"/>
          <w:szCs w:val="24"/>
        </w:rPr>
      </w:pPr>
    </w:p>
    <w:p w:rsidR="00306F3B" w:rsidRPr="00361155" w:rsidRDefault="00345F0B" w:rsidP="00306F3B">
      <w:pPr>
        <w:spacing w:after="0" w:line="240" w:lineRule="auto"/>
        <w:jc w:val="center"/>
        <w:rPr>
          <w:rFonts w:cs="Calibri"/>
          <w:b/>
          <w:sz w:val="24"/>
          <w:szCs w:val="24"/>
        </w:rPr>
      </w:pPr>
      <w:r w:rsidRPr="00345F0B">
        <w:rPr>
          <w:rFonts w:cs="Calibri"/>
          <w:b/>
          <w:sz w:val="24"/>
          <w:szCs w:val="24"/>
        </w:rPr>
        <w:t xml:space="preserve">Rumusan Permasalahan: </w:t>
      </w:r>
      <w:r w:rsidR="00361155">
        <w:rPr>
          <w:rFonts w:cs="Calibri"/>
          <w:b/>
          <w:sz w:val="24"/>
          <w:szCs w:val="24"/>
        </w:rPr>
        <w:t>Belum Terwujudnya Tata Kelola Pemerintah yang Baik</w:t>
      </w:r>
    </w:p>
    <w:tbl>
      <w:tblPr>
        <w:tblStyle w:val="TableGrid"/>
        <w:tblW w:w="9265" w:type="dxa"/>
        <w:tblLayout w:type="fixed"/>
        <w:tblLook w:val="04A0" w:firstRow="1" w:lastRow="0" w:firstColumn="1" w:lastColumn="0" w:noHBand="0" w:noVBand="1"/>
      </w:tblPr>
      <w:tblGrid>
        <w:gridCol w:w="3227"/>
        <w:gridCol w:w="6038"/>
      </w:tblGrid>
      <w:tr w:rsidR="00B47FBF" w:rsidTr="00345F0B">
        <w:tc>
          <w:tcPr>
            <w:tcW w:w="3227" w:type="dxa"/>
          </w:tcPr>
          <w:p w:rsidR="00B47FBF" w:rsidRPr="00992AC2" w:rsidRDefault="00B47FBF" w:rsidP="00860087">
            <w:pPr>
              <w:spacing w:after="120"/>
              <w:jc w:val="center"/>
              <w:rPr>
                <w:rFonts w:cs="Calibri"/>
                <w:b/>
                <w:sz w:val="24"/>
                <w:szCs w:val="24"/>
              </w:rPr>
            </w:pPr>
            <w:r w:rsidRPr="00992AC2">
              <w:rPr>
                <w:rFonts w:cs="Calibri"/>
                <w:b/>
                <w:sz w:val="24"/>
                <w:szCs w:val="24"/>
              </w:rPr>
              <w:t>Masalah</w:t>
            </w:r>
          </w:p>
        </w:tc>
        <w:tc>
          <w:tcPr>
            <w:tcW w:w="6038" w:type="dxa"/>
          </w:tcPr>
          <w:p w:rsidR="00B47FBF" w:rsidRPr="00992AC2" w:rsidRDefault="00B47FBF" w:rsidP="00860087">
            <w:pPr>
              <w:spacing w:after="120"/>
              <w:jc w:val="center"/>
              <w:rPr>
                <w:rFonts w:cs="Calibri"/>
                <w:b/>
                <w:sz w:val="24"/>
                <w:szCs w:val="24"/>
              </w:rPr>
            </w:pPr>
            <w:r w:rsidRPr="00992AC2">
              <w:rPr>
                <w:rFonts w:cs="Calibri"/>
                <w:b/>
                <w:sz w:val="24"/>
                <w:szCs w:val="24"/>
              </w:rPr>
              <w:t>Akar Masalah</w:t>
            </w:r>
          </w:p>
        </w:tc>
      </w:tr>
      <w:tr w:rsidR="00B47FBF" w:rsidTr="00345F0B">
        <w:tc>
          <w:tcPr>
            <w:tcW w:w="3227" w:type="dxa"/>
          </w:tcPr>
          <w:p w:rsidR="00B47FBF" w:rsidRPr="00B45DF0" w:rsidRDefault="009562B6" w:rsidP="009F441C">
            <w:pPr>
              <w:pStyle w:val="ListParagraph"/>
              <w:numPr>
                <w:ilvl w:val="0"/>
                <w:numId w:val="46"/>
              </w:numPr>
              <w:spacing w:after="0" w:line="240" w:lineRule="auto"/>
              <w:rPr>
                <w:rFonts w:cs="Calibri"/>
                <w:b/>
                <w:lang w:val="id-ID"/>
              </w:rPr>
            </w:pPr>
            <w:r w:rsidRPr="00B45DF0">
              <w:rPr>
                <w:rFonts w:cs="Calibri"/>
                <w:b/>
              </w:rPr>
              <w:t>Pemerintah yang bersih dan bebas KKN yang perlu ditingkatkan</w:t>
            </w:r>
          </w:p>
        </w:tc>
        <w:tc>
          <w:tcPr>
            <w:tcW w:w="6038" w:type="dxa"/>
          </w:tcPr>
          <w:p w:rsidR="00B47FBF" w:rsidRDefault="00B47FBF" w:rsidP="009757AA">
            <w:pPr>
              <w:pStyle w:val="ListParagraph"/>
              <w:numPr>
                <w:ilvl w:val="0"/>
                <w:numId w:val="39"/>
              </w:numPr>
              <w:spacing w:after="0" w:line="240" w:lineRule="auto"/>
              <w:ind w:left="459"/>
              <w:jc w:val="both"/>
            </w:pPr>
            <w:r>
              <w:t>Kurang adanya transparansi dan akuntabilitas kinerja aparatur</w:t>
            </w:r>
            <w:r w:rsidR="009757AA">
              <w:t>.</w:t>
            </w:r>
          </w:p>
          <w:p w:rsidR="00B47FBF" w:rsidRDefault="00B47FBF" w:rsidP="009757AA">
            <w:pPr>
              <w:pStyle w:val="ListParagraph"/>
              <w:numPr>
                <w:ilvl w:val="0"/>
                <w:numId w:val="39"/>
              </w:numPr>
              <w:spacing w:after="0" w:line="240" w:lineRule="auto"/>
              <w:ind w:left="459"/>
              <w:jc w:val="both"/>
            </w:pPr>
            <w:r>
              <w:t>Manajemen pengelolaan aset daerah belum terkelola dengan efektif, efisien, dan maksimal</w:t>
            </w:r>
            <w:r w:rsidR="009757AA">
              <w:t>.</w:t>
            </w:r>
          </w:p>
          <w:p w:rsidR="00B47FBF" w:rsidRPr="00DD7EA4" w:rsidRDefault="00B47FBF" w:rsidP="009757AA">
            <w:pPr>
              <w:pStyle w:val="ListParagraph"/>
              <w:numPr>
                <w:ilvl w:val="0"/>
                <w:numId w:val="39"/>
              </w:numPr>
              <w:spacing w:after="0" w:line="240" w:lineRule="auto"/>
              <w:ind w:left="459"/>
              <w:jc w:val="both"/>
            </w:pPr>
            <w:r>
              <w:t>Kurangnya perencanaan terhadap pengelolaan keuangan</w:t>
            </w:r>
            <w:r w:rsidR="009757AA">
              <w:t>.</w:t>
            </w:r>
          </w:p>
          <w:p w:rsidR="00B47FBF" w:rsidRPr="00B47FBF" w:rsidRDefault="00056A7D" w:rsidP="009757AA">
            <w:pPr>
              <w:pStyle w:val="ListParagraph"/>
              <w:numPr>
                <w:ilvl w:val="0"/>
                <w:numId w:val="39"/>
              </w:numPr>
              <w:spacing w:after="0" w:line="240" w:lineRule="auto"/>
              <w:ind w:left="459"/>
              <w:jc w:val="both"/>
              <w:rPr>
                <w:lang w:val="id-ID"/>
              </w:rPr>
            </w:pPr>
            <w:r>
              <w:t>Kesalahan f</w:t>
            </w:r>
            <w:r w:rsidR="00B47FBF" w:rsidRPr="009C3FA9">
              <w:t>okus</w:t>
            </w:r>
            <w:r w:rsidR="00B47FBF">
              <w:t xml:space="preserve"> </w:t>
            </w:r>
            <w:r w:rsidR="00B47FBF" w:rsidRPr="009C3FA9">
              <w:t>pemerintah</w:t>
            </w:r>
            <w:r>
              <w:t xml:space="preserve"> adalah</w:t>
            </w:r>
            <w:r w:rsidR="00B47FBF" w:rsidRPr="009C3FA9">
              <w:t xml:space="preserve"> “menghabiskan</w:t>
            </w:r>
            <w:r w:rsidR="00B47FBF">
              <w:t xml:space="preserve"> </w:t>
            </w:r>
            <w:r w:rsidR="00B47FBF" w:rsidRPr="009C3FA9">
              <w:t>anggaran” bukannya “mengoptimalkan</w:t>
            </w:r>
            <w:r w:rsidR="00B47FBF">
              <w:t xml:space="preserve"> </w:t>
            </w:r>
            <w:r w:rsidR="00B47FBF" w:rsidRPr="009C3FA9">
              <w:t>anggaran”</w:t>
            </w:r>
            <w:r w:rsidR="009757AA">
              <w:t>.</w:t>
            </w:r>
          </w:p>
        </w:tc>
      </w:tr>
      <w:tr w:rsidR="00B47FBF" w:rsidTr="00345F0B">
        <w:tc>
          <w:tcPr>
            <w:tcW w:w="3227" w:type="dxa"/>
          </w:tcPr>
          <w:p w:rsidR="00B47FBF" w:rsidRPr="00B45DF0" w:rsidRDefault="00F65FF4" w:rsidP="009562B6">
            <w:pPr>
              <w:pStyle w:val="ListParagraph"/>
              <w:numPr>
                <w:ilvl w:val="0"/>
                <w:numId w:val="46"/>
              </w:numPr>
              <w:spacing w:after="0" w:line="240" w:lineRule="auto"/>
              <w:rPr>
                <w:rFonts w:cs="Calibri"/>
                <w:b/>
                <w:lang w:val="id-ID"/>
              </w:rPr>
            </w:pPr>
            <w:r w:rsidRPr="00B45DF0">
              <w:rPr>
                <w:rFonts w:cs="Calibri"/>
                <w:b/>
                <w:lang w:val="id-ID"/>
              </w:rPr>
              <w:t xml:space="preserve">Rendahnya </w:t>
            </w:r>
            <w:r w:rsidR="009562B6" w:rsidRPr="00B45DF0">
              <w:rPr>
                <w:rFonts w:cs="Calibri"/>
                <w:b/>
              </w:rPr>
              <w:t>kualitas pelayanan publik</w:t>
            </w:r>
          </w:p>
        </w:tc>
        <w:tc>
          <w:tcPr>
            <w:tcW w:w="6038" w:type="dxa"/>
          </w:tcPr>
          <w:p w:rsidR="00B47FBF" w:rsidRDefault="00B47FBF" w:rsidP="009757AA">
            <w:pPr>
              <w:pStyle w:val="ListParagraph"/>
              <w:numPr>
                <w:ilvl w:val="0"/>
                <w:numId w:val="40"/>
              </w:numPr>
              <w:spacing w:after="0" w:line="240" w:lineRule="auto"/>
              <w:ind w:left="459"/>
              <w:jc w:val="both"/>
            </w:pPr>
            <w:r>
              <w:t>Pengelolaan  penyelenggaraan dan manajemen pemerintahan dalam mendukung pelayanan publik belum maksimal</w:t>
            </w:r>
            <w:r w:rsidR="009757AA">
              <w:t>.</w:t>
            </w:r>
          </w:p>
          <w:p w:rsidR="00B47FBF" w:rsidRPr="00B47FBF" w:rsidRDefault="00B47FBF" w:rsidP="009757AA">
            <w:pPr>
              <w:pStyle w:val="ListParagraph"/>
              <w:numPr>
                <w:ilvl w:val="0"/>
                <w:numId w:val="40"/>
              </w:numPr>
              <w:spacing w:after="0" w:line="240" w:lineRule="auto"/>
              <w:ind w:left="459"/>
              <w:jc w:val="both"/>
              <w:rPr>
                <w:lang w:val="id-ID"/>
              </w:rPr>
            </w:pPr>
            <w:r w:rsidRPr="009C3FA9">
              <w:t>Masih</w:t>
            </w:r>
            <w:r w:rsidR="00056A7D">
              <w:t xml:space="preserve"> </w:t>
            </w:r>
            <w:r w:rsidRPr="009C3FA9">
              <w:t>kurangnya</w:t>
            </w:r>
            <w:r w:rsidR="00056A7D">
              <w:t xml:space="preserve"> </w:t>
            </w:r>
            <w:r w:rsidRPr="009C3FA9">
              <w:t>kesadaran</w:t>
            </w:r>
            <w:r w:rsidR="00056A7D">
              <w:t xml:space="preserve"> </w:t>
            </w:r>
            <w:r w:rsidRPr="009C3FA9">
              <w:t>aparatur</w:t>
            </w:r>
            <w:r w:rsidR="00056A7D">
              <w:t xml:space="preserve"> </w:t>
            </w:r>
            <w:r w:rsidRPr="009C3FA9">
              <w:t>pemerintahan</w:t>
            </w:r>
            <w:r w:rsidR="00056A7D">
              <w:t xml:space="preserve"> </w:t>
            </w:r>
            <w:r w:rsidRPr="009C3FA9">
              <w:t>sebagai</w:t>
            </w:r>
            <w:r w:rsidR="00056A7D">
              <w:t xml:space="preserve"> </w:t>
            </w:r>
            <w:r w:rsidRPr="009C3FA9">
              <w:t>pelayan</w:t>
            </w:r>
            <w:r w:rsidR="00056A7D">
              <w:t xml:space="preserve"> </w:t>
            </w:r>
            <w:r w:rsidRPr="009C3FA9">
              <w:t>masyarakat</w:t>
            </w:r>
            <w:r w:rsidR="009757AA">
              <w:t>.</w:t>
            </w:r>
          </w:p>
        </w:tc>
      </w:tr>
      <w:tr w:rsidR="00B47FBF" w:rsidTr="00345F0B">
        <w:tc>
          <w:tcPr>
            <w:tcW w:w="3227" w:type="dxa"/>
          </w:tcPr>
          <w:p w:rsidR="00B47FBF" w:rsidRPr="00361155" w:rsidRDefault="009562B6" w:rsidP="00B45DF0">
            <w:pPr>
              <w:pStyle w:val="ListParagraph"/>
              <w:numPr>
                <w:ilvl w:val="0"/>
                <w:numId w:val="46"/>
              </w:numPr>
              <w:spacing w:after="0" w:line="240" w:lineRule="auto"/>
              <w:rPr>
                <w:rFonts w:cs="Calibri"/>
                <w:b/>
                <w:lang w:val="id-ID"/>
              </w:rPr>
            </w:pPr>
            <w:r>
              <w:rPr>
                <w:rFonts w:cs="Calibri"/>
                <w:b/>
              </w:rPr>
              <w:t xml:space="preserve">Kapasitas dan </w:t>
            </w:r>
            <w:r w:rsidR="00F65FF4" w:rsidRPr="00361155">
              <w:rPr>
                <w:rFonts w:cs="Calibri"/>
                <w:b/>
                <w:lang w:val="id-ID"/>
              </w:rPr>
              <w:t>ak</w:t>
            </w:r>
            <w:r w:rsidR="00B45DF0">
              <w:rPr>
                <w:rFonts w:cs="Calibri"/>
                <w:b/>
                <w:lang w:val="id-ID"/>
              </w:rPr>
              <w:t xml:space="preserve">untabilitas kinerja </w:t>
            </w:r>
            <w:r w:rsidR="00B45DF0">
              <w:rPr>
                <w:rFonts w:cs="Calibri"/>
                <w:b/>
              </w:rPr>
              <w:t>P</w:t>
            </w:r>
            <w:r w:rsidR="00B45DF0">
              <w:rPr>
                <w:rFonts w:cs="Calibri"/>
                <w:b/>
                <w:lang w:val="id-ID"/>
              </w:rPr>
              <w:t>emerintah P</w:t>
            </w:r>
            <w:r w:rsidR="00F65FF4" w:rsidRPr="00361155">
              <w:rPr>
                <w:rFonts w:cs="Calibri"/>
                <w:b/>
                <w:lang w:val="id-ID"/>
              </w:rPr>
              <w:t>rovinsi Kalim</w:t>
            </w:r>
            <w:r w:rsidR="0092158D">
              <w:rPr>
                <w:rFonts w:cs="Calibri"/>
                <w:b/>
              </w:rPr>
              <w:t>a</w:t>
            </w:r>
            <w:r w:rsidR="0092158D">
              <w:rPr>
                <w:rFonts w:cs="Calibri"/>
                <w:b/>
                <w:lang w:val="id-ID"/>
              </w:rPr>
              <w:t>n</w:t>
            </w:r>
            <w:r w:rsidR="00F65FF4" w:rsidRPr="00361155">
              <w:rPr>
                <w:rFonts w:cs="Calibri"/>
                <w:b/>
                <w:lang w:val="id-ID"/>
              </w:rPr>
              <w:t>tan Timur yang perlu ditingkatkan</w:t>
            </w:r>
            <w:r w:rsidR="00B47FBF" w:rsidRPr="00361155">
              <w:rPr>
                <w:rFonts w:cs="Calibri"/>
                <w:b/>
                <w:lang w:val="id-ID"/>
              </w:rPr>
              <w:t xml:space="preserve"> </w:t>
            </w:r>
          </w:p>
        </w:tc>
        <w:tc>
          <w:tcPr>
            <w:tcW w:w="6038" w:type="dxa"/>
          </w:tcPr>
          <w:p w:rsidR="00B47FBF" w:rsidRDefault="00B47FBF" w:rsidP="009757AA">
            <w:pPr>
              <w:pStyle w:val="ListParagraph"/>
              <w:numPr>
                <w:ilvl w:val="0"/>
                <w:numId w:val="41"/>
              </w:numPr>
              <w:spacing w:after="0" w:line="240" w:lineRule="auto"/>
              <w:ind w:left="459"/>
              <w:jc w:val="both"/>
            </w:pPr>
            <w:r>
              <w:t>Penyelenggaraan pemerintahan belum sepenuhnya menerapkan prinsip tata kelola pemerintahan yang baik,bersih, adil, dan mampu menyuarakan aspirasi masyarakat</w:t>
            </w:r>
            <w:r w:rsidR="009757AA">
              <w:t>.</w:t>
            </w:r>
          </w:p>
          <w:p w:rsidR="00B47FBF" w:rsidRPr="009757AA" w:rsidRDefault="00B47FBF" w:rsidP="009757AA">
            <w:pPr>
              <w:pStyle w:val="ListParagraph"/>
              <w:numPr>
                <w:ilvl w:val="0"/>
                <w:numId w:val="41"/>
              </w:numPr>
              <w:spacing w:after="0" w:line="240" w:lineRule="auto"/>
              <w:ind w:left="459"/>
              <w:jc w:val="both"/>
              <w:rPr>
                <w:lang w:val="id-ID"/>
              </w:rPr>
            </w:pPr>
            <w:r w:rsidRPr="009C3FA9">
              <w:t>Kedisiplinan</w:t>
            </w:r>
            <w:r>
              <w:t xml:space="preserve"> </w:t>
            </w:r>
            <w:r w:rsidRPr="009C3FA9">
              <w:t>aparatur yang masih</w:t>
            </w:r>
            <w:r>
              <w:t xml:space="preserve"> </w:t>
            </w:r>
            <w:r w:rsidRPr="009C3FA9">
              <w:t>rendah</w:t>
            </w:r>
            <w:r w:rsidR="009757AA">
              <w:t>.</w:t>
            </w:r>
          </w:p>
          <w:p w:rsidR="009757AA" w:rsidRPr="00B47FBF" w:rsidRDefault="009757AA" w:rsidP="009757AA">
            <w:pPr>
              <w:pStyle w:val="ListParagraph"/>
              <w:numPr>
                <w:ilvl w:val="0"/>
                <w:numId w:val="41"/>
              </w:numPr>
              <w:spacing w:after="0" w:line="240" w:lineRule="auto"/>
              <w:ind w:left="459"/>
              <w:jc w:val="both"/>
              <w:rPr>
                <w:lang w:val="id-ID"/>
              </w:rPr>
            </w:pPr>
            <w:r>
              <w:t>Pencapaian sasaran pembangunan tingkat daerah maupun SKPD belum dikendalikan dengan baik dan bersistem.</w:t>
            </w:r>
          </w:p>
        </w:tc>
      </w:tr>
    </w:tbl>
    <w:p w:rsidR="00B47FBF" w:rsidRPr="00B47FBF" w:rsidRDefault="00B47FBF" w:rsidP="005F358E">
      <w:pPr>
        <w:ind w:firstLine="720"/>
        <w:jc w:val="both"/>
        <w:rPr>
          <w:rFonts w:cs="Calibri"/>
          <w:sz w:val="24"/>
          <w:szCs w:val="24"/>
          <w:lang w:val="id-ID"/>
        </w:rPr>
      </w:pPr>
    </w:p>
    <w:p w:rsidR="00836C45" w:rsidRPr="00296596" w:rsidRDefault="00836C45" w:rsidP="002D51CB">
      <w:pPr>
        <w:numPr>
          <w:ilvl w:val="0"/>
          <w:numId w:val="3"/>
        </w:numPr>
        <w:spacing w:after="120"/>
        <w:ind w:left="360" w:hanging="294"/>
        <w:jc w:val="both"/>
        <w:rPr>
          <w:rFonts w:cs="Calibri"/>
          <w:sz w:val="24"/>
          <w:szCs w:val="24"/>
        </w:rPr>
      </w:pPr>
      <w:r w:rsidRPr="00296596">
        <w:rPr>
          <w:rFonts w:cs="Calibri"/>
          <w:b/>
          <w:sz w:val="24"/>
          <w:szCs w:val="24"/>
        </w:rPr>
        <w:t xml:space="preserve">Belum </w:t>
      </w:r>
      <w:r w:rsidRPr="00296596">
        <w:rPr>
          <w:rFonts w:cs="Calibri"/>
          <w:b/>
          <w:sz w:val="24"/>
          <w:szCs w:val="24"/>
          <w:lang w:val="id-ID"/>
        </w:rPr>
        <w:t>t</w:t>
      </w:r>
      <w:r w:rsidRPr="00296596">
        <w:rPr>
          <w:rFonts w:cs="Calibri"/>
          <w:b/>
          <w:sz w:val="24"/>
          <w:szCs w:val="24"/>
        </w:rPr>
        <w:t xml:space="preserve">erciptanya </w:t>
      </w:r>
      <w:r w:rsidRPr="00296596">
        <w:rPr>
          <w:rFonts w:cs="Calibri"/>
          <w:b/>
          <w:sz w:val="24"/>
          <w:szCs w:val="24"/>
          <w:lang w:val="id-ID"/>
        </w:rPr>
        <w:t xml:space="preserve">kualitas </w:t>
      </w:r>
      <w:r w:rsidR="009757AA">
        <w:rPr>
          <w:rFonts w:cs="Calibri"/>
          <w:b/>
          <w:sz w:val="24"/>
          <w:szCs w:val="24"/>
        </w:rPr>
        <w:t xml:space="preserve">lingkungan </w:t>
      </w:r>
      <w:r w:rsidRPr="00296596">
        <w:rPr>
          <w:rFonts w:cs="Calibri"/>
          <w:b/>
          <w:sz w:val="24"/>
          <w:szCs w:val="24"/>
          <w:lang w:val="id-ID"/>
        </w:rPr>
        <w:t>hidup yang baik dan sehat</w:t>
      </w:r>
    </w:p>
    <w:p w:rsidR="00001647" w:rsidRPr="00001647" w:rsidRDefault="00001647" w:rsidP="00001647">
      <w:pPr>
        <w:ind w:firstLine="720"/>
        <w:jc w:val="both"/>
        <w:rPr>
          <w:rFonts w:cs="Calibri"/>
          <w:sz w:val="24"/>
          <w:szCs w:val="24"/>
        </w:rPr>
      </w:pPr>
      <w:r w:rsidRPr="00001647">
        <w:rPr>
          <w:rFonts w:cs="Calibri"/>
          <w:sz w:val="24"/>
          <w:szCs w:val="24"/>
        </w:rPr>
        <w:t>Pembangunan bertujuan untuk menemukan suatu keadaan yang lebih baik, berkualitas, sejahtera, seimbang, harmonis</w:t>
      </w:r>
      <w:r w:rsidR="00056A7D">
        <w:rPr>
          <w:rFonts w:cs="Calibri"/>
          <w:sz w:val="24"/>
          <w:szCs w:val="24"/>
        </w:rPr>
        <w:t>,</w:t>
      </w:r>
      <w:r w:rsidRPr="00001647">
        <w:rPr>
          <w:rFonts w:cs="Calibri"/>
          <w:sz w:val="24"/>
          <w:szCs w:val="24"/>
        </w:rPr>
        <w:t xml:space="preserve"> dan berkelanjutan. Penyelesaian isu lingkungan </w:t>
      </w:r>
      <w:r w:rsidRPr="00001647">
        <w:rPr>
          <w:rFonts w:cs="Calibri"/>
          <w:sz w:val="24"/>
          <w:szCs w:val="24"/>
          <w:lang w:val="id-ID"/>
        </w:rPr>
        <w:t xml:space="preserve">berkaitan dengan </w:t>
      </w:r>
      <w:r w:rsidRPr="00001647">
        <w:rPr>
          <w:rFonts w:cs="Calibri"/>
          <w:sz w:val="24"/>
          <w:szCs w:val="24"/>
        </w:rPr>
        <w:t>masalah pengkategorian limbah dan emisi serta menjalankan keterpaduan kegiatan pasca tambang dengan konservasi lingkungan harus menjadi perhatian dalam pembangunan lima tahun ke</w:t>
      </w:r>
      <w:r w:rsidR="00056A7D">
        <w:rPr>
          <w:rFonts w:cs="Calibri"/>
          <w:sz w:val="24"/>
          <w:szCs w:val="24"/>
        </w:rPr>
        <w:t xml:space="preserve"> </w:t>
      </w:r>
      <w:r w:rsidRPr="00001647">
        <w:rPr>
          <w:rFonts w:cs="Calibri"/>
          <w:sz w:val="24"/>
          <w:szCs w:val="24"/>
        </w:rPr>
        <w:t xml:space="preserve">depan. </w:t>
      </w:r>
    </w:p>
    <w:p w:rsidR="00001647" w:rsidRPr="00001647" w:rsidRDefault="00001647" w:rsidP="00001647">
      <w:pPr>
        <w:ind w:firstLine="720"/>
        <w:jc w:val="both"/>
        <w:rPr>
          <w:rFonts w:cs="Calibri"/>
          <w:sz w:val="24"/>
          <w:szCs w:val="24"/>
        </w:rPr>
      </w:pPr>
      <w:r w:rsidRPr="00001647">
        <w:rPr>
          <w:rFonts w:cs="Calibri"/>
          <w:sz w:val="24"/>
          <w:szCs w:val="24"/>
        </w:rPr>
        <w:t xml:space="preserve">Lahan kritis di </w:t>
      </w:r>
      <w:r w:rsidR="00952627">
        <w:rPr>
          <w:rFonts w:cs="Calibri"/>
          <w:sz w:val="24"/>
          <w:szCs w:val="24"/>
        </w:rPr>
        <w:t>Provinsi Kalimantan Timur</w:t>
      </w:r>
      <w:r w:rsidRPr="00001647">
        <w:rPr>
          <w:rFonts w:cs="Calibri"/>
          <w:sz w:val="24"/>
          <w:szCs w:val="24"/>
        </w:rPr>
        <w:t xml:space="preserve"> terus mengalami peningkatan setiap tahunnya. Bahkan pada tahun </w:t>
      </w:r>
      <w:r w:rsidRPr="00001647">
        <w:rPr>
          <w:rFonts w:cs="Calibri"/>
          <w:sz w:val="24"/>
          <w:szCs w:val="24"/>
          <w:lang w:val="id-ID"/>
        </w:rPr>
        <w:t>2012</w:t>
      </w:r>
      <w:r w:rsidRPr="00001647">
        <w:rPr>
          <w:rFonts w:cs="Calibri"/>
          <w:sz w:val="24"/>
          <w:szCs w:val="24"/>
        </w:rPr>
        <w:t>,</w:t>
      </w:r>
      <w:r w:rsidRPr="00001647">
        <w:rPr>
          <w:rFonts w:cs="Calibri"/>
          <w:sz w:val="24"/>
          <w:szCs w:val="24"/>
          <w:lang w:val="id-ID"/>
        </w:rPr>
        <w:t xml:space="preserve"> luas lahan kritis</w:t>
      </w:r>
      <w:r w:rsidRPr="00001647">
        <w:rPr>
          <w:rFonts w:cs="Calibri"/>
          <w:sz w:val="24"/>
          <w:szCs w:val="24"/>
        </w:rPr>
        <w:t xml:space="preserve"> di </w:t>
      </w:r>
      <w:r w:rsidR="00952627">
        <w:rPr>
          <w:rFonts w:cs="Calibri"/>
          <w:sz w:val="24"/>
          <w:szCs w:val="24"/>
        </w:rPr>
        <w:t>Provinsi Kalimantan Timur</w:t>
      </w:r>
      <w:r w:rsidRPr="00001647">
        <w:rPr>
          <w:rFonts w:cs="Calibri"/>
          <w:sz w:val="24"/>
          <w:szCs w:val="24"/>
        </w:rPr>
        <w:t xml:space="preserve"> mencapai </w:t>
      </w:r>
      <w:r w:rsidRPr="00001647">
        <w:rPr>
          <w:rFonts w:cs="Calibri"/>
          <w:sz w:val="24"/>
          <w:szCs w:val="24"/>
          <w:lang w:val="id-ID"/>
        </w:rPr>
        <w:t>6.075.271 hektar dengan laju kerusakan lahan 500.000 Ha/tahun. P</w:t>
      </w:r>
      <w:r w:rsidRPr="00001647">
        <w:rPr>
          <w:rFonts w:cs="Calibri"/>
          <w:sz w:val="24"/>
          <w:szCs w:val="24"/>
        </w:rPr>
        <w:t xml:space="preserve">ertumbuhan lahan kritis di </w:t>
      </w:r>
      <w:r w:rsidR="00952627">
        <w:rPr>
          <w:rFonts w:cs="Calibri"/>
          <w:sz w:val="24"/>
          <w:szCs w:val="24"/>
        </w:rPr>
        <w:t>Provinsi Kalimantan Timur</w:t>
      </w:r>
      <w:r w:rsidRPr="00001647">
        <w:rPr>
          <w:rFonts w:cs="Calibri"/>
          <w:sz w:val="24"/>
          <w:szCs w:val="24"/>
        </w:rPr>
        <w:t xml:space="preserve"> disebabkan oleh penebangan hutan dan penambangan batu</w:t>
      </w:r>
      <w:r w:rsidR="00056A7D">
        <w:rPr>
          <w:rFonts w:cs="Calibri"/>
          <w:sz w:val="24"/>
          <w:szCs w:val="24"/>
        </w:rPr>
        <w:t xml:space="preserve"> </w:t>
      </w:r>
      <w:r w:rsidRPr="00001647">
        <w:rPr>
          <w:rFonts w:cs="Calibri"/>
          <w:sz w:val="24"/>
          <w:szCs w:val="24"/>
        </w:rPr>
        <w:t xml:space="preserve">bara yang menjalankan kegiatan tanpa </w:t>
      </w:r>
      <w:r w:rsidR="00C14763">
        <w:rPr>
          <w:rFonts w:cs="Calibri"/>
          <w:sz w:val="24"/>
          <w:szCs w:val="24"/>
        </w:rPr>
        <w:t>memerhatikan</w:t>
      </w:r>
      <w:r w:rsidRPr="00001647">
        <w:rPr>
          <w:rFonts w:cs="Calibri"/>
          <w:sz w:val="24"/>
          <w:szCs w:val="24"/>
        </w:rPr>
        <w:t xml:space="preserve"> kaidah kelestarian lingkungan. </w:t>
      </w:r>
    </w:p>
    <w:p w:rsidR="00836C45" w:rsidRPr="00001647" w:rsidRDefault="00001647" w:rsidP="00001647">
      <w:pPr>
        <w:spacing w:after="120"/>
        <w:ind w:firstLine="720"/>
        <w:jc w:val="both"/>
        <w:rPr>
          <w:rFonts w:cs="Calibri"/>
          <w:sz w:val="24"/>
          <w:szCs w:val="24"/>
          <w:lang w:val="id-ID"/>
        </w:rPr>
      </w:pPr>
      <w:r w:rsidRPr="00001647">
        <w:rPr>
          <w:rFonts w:cs="Calibri"/>
          <w:sz w:val="24"/>
          <w:szCs w:val="24"/>
        </w:rPr>
        <w:lastRenderedPageBreak/>
        <w:t xml:space="preserve">Belum terciptanya </w:t>
      </w:r>
      <w:r w:rsidRPr="00001647">
        <w:rPr>
          <w:rFonts w:cs="Calibri"/>
          <w:sz w:val="24"/>
          <w:szCs w:val="24"/>
          <w:lang w:val="id-ID"/>
        </w:rPr>
        <w:t xml:space="preserve">kualitas lingkungan hidup yang baik dan sehat ditandai dengan indeks kualitas lingkungan Provinsi Kalimantan Timur yang masih rendah </w:t>
      </w:r>
      <w:r w:rsidR="00056A7D">
        <w:rPr>
          <w:rFonts w:cs="Calibri"/>
          <w:sz w:val="24"/>
          <w:szCs w:val="24"/>
        </w:rPr>
        <w:t>yakni</w:t>
      </w:r>
      <w:r w:rsidRPr="00001647">
        <w:rPr>
          <w:rFonts w:cs="Calibri"/>
          <w:sz w:val="24"/>
          <w:szCs w:val="24"/>
          <w:lang w:val="id-ID"/>
        </w:rPr>
        <w:t xml:space="preserve"> sebesar </w:t>
      </w:r>
      <w:r w:rsidR="00411A66">
        <w:rPr>
          <w:rFonts w:cs="Calibri"/>
          <w:sz w:val="24"/>
          <w:szCs w:val="24"/>
        </w:rPr>
        <w:t>74,07</w:t>
      </w:r>
      <w:r w:rsidR="00056A7D">
        <w:rPr>
          <w:rFonts w:cs="Calibri"/>
          <w:sz w:val="24"/>
          <w:szCs w:val="24"/>
        </w:rPr>
        <w:t xml:space="preserve"> pada tahun 201</w:t>
      </w:r>
      <w:r w:rsidR="00411A66">
        <w:rPr>
          <w:rFonts w:cs="Calibri"/>
          <w:sz w:val="24"/>
          <w:szCs w:val="24"/>
        </w:rPr>
        <w:t>3</w:t>
      </w:r>
      <w:r w:rsidRPr="00001647">
        <w:rPr>
          <w:rFonts w:cs="Calibri"/>
          <w:sz w:val="24"/>
          <w:szCs w:val="24"/>
          <w:lang w:val="id-ID"/>
        </w:rPr>
        <w:t>. Hal ini dipicu juga dengan menurunnya intensitas emisi sebes</w:t>
      </w:r>
      <w:r w:rsidR="00056A7D">
        <w:rPr>
          <w:rFonts w:cs="Calibri"/>
          <w:sz w:val="24"/>
          <w:szCs w:val="24"/>
          <w:lang w:val="id-ID"/>
        </w:rPr>
        <w:t>ar 1.584 ton/1 juta USD.</w:t>
      </w:r>
      <w:r w:rsidRPr="00001647">
        <w:rPr>
          <w:rFonts w:cs="Calibri"/>
          <w:sz w:val="24"/>
          <w:szCs w:val="24"/>
          <w:lang w:val="id-ID"/>
        </w:rPr>
        <w:t xml:space="preserve"> Selain itu pada tahun 2012 diperkuat pula oleh tingkat pencemaran udara sebesar 360 hari/tahun dalam keadaan ISPU baik dan tingkat pencemaran sungai utama dalam tercemar berat. </w:t>
      </w:r>
      <w:r w:rsidR="00836C45" w:rsidRPr="00001647">
        <w:rPr>
          <w:rFonts w:cs="Calibri"/>
          <w:sz w:val="24"/>
          <w:szCs w:val="24"/>
          <w:lang w:val="id-ID"/>
        </w:rPr>
        <w:t xml:space="preserve"> </w:t>
      </w:r>
    </w:p>
    <w:p w:rsidR="00306F3B" w:rsidRDefault="00345F0B" w:rsidP="00345F0B">
      <w:pPr>
        <w:spacing w:after="0"/>
        <w:ind w:firstLine="709"/>
        <w:jc w:val="both"/>
        <w:rPr>
          <w:rFonts w:cs="Calibri"/>
          <w:sz w:val="24"/>
          <w:szCs w:val="24"/>
          <w:lang w:val="id-ID"/>
        </w:rPr>
      </w:pPr>
      <w:r w:rsidRPr="00345F0B">
        <w:rPr>
          <w:rFonts w:cs="Calibri"/>
          <w:sz w:val="24"/>
          <w:szCs w:val="24"/>
        </w:rPr>
        <w:t xml:space="preserve">Rumusan permasalahan yang berhubungan dengan </w:t>
      </w:r>
      <w:r w:rsidR="009757AA">
        <w:rPr>
          <w:rFonts w:cs="Calibri"/>
          <w:sz w:val="24"/>
          <w:szCs w:val="24"/>
        </w:rPr>
        <w:t>b</w:t>
      </w:r>
      <w:r w:rsidRPr="00AE1531">
        <w:rPr>
          <w:rFonts w:cs="Calibri"/>
          <w:sz w:val="24"/>
          <w:szCs w:val="24"/>
        </w:rPr>
        <w:t xml:space="preserve">elum terciptanya </w:t>
      </w:r>
      <w:r w:rsidRPr="00AE1531">
        <w:rPr>
          <w:rFonts w:cs="Calibri"/>
          <w:sz w:val="24"/>
          <w:szCs w:val="24"/>
          <w:lang w:val="id-ID"/>
        </w:rPr>
        <w:t>kualitas lingkungan hidup yang baik dan sehat</w:t>
      </w:r>
      <w:r w:rsidRPr="00345F0B">
        <w:rPr>
          <w:rFonts w:cs="Calibri"/>
          <w:sz w:val="24"/>
          <w:szCs w:val="24"/>
        </w:rPr>
        <w:t xml:space="preserve"> dapat dilihat pada tabel berikut.</w:t>
      </w:r>
      <w:r w:rsidR="00AE1531" w:rsidRPr="00AE1531">
        <w:rPr>
          <w:rFonts w:cs="Calibri"/>
          <w:sz w:val="24"/>
          <w:szCs w:val="24"/>
          <w:lang w:val="id-ID"/>
        </w:rPr>
        <w:t xml:space="preserve"> </w:t>
      </w:r>
    </w:p>
    <w:p w:rsidR="00345F0B" w:rsidRDefault="00345F0B" w:rsidP="00345F0B">
      <w:pPr>
        <w:spacing w:after="0"/>
        <w:ind w:firstLine="709"/>
        <w:jc w:val="both"/>
        <w:rPr>
          <w:rFonts w:cs="Calibri"/>
          <w:sz w:val="24"/>
          <w:szCs w:val="24"/>
          <w:lang w:val="id-ID"/>
        </w:rPr>
      </w:pPr>
    </w:p>
    <w:p w:rsidR="00345F0B" w:rsidRDefault="00345F0B" w:rsidP="009F441C">
      <w:pPr>
        <w:pStyle w:val="ListParagraph"/>
        <w:numPr>
          <w:ilvl w:val="0"/>
          <w:numId w:val="44"/>
        </w:numPr>
        <w:spacing w:after="0" w:line="240" w:lineRule="auto"/>
        <w:jc w:val="center"/>
        <w:rPr>
          <w:rFonts w:cs="Calibri"/>
          <w:sz w:val="24"/>
          <w:szCs w:val="24"/>
          <w:lang w:val="id-ID"/>
        </w:rPr>
      </w:pPr>
    </w:p>
    <w:p w:rsidR="00B47FBF" w:rsidRPr="00361155" w:rsidRDefault="00345F0B" w:rsidP="00361155">
      <w:pPr>
        <w:spacing w:after="0"/>
        <w:jc w:val="center"/>
        <w:rPr>
          <w:rFonts w:cs="Calibri"/>
          <w:b/>
          <w:sz w:val="24"/>
          <w:szCs w:val="24"/>
          <w:lang w:val="id-ID"/>
        </w:rPr>
      </w:pPr>
      <w:r>
        <w:rPr>
          <w:rFonts w:cs="Calibri"/>
          <w:b/>
          <w:sz w:val="24"/>
          <w:szCs w:val="24"/>
        </w:rPr>
        <w:t xml:space="preserve">Rumusan Permasalahan: </w:t>
      </w:r>
      <w:r w:rsidR="00361155">
        <w:rPr>
          <w:rFonts w:cs="Calibri"/>
          <w:b/>
          <w:sz w:val="24"/>
          <w:szCs w:val="24"/>
          <w:lang w:val="id-ID"/>
        </w:rPr>
        <w:t xml:space="preserve">Belum Terciptanya Kualitas </w:t>
      </w:r>
      <w:r w:rsidR="00361155">
        <w:rPr>
          <w:rFonts w:cs="Calibri"/>
          <w:b/>
          <w:sz w:val="24"/>
          <w:szCs w:val="24"/>
        </w:rPr>
        <w:t>H</w:t>
      </w:r>
      <w:r w:rsidR="00361155">
        <w:rPr>
          <w:rFonts w:cs="Calibri"/>
          <w:b/>
          <w:sz w:val="24"/>
          <w:szCs w:val="24"/>
          <w:lang w:val="id-ID"/>
        </w:rPr>
        <w:t>idup yang Baik dan S</w:t>
      </w:r>
      <w:r w:rsidR="00361155" w:rsidRPr="00361155">
        <w:rPr>
          <w:rFonts w:cs="Calibri"/>
          <w:b/>
          <w:sz w:val="24"/>
          <w:szCs w:val="24"/>
          <w:lang w:val="id-ID"/>
        </w:rPr>
        <w:t>ehat</w:t>
      </w:r>
    </w:p>
    <w:tbl>
      <w:tblPr>
        <w:tblStyle w:val="TableGrid"/>
        <w:tblW w:w="9355" w:type="dxa"/>
        <w:tblLayout w:type="fixed"/>
        <w:tblLook w:val="04A0" w:firstRow="1" w:lastRow="0" w:firstColumn="1" w:lastColumn="0" w:noHBand="0" w:noVBand="1"/>
      </w:tblPr>
      <w:tblGrid>
        <w:gridCol w:w="3227"/>
        <w:gridCol w:w="6128"/>
      </w:tblGrid>
      <w:tr w:rsidR="00B47FBF" w:rsidTr="00345F0B">
        <w:tc>
          <w:tcPr>
            <w:tcW w:w="3227" w:type="dxa"/>
          </w:tcPr>
          <w:p w:rsidR="00B47FBF" w:rsidRPr="00992AC2" w:rsidRDefault="00B47FBF" w:rsidP="00860087">
            <w:pPr>
              <w:spacing w:after="120"/>
              <w:jc w:val="center"/>
              <w:rPr>
                <w:rFonts w:cs="Calibri"/>
                <w:b/>
                <w:sz w:val="24"/>
                <w:szCs w:val="24"/>
              </w:rPr>
            </w:pPr>
            <w:r w:rsidRPr="00992AC2">
              <w:rPr>
                <w:rFonts w:cs="Calibri"/>
                <w:b/>
                <w:sz w:val="24"/>
                <w:szCs w:val="24"/>
              </w:rPr>
              <w:t>Masalah</w:t>
            </w:r>
          </w:p>
        </w:tc>
        <w:tc>
          <w:tcPr>
            <w:tcW w:w="6128" w:type="dxa"/>
          </w:tcPr>
          <w:p w:rsidR="00B47FBF" w:rsidRPr="00992AC2" w:rsidRDefault="00B47FBF" w:rsidP="00860087">
            <w:pPr>
              <w:spacing w:after="120"/>
              <w:jc w:val="center"/>
              <w:rPr>
                <w:rFonts w:cs="Calibri"/>
                <w:b/>
                <w:sz w:val="24"/>
                <w:szCs w:val="24"/>
              </w:rPr>
            </w:pPr>
            <w:r w:rsidRPr="00992AC2">
              <w:rPr>
                <w:rFonts w:cs="Calibri"/>
                <w:b/>
                <w:sz w:val="24"/>
                <w:szCs w:val="24"/>
              </w:rPr>
              <w:t>Akar Masalah</w:t>
            </w:r>
          </w:p>
        </w:tc>
      </w:tr>
      <w:tr w:rsidR="00B47FBF" w:rsidTr="00345F0B">
        <w:tc>
          <w:tcPr>
            <w:tcW w:w="3227" w:type="dxa"/>
          </w:tcPr>
          <w:p w:rsidR="00B47FBF" w:rsidRPr="00361155" w:rsidRDefault="00F65FF4" w:rsidP="009F441C">
            <w:pPr>
              <w:pStyle w:val="ListParagraph"/>
              <w:numPr>
                <w:ilvl w:val="0"/>
                <w:numId w:val="45"/>
              </w:numPr>
              <w:spacing w:after="0" w:line="240" w:lineRule="auto"/>
              <w:rPr>
                <w:rFonts w:cs="Calibri"/>
                <w:b/>
                <w:sz w:val="24"/>
                <w:szCs w:val="24"/>
                <w:lang w:val="id-ID"/>
              </w:rPr>
            </w:pPr>
            <w:r w:rsidRPr="00361155">
              <w:rPr>
                <w:rFonts w:cs="Calibri"/>
                <w:b/>
                <w:sz w:val="24"/>
                <w:szCs w:val="24"/>
                <w:lang w:val="id-ID"/>
              </w:rPr>
              <w:t>Masih rendahnya indeks kualitas lingkungan</w:t>
            </w:r>
          </w:p>
        </w:tc>
        <w:tc>
          <w:tcPr>
            <w:tcW w:w="6128" w:type="dxa"/>
          </w:tcPr>
          <w:p w:rsidR="00B47FBF" w:rsidRDefault="00B47FBF" w:rsidP="009757AA">
            <w:pPr>
              <w:pStyle w:val="ListParagraph"/>
              <w:numPr>
                <w:ilvl w:val="0"/>
                <w:numId w:val="42"/>
              </w:numPr>
              <w:spacing w:after="0" w:line="240" w:lineRule="auto"/>
              <w:ind w:left="459"/>
              <w:jc w:val="both"/>
            </w:pPr>
            <w:r>
              <w:t>Kualitas perencanaan, pemanfaatan, dan pengendalian tata ruang berbasis</w:t>
            </w:r>
            <w:r w:rsidR="00056A7D">
              <w:t xml:space="preserve"> </w:t>
            </w:r>
            <w:r>
              <w:t>lingkungan</w:t>
            </w:r>
            <w:r w:rsidR="00056A7D">
              <w:t xml:space="preserve"> </w:t>
            </w:r>
            <w:r w:rsidR="009757AA">
              <w:t>belum maksimal.</w:t>
            </w:r>
          </w:p>
          <w:p w:rsidR="00B47FBF" w:rsidRDefault="00B47FBF" w:rsidP="009757AA">
            <w:pPr>
              <w:pStyle w:val="ListParagraph"/>
              <w:numPr>
                <w:ilvl w:val="0"/>
                <w:numId w:val="42"/>
              </w:numPr>
              <w:spacing w:after="0" w:line="240" w:lineRule="auto"/>
              <w:ind w:left="459"/>
              <w:jc w:val="both"/>
            </w:pPr>
            <w:r>
              <w:t>Penegakan hukum lingkungan yang belum efektif dan adil</w:t>
            </w:r>
            <w:r w:rsidR="009757AA">
              <w:t>.</w:t>
            </w:r>
          </w:p>
          <w:p w:rsidR="00B47FBF" w:rsidRPr="00DD7EA4" w:rsidRDefault="00B47FBF" w:rsidP="009757AA">
            <w:pPr>
              <w:pStyle w:val="ListParagraph"/>
              <w:numPr>
                <w:ilvl w:val="0"/>
                <w:numId w:val="42"/>
              </w:numPr>
              <w:spacing w:after="0" w:line="240" w:lineRule="auto"/>
              <w:ind w:left="459"/>
              <w:jc w:val="both"/>
            </w:pPr>
            <w:r>
              <w:t>Meluasnya</w:t>
            </w:r>
            <w:r w:rsidR="00056A7D">
              <w:t xml:space="preserve"> </w:t>
            </w:r>
            <w:r>
              <w:t>sektor/</w:t>
            </w:r>
            <w:r w:rsidR="009757AA">
              <w:t>subsek</w:t>
            </w:r>
            <w:r w:rsidR="00056A7D">
              <w:t xml:space="preserve">tor </w:t>
            </w:r>
            <w:r>
              <w:t>lapangan</w:t>
            </w:r>
            <w:r w:rsidR="00056A7D">
              <w:t xml:space="preserve"> </w:t>
            </w:r>
            <w:r>
              <w:t>usaha yang merusak</w:t>
            </w:r>
            <w:r w:rsidR="00056A7D">
              <w:t xml:space="preserve"> </w:t>
            </w:r>
            <w:r>
              <w:t>lingkungan</w:t>
            </w:r>
            <w:r w:rsidR="009757AA">
              <w:t>.</w:t>
            </w:r>
          </w:p>
          <w:p w:rsidR="00B47FBF" w:rsidRPr="00B47FBF" w:rsidRDefault="00B47FBF" w:rsidP="009757AA">
            <w:pPr>
              <w:pStyle w:val="ListParagraph"/>
              <w:numPr>
                <w:ilvl w:val="0"/>
                <w:numId w:val="42"/>
              </w:numPr>
              <w:spacing w:after="0" w:line="240" w:lineRule="auto"/>
              <w:ind w:left="459"/>
              <w:jc w:val="both"/>
              <w:rPr>
                <w:lang w:val="id-ID"/>
              </w:rPr>
            </w:pPr>
            <w:r w:rsidRPr="00A36BB0">
              <w:t>Minimnya</w:t>
            </w:r>
            <w:r w:rsidR="00056A7D">
              <w:t xml:space="preserve"> </w:t>
            </w:r>
            <w:r w:rsidRPr="00A36BB0">
              <w:t>sosialisasi</w:t>
            </w:r>
            <w:r w:rsidR="00056A7D">
              <w:t xml:space="preserve"> </w:t>
            </w:r>
            <w:r w:rsidRPr="00A36BB0">
              <w:t>terhadap</w:t>
            </w:r>
            <w:r w:rsidR="00056A7D">
              <w:t xml:space="preserve"> </w:t>
            </w:r>
            <w:r w:rsidRPr="00A36BB0">
              <w:t>masyarakat</w:t>
            </w:r>
            <w:r w:rsidR="00056A7D">
              <w:t xml:space="preserve"> </w:t>
            </w:r>
            <w:r w:rsidRPr="00A36BB0">
              <w:t>terkait</w:t>
            </w:r>
            <w:r w:rsidR="00056A7D">
              <w:t xml:space="preserve"> </w:t>
            </w:r>
            <w:r w:rsidRPr="00A36BB0">
              <w:t>pentingnya</w:t>
            </w:r>
            <w:r w:rsidR="00056A7D">
              <w:t xml:space="preserve"> </w:t>
            </w:r>
            <w:r w:rsidRPr="00A36BB0">
              <w:t>lingkungan</w:t>
            </w:r>
            <w:r w:rsidR="00056A7D">
              <w:t xml:space="preserve"> </w:t>
            </w:r>
            <w:r w:rsidRPr="00A36BB0">
              <w:t>hidup</w:t>
            </w:r>
            <w:r w:rsidR="009757AA">
              <w:t>.</w:t>
            </w:r>
          </w:p>
        </w:tc>
      </w:tr>
      <w:tr w:rsidR="00B47FBF" w:rsidTr="00345F0B">
        <w:tc>
          <w:tcPr>
            <w:tcW w:w="3227" w:type="dxa"/>
          </w:tcPr>
          <w:p w:rsidR="00B47FBF" w:rsidRPr="00361155" w:rsidRDefault="00F65FF4" w:rsidP="009F441C">
            <w:pPr>
              <w:pStyle w:val="ListParagraph"/>
              <w:numPr>
                <w:ilvl w:val="0"/>
                <w:numId w:val="45"/>
              </w:numPr>
              <w:spacing w:after="0" w:line="240" w:lineRule="auto"/>
              <w:rPr>
                <w:rFonts w:cs="Calibri"/>
                <w:b/>
                <w:sz w:val="24"/>
                <w:szCs w:val="24"/>
                <w:lang w:val="id-ID"/>
              </w:rPr>
            </w:pPr>
            <w:r w:rsidRPr="00361155">
              <w:rPr>
                <w:rFonts w:cs="Calibri"/>
                <w:b/>
                <w:sz w:val="24"/>
                <w:szCs w:val="24"/>
                <w:lang w:val="id-ID"/>
              </w:rPr>
              <w:t>Emisi gas rumah k</w:t>
            </w:r>
            <w:r w:rsidR="00B47FBF" w:rsidRPr="00361155">
              <w:rPr>
                <w:rFonts w:cs="Calibri"/>
                <w:b/>
                <w:sz w:val="24"/>
                <w:szCs w:val="24"/>
                <w:lang w:val="id-ID"/>
              </w:rPr>
              <w:t>aca</w:t>
            </w:r>
            <w:r w:rsidRPr="00361155">
              <w:rPr>
                <w:rFonts w:cs="Calibri"/>
                <w:b/>
                <w:sz w:val="24"/>
                <w:szCs w:val="24"/>
                <w:lang w:val="id-ID"/>
              </w:rPr>
              <w:t xml:space="preserve"> harus diturunkan</w:t>
            </w:r>
            <w:r w:rsidR="00B47FBF" w:rsidRPr="00361155">
              <w:rPr>
                <w:rFonts w:cs="Calibri"/>
                <w:b/>
                <w:sz w:val="24"/>
                <w:szCs w:val="24"/>
                <w:lang w:val="id-ID"/>
              </w:rPr>
              <w:t xml:space="preserve"> </w:t>
            </w:r>
          </w:p>
        </w:tc>
        <w:tc>
          <w:tcPr>
            <w:tcW w:w="6128" w:type="dxa"/>
          </w:tcPr>
          <w:p w:rsidR="00B47FBF" w:rsidRDefault="00B47FBF" w:rsidP="009757AA">
            <w:pPr>
              <w:pStyle w:val="ListParagraph"/>
              <w:numPr>
                <w:ilvl w:val="0"/>
                <w:numId w:val="43"/>
              </w:numPr>
              <w:spacing w:after="0" w:line="240" w:lineRule="auto"/>
              <w:ind w:left="459"/>
              <w:jc w:val="both"/>
            </w:pPr>
            <w:r>
              <w:t xml:space="preserve">Pembangunan ekonomi </w:t>
            </w:r>
            <w:r w:rsidR="00952627">
              <w:t>Provinsi Kalimantan Timur</w:t>
            </w:r>
            <w:r>
              <w:t xml:space="preserve"> belum sepenuhnya</w:t>
            </w:r>
            <w:r w:rsidR="00056A7D">
              <w:t xml:space="preserve"> </w:t>
            </w:r>
            <w:r>
              <w:t>merujuk pada peningkatan kualitas lingkungan hidup secara berkelanjutan</w:t>
            </w:r>
            <w:r w:rsidR="009757AA">
              <w:t>.</w:t>
            </w:r>
          </w:p>
          <w:p w:rsidR="00B47FBF" w:rsidRDefault="00B47FBF" w:rsidP="009757AA">
            <w:pPr>
              <w:pStyle w:val="ListParagraph"/>
              <w:numPr>
                <w:ilvl w:val="0"/>
                <w:numId w:val="43"/>
              </w:numPr>
              <w:spacing w:after="0" w:line="240" w:lineRule="auto"/>
              <w:ind w:left="459"/>
              <w:jc w:val="both"/>
            </w:pPr>
            <w:r>
              <w:t>Iklim investasi belum terkondisi dan bersinergi dengan pembangunan sektor ekonomi yang rendah emisi</w:t>
            </w:r>
            <w:r w:rsidR="009757AA">
              <w:t>.</w:t>
            </w:r>
          </w:p>
          <w:p w:rsidR="00B47FBF" w:rsidRPr="00711464" w:rsidRDefault="00B47FBF" w:rsidP="009757AA">
            <w:pPr>
              <w:pStyle w:val="ListParagraph"/>
              <w:numPr>
                <w:ilvl w:val="0"/>
                <w:numId w:val="43"/>
              </w:numPr>
              <w:spacing w:after="0" w:line="240" w:lineRule="auto"/>
              <w:ind w:left="459"/>
              <w:jc w:val="both"/>
              <w:rPr>
                <w:lang w:val="id-ID"/>
              </w:rPr>
            </w:pPr>
            <w:r w:rsidRPr="00A36BB0">
              <w:t>Minimnya k</w:t>
            </w:r>
            <w:r>
              <w:t xml:space="preserve">ebijakan pemerintah tentang pembangunan daerah dengan </w:t>
            </w:r>
            <w:r w:rsidR="00C14763">
              <w:t>memerhatikan</w:t>
            </w:r>
            <w:r>
              <w:t xml:space="preserve"> lingkungan hidup khususnya emisi gas rumah kaca</w:t>
            </w:r>
            <w:r w:rsidR="009757AA">
              <w:t>.</w:t>
            </w:r>
          </w:p>
          <w:p w:rsidR="00711464" w:rsidRPr="00B47FBF" w:rsidRDefault="00711464" w:rsidP="009757AA">
            <w:pPr>
              <w:pStyle w:val="ListParagraph"/>
              <w:numPr>
                <w:ilvl w:val="0"/>
                <w:numId w:val="43"/>
              </w:numPr>
              <w:spacing w:after="0" w:line="240" w:lineRule="auto"/>
              <w:ind w:left="459"/>
              <w:jc w:val="both"/>
              <w:rPr>
                <w:lang w:val="id-ID"/>
              </w:rPr>
            </w:pPr>
            <w:r>
              <w:t xml:space="preserve">Isu perubahan iklim belum diarusutamakan pada dokumen perencanaan pembangunan daerah </w:t>
            </w:r>
          </w:p>
        </w:tc>
      </w:tr>
    </w:tbl>
    <w:p w:rsidR="00B10407" w:rsidRPr="00296596" w:rsidRDefault="00B10407" w:rsidP="00AF3156">
      <w:pPr>
        <w:jc w:val="both"/>
        <w:rPr>
          <w:sz w:val="24"/>
          <w:szCs w:val="24"/>
          <w:lang w:val="id-ID"/>
        </w:rPr>
      </w:pPr>
    </w:p>
    <w:p w:rsidR="00B10407" w:rsidRPr="00296596" w:rsidRDefault="00B10407" w:rsidP="002D51CB">
      <w:pPr>
        <w:pStyle w:val="ListParagraph"/>
        <w:numPr>
          <w:ilvl w:val="1"/>
          <w:numId w:val="4"/>
        </w:numPr>
        <w:tabs>
          <w:tab w:val="left" w:pos="720"/>
          <w:tab w:val="left" w:pos="810"/>
        </w:tabs>
        <w:spacing w:after="120"/>
        <w:ind w:hanging="1080"/>
        <w:jc w:val="both"/>
        <w:rPr>
          <w:rFonts w:cs="Calibri"/>
          <w:b/>
          <w:sz w:val="24"/>
          <w:szCs w:val="24"/>
        </w:rPr>
      </w:pPr>
      <w:r w:rsidRPr="00296596">
        <w:rPr>
          <w:rFonts w:cs="Calibri"/>
          <w:b/>
          <w:sz w:val="24"/>
          <w:szCs w:val="24"/>
        </w:rPr>
        <w:t xml:space="preserve">TANTANGAN PEMBANGUNAN KEWILAYAHAN </w:t>
      </w:r>
      <w:r w:rsidR="00952627">
        <w:rPr>
          <w:rFonts w:cs="Calibri"/>
          <w:b/>
          <w:sz w:val="24"/>
          <w:szCs w:val="24"/>
        </w:rPr>
        <w:t>PROVINSI KALIMANTAN TIMUR</w:t>
      </w:r>
    </w:p>
    <w:p w:rsidR="00B10407" w:rsidRPr="00296596" w:rsidRDefault="00B10407" w:rsidP="00B10407">
      <w:pPr>
        <w:pStyle w:val="ColorfulList-Accent11"/>
        <w:spacing w:after="120"/>
        <w:ind w:left="0" w:firstLine="709"/>
        <w:jc w:val="both"/>
        <w:rPr>
          <w:rFonts w:eastAsia="Calibri" w:cs="Calibri"/>
          <w:sz w:val="24"/>
          <w:szCs w:val="24"/>
          <w:lang w:val="id-ID"/>
        </w:rPr>
      </w:pPr>
      <w:r w:rsidRPr="00296596">
        <w:rPr>
          <w:rFonts w:eastAsia="Calibri" w:cs="Calibri"/>
          <w:sz w:val="24"/>
          <w:szCs w:val="24"/>
          <w:lang w:val="id-ID"/>
        </w:rPr>
        <w:t>Pelaksanaan pembangunan</w:t>
      </w:r>
      <w:r w:rsidRPr="00296596">
        <w:rPr>
          <w:rFonts w:eastAsia="Calibri" w:cs="Calibri"/>
          <w:sz w:val="24"/>
          <w:szCs w:val="24"/>
        </w:rPr>
        <w:t xml:space="preserve"> </w:t>
      </w:r>
      <w:r w:rsidR="00952627">
        <w:rPr>
          <w:rFonts w:eastAsia="Calibri" w:cs="Calibri"/>
          <w:sz w:val="24"/>
          <w:szCs w:val="24"/>
        </w:rPr>
        <w:t>Provinsi Kalimantan Timur</w:t>
      </w:r>
      <w:r w:rsidRPr="00296596">
        <w:rPr>
          <w:rFonts w:eastAsia="Calibri" w:cs="Calibri"/>
          <w:sz w:val="24"/>
          <w:szCs w:val="24"/>
        </w:rPr>
        <w:t xml:space="preserve"> </w:t>
      </w:r>
      <w:r w:rsidRPr="00296596">
        <w:rPr>
          <w:rFonts w:eastAsia="Calibri" w:cs="Calibri"/>
          <w:sz w:val="24"/>
          <w:szCs w:val="24"/>
          <w:lang w:val="id-ID"/>
        </w:rPr>
        <w:t>selama ini telah mendorong peningkatan kesejahteraan masyarakat dan kemajuan di berbagai</w:t>
      </w:r>
      <w:r w:rsidRPr="00296596">
        <w:rPr>
          <w:rFonts w:eastAsia="Calibri" w:cs="Calibri"/>
          <w:sz w:val="24"/>
          <w:szCs w:val="24"/>
        </w:rPr>
        <w:t xml:space="preserve"> bidang</w:t>
      </w:r>
      <w:r w:rsidRPr="00296596">
        <w:rPr>
          <w:rFonts w:eastAsia="Calibri" w:cs="Calibri"/>
          <w:sz w:val="24"/>
          <w:szCs w:val="24"/>
          <w:lang w:val="id-ID"/>
        </w:rPr>
        <w:t>. Namun, perbedaan kondisi geografis, sumber daya alam, infrastruktur, sosial budaya</w:t>
      </w:r>
      <w:r w:rsidR="00A46EA7">
        <w:rPr>
          <w:rFonts w:eastAsia="Calibri" w:cs="Calibri"/>
          <w:sz w:val="24"/>
          <w:szCs w:val="24"/>
        </w:rPr>
        <w:t>,</w:t>
      </w:r>
      <w:r w:rsidRPr="00296596">
        <w:rPr>
          <w:rFonts w:eastAsia="Calibri" w:cs="Calibri"/>
          <w:sz w:val="24"/>
          <w:szCs w:val="24"/>
          <w:lang w:val="id-ID"/>
        </w:rPr>
        <w:t xml:space="preserve"> dan kapasitas sumber daya manusia menye</w:t>
      </w:r>
      <w:r w:rsidR="00A46EA7">
        <w:rPr>
          <w:rFonts w:eastAsia="Calibri" w:cs="Calibri"/>
          <w:sz w:val="24"/>
          <w:szCs w:val="24"/>
          <w:lang w:val="id-ID"/>
        </w:rPr>
        <w:t xml:space="preserve">babkan masih adanya kesenjangan </w:t>
      </w:r>
      <w:r w:rsidR="00056A7D">
        <w:rPr>
          <w:rFonts w:eastAsia="Calibri" w:cs="Calibri"/>
          <w:sz w:val="24"/>
          <w:szCs w:val="24"/>
        </w:rPr>
        <w:t xml:space="preserve">dimana </w:t>
      </w:r>
      <w:r w:rsidRPr="00296596">
        <w:rPr>
          <w:rFonts w:eastAsia="Calibri" w:cs="Calibri"/>
          <w:sz w:val="24"/>
          <w:szCs w:val="24"/>
          <w:lang w:val="id-ID"/>
        </w:rPr>
        <w:t xml:space="preserve">kesejahteraan masyarakat tidak selalu sama dan merata </w:t>
      </w:r>
      <w:r w:rsidRPr="00296596">
        <w:rPr>
          <w:rFonts w:eastAsia="Calibri" w:cs="Calibri"/>
          <w:sz w:val="24"/>
          <w:szCs w:val="24"/>
        </w:rPr>
        <w:t>antara wilayah satu dengan wilayah lain</w:t>
      </w:r>
      <w:r w:rsidRPr="00296596">
        <w:rPr>
          <w:rFonts w:eastAsia="Calibri" w:cs="Calibri"/>
          <w:sz w:val="24"/>
          <w:szCs w:val="24"/>
          <w:lang w:val="id-ID"/>
        </w:rPr>
        <w:t xml:space="preserve">. </w:t>
      </w:r>
      <w:r w:rsidR="00A46EA7">
        <w:rPr>
          <w:rFonts w:eastAsia="Calibri" w:cs="Calibri"/>
          <w:sz w:val="24"/>
          <w:szCs w:val="24"/>
        </w:rPr>
        <w:t xml:space="preserve">Contoh nyata permasalahan tersebut di </w:t>
      </w:r>
      <w:r w:rsidR="00952627">
        <w:rPr>
          <w:rFonts w:eastAsia="Calibri" w:cs="Calibri"/>
          <w:sz w:val="24"/>
          <w:szCs w:val="24"/>
        </w:rPr>
        <w:t>Provinsi Kalimantan Timur</w:t>
      </w:r>
      <w:r w:rsidR="00A46EA7">
        <w:rPr>
          <w:rFonts w:eastAsia="Calibri" w:cs="Calibri"/>
          <w:sz w:val="24"/>
          <w:szCs w:val="24"/>
        </w:rPr>
        <w:t xml:space="preserve"> yakni adanya</w:t>
      </w:r>
      <w:r w:rsidRPr="00296596">
        <w:rPr>
          <w:rFonts w:eastAsia="Calibri" w:cs="Calibri"/>
          <w:sz w:val="24"/>
          <w:szCs w:val="24"/>
        </w:rPr>
        <w:t xml:space="preserve"> k</w:t>
      </w:r>
      <w:r w:rsidRPr="00296596">
        <w:rPr>
          <w:rFonts w:eastAsia="Calibri" w:cs="Calibri"/>
          <w:sz w:val="24"/>
          <w:szCs w:val="24"/>
          <w:lang w:val="id-ID"/>
        </w:rPr>
        <w:t xml:space="preserve">emajuan pembangunan di Balikpapan dan Samarinda </w:t>
      </w:r>
      <w:r w:rsidR="00A46EA7">
        <w:rPr>
          <w:rFonts w:eastAsia="Calibri" w:cs="Calibri"/>
          <w:sz w:val="24"/>
          <w:szCs w:val="24"/>
        </w:rPr>
        <w:t xml:space="preserve">yang </w:t>
      </w:r>
      <w:r w:rsidRPr="00296596">
        <w:rPr>
          <w:rFonts w:eastAsia="Calibri" w:cs="Calibri"/>
          <w:sz w:val="24"/>
          <w:szCs w:val="24"/>
          <w:lang w:val="id-ID"/>
        </w:rPr>
        <w:t>relatif lebih cepat dibanding wilayah lainnya.</w:t>
      </w:r>
    </w:p>
    <w:p w:rsidR="00B10407" w:rsidRPr="00296596" w:rsidRDefault="00B10407" w:rsidP="000F78F0">
      <w:pPr>
        <w:pStyle w:val="ColorfulList-Accent11"/>
        <w:spacing w:after="0" w:line="264" w:lineRule="auto"/>
        <w:ind w:left="0" w:firstLine="709"/>
        <w:jc w:val="both"/>
        <w:rPr>
          <w:rFonts w:eastAsia="Calibri" w:cs="Calibri"/>
          <w:sz w:val="24"/>
          <w:szCs w:val="24"/>
          <w:lang w:val="id-ID"/>
        </w:rPr>
      </w:pPr>
      <w:r w:rsidRPr="00296596">
        <w:rPr>
          <w:rFonts w:eastAsia="Calibri" w:cs="Calibri"/>
          <w:sz w:val="24"/>
          <w:szCs w:val="24"/>
        </w:rPr>
        <w:t>Sebagian m</w:t>
      </w:r>
      <w:r w:rsidRPr="00296596">
        <w:rPr>
          <w:rFonts w:eastAsia="Calibri" w:cs="Calibri"/>
          <w:sz w:val="24"/>
          <w:szCs w:val="24"/>
          <w:lang w:val="id-ID"/>
        </w:rPr>
        <w:t xml:space="preserve">asyarakat </w:t>
      </w:r>
      <w:r w:rsidR="00952627">
        <w:rPr>
          <w:rFonts w:eastAsia="Calibri" w:cs="Calibri"/>
          <w:sz w:val="24"/>
          <w:szCs w:val="24"/>
          <w:lang w:val="id-ID"/>
        </w:rPr>
        <w:t>Provinsi Kalimantan Timur</w:t>
      </w:r>
      <w:r w:rsidRPr="00296596">
        <w:rPr>
          <w:rFonts w:eastAsia="Calibri" w:cs="Calibri"/>
          <w:sz w:val="24"/>
          <w:szCs w:val="24"/>
          <w:lang w:val="id-ID"/>
        </w:rPr>
        <w:t xml:space="preserve"> yang tinggal di kawasan perbatasan, perdesaan, daerah pedalaman, daerah tertinggal</w:t>
      </w:r>
      <w:r w:rsidR="00056A7D">
        <w:rPr>
          <w:rFonts w:eastAsia="Calibri" w:cs="Calibri"/>
          <w:sz w:val="24"/>
          <w:szCs w:val="24"/>
        </w:rPr>
        <w:t>,</w:t>
      </w:r>
      <w:r w:rsidRPr="00296596">
        <w:rPr>
          <w:rFonts w:eastAsia="Calibri" w:cs="Calibri"/>
          <w:sz w:val="24"/>
          <w:szCs w:val="24"/>
          <w:lang w:val="id-ID"/>
        </w:rPr>
        <w:t xml:space="preserve"> dan pulau terdepan</w:t>
      </w:r>
      <w:r w:rsidRPr="00296596">
        <w:rPr>
          <w:rFonts w:eastAsia="Calibri" w:cs="Calibri"/>
          <w:sz w:val="24"/>
          <w:szCs w:val="24"/>
        </w:rPr>
        <w:t xml:space="preserve">, </w:t>
      </w:r>
      <w:r w:rsidRPr="00296596">
        <w:rPr>
          <w:rFonts w:eastAsia="Calibri" w:cs="Calibri"/>
          <w:sz w:val="24"/>
          <w:szCs w:val="24"/>
          <w:lang w:val="id-ID"/>
        </w:rPr>
        <w:t xml:space="preserve">masih menghadapi permasalahan dalam pemenuhan hak-hak dasar rakyat termasuk pangan dan gizi, layanan kesehatan dan pendidikan, pengurangan pengangguran dan kemiskinan, penyediaan air </w:t>
      </w:r>
      <w:r w:rsidRPr="00296596">
        <w:rPr>
          <w:rFonts w:eastAsia="Calibri" w:cs="Calibri"/>
          <w:sz w:val="24"/>
          <w:szCs w:val="24"/>
          <w:lang w:val="id-ID"/>
        </w:rPr>
        <w:lastRenderedPageBreak/>
        <w:t xml:space="preserve">bersih dan sanitasi, sumber daya alam dan lingkungan, pembalakan hutan, kerusakan lingkungan, percepatan pembangunan jaringan prasarana dan dan sarana, serta perluasan akses informasi dan partisipasi dalam pembangunan. </w:t>
      </w:r>
    </w:p>
    <w:p w:rsidR="00B10407" w:rsidRPr="00296596" w:rsidRDefault="00B10407" w:rsidP="000F78F0">
      <w:pPr>
        <w:pStyle w:val="ListParagraph"/>
        <w:autoSpaceDE w:val="0"/>
        <w:autoSpaceDN w:val="0"/>
        <w:adjustRightInd w:val="0"/>
        <w:spacing w:after="0" w:line="264" w:lineRule="auto"/>
        <w:ind w:left="0" w:firstLine="720"/>
        <w:contextualSpacing w:val="0"/>
        <w:jc w:val="both"/>
        <w:rPr>
          <w:rFonts w:cs="Calibri"/>
          <w:sz w:val="24"/>
          <w:szCs w:val="24"/>
        </w:rPr>
      </w:pPr>
      <w:r w:rsidRPr="00296596">
        <w:rPr>
          <w:rFonts w:cs="Calibri"/>
          <w:sz w:val="24"/>
          <w:szCs w:val="24"/>
          <w:lang w:val="id-ID"/>
        </w:rPr>
        <w:t xml:space="preserve">Dengan melihat kondisi geografis dan akses </w:t>
      </w:r>
      <w:r w:rsidR="00A46EA7">
        <w:rPr>
          <w:rFonts w:cs="Calibri"/>
          <w:sz w:val="24"/>
          <w:szCs w:val="24"/>
        </w:rPr>
        <w:t xml:space="preserve">infrastruktur serta sarana prasarana pembangunan di </w:t>
      </w:r>
      <w:r w:rsidR="00952627">
        <w:rPr>
          <w:rFonts w:cs="Calibri"/>
          <w:sz w:val="24"/>
          <w:szCs w:val="24"/>
        </w:rPr>
        <w:t>Provinsi Kalimantan Timur</w:t>
      </w:r>
      <w:r w:rsidR="00A46EA7">
        <w:rPr>
          <w:rFonts w:cs="Calibri"/>
          <w:sz w:val="24"/>
          <w:szCs w:val="24"/>
        </w:rPr>
        <w:t xml:space="preserve">, program peningkatan </w:t>
      </w:r>
      <w:r w:rsidRPr="00296596">
        <w:rPr>
          <w:rFonts w:cs="Calibri"/>
          <w:sz w:val="24"/>
          <w:szCs w:val="24"/>
          <w:lang w:val="id-ID"/>
        </w:rPr>
        <w:t>kualitas sumber daya</w:t>
      </w:r>
      <w:r w:rsidR="00A46EA7">
        <w:rPr>
          <w:rFonts w:cs="Calibri"/>
          <w:sz w:val="24"/>
          <w:szCs w:val="24"/>
        </w:rPr>
        <w:t xml:space="preserve"> manusia</w:t>
      </w:r>
      <w:r w:rsidRPr="00296596">
        <w:rPr>
          <w:rFonts w:cs="Calibri"/>
          <w:sz w:val="24"/>
          <w:szCs w:val="24"/>
          <w:lang w:val="id-ID"/>
        </w:rPr>
        <w:t xml:space="preserve"> belum sepenuhnya merata.</w:t>
      </w:r>
      <w:r w:rsidRPr="00296596">
        <w:rPr>
          <w:rFonts w:cs="Calibri"/>
          <w:sz w:val="24"/>
          <w:szCs w:val="24"/>
        </w:rPr>
        <w:t xml:space="preserve"> </w:t>
      </w:r>
      <w:r w:rsidRPr="00296596">
        <w:rPr>
          <w:rFonts w:cs="Calibri"/>
          <w:sz w:val="24"/>
          <w:szCs w:val="24"/>
          <w:lang w:val="id-ID"/>
        </w:rPr>
        <w:t>Pemerataan kualitas sumber daya manusia ini sangat diperluka</w:t>
      </w:r>
      <w:r w:rsidR="00A46EA7">
        <w:rPr>
          <w:rFonts w:cs="Calibri"/>
          <w:sz w:val="24"/>
          <w:szCs w:val="24"/>
          <w:lang w:val="id-ID"/>
        </w:rPr>
        <w:t xml:space="preserve">n agar seluruh masyarakat </w:t>
      </w:r>
      <w:r w:rsidR="00952627">
        <w:rPr>
          <w:rFonts w:cs="Calibri"/>
          <w:sz w:val="24"/>
          <w:szCs w:val="24"/>
          <w:lang w:val="id-ID"/>
        </w:rPr>
        <w:t>Provinsi Kalimantan Timur</w:t>
      </w:r>
      <w:r w:rsidRPr="00296596">
        <w:rPr>
          <w:rFonts w:cs="Calibri"/>
          <w:sz w:val="24"/>
          <w:szCs w:val="24"/>
          <w:lang w:val="id-ID"/>
        </w:rPr>
        <w:t xml:space="preserve"> da</w:t>
      </w:r>
      <w:r w:rsidR="00E8014D">
        <w:rPr>
          <w:rFonts w:cs="Calibri"/>
          <w:sz w:val="24"/>
          <w:szCs w:val="24"/>
          <w:lang w:val="id-ID"/>
        </w:rPr>
        <w:t xml:space="preserve">pat meningkatkan taraf hidupnya yang </w:t>
      </w:r>
      <w:r w:rsidRPr="00296596">
        <w:rPr>
          <w:rFonts w:cs="Calibri"/>
          <w:sz w:val="24"/>
          <w:szCs w:val="24"/>
          <w:lang w:val="id-ID"/>
        </w:rPr>
        <w:t>secara tidak langsung akan berdampak pada perekonomian dan</w:t>
      </w:r>
      <w:r w:rsidR="00E8014D">
        <w:rPr>
          <w:rFonts w:cs="Calibri"/>
          <w:sz w:val="24"/>
          <w:szCs w:val="24"/>
          <w:lang w:val="id-ID"/>
        </w:rPr>
        <w:t xml:space="preserve"> kesejahteraan masyarakat </w:t>
      </w:r>
      <w:r w:rsidR="00952627">
        <w:rPr>
          <w:rFonts w:cs="Calibri"/>
          <w:sz w:val="24"/>
          <w:szCs w:val="24"/>
          <w:lang w:val="id-ID"/>
        </w:rPr>
        <w:t>Provinsi Kalimantan Timur</w:t>
      </w:r>
      <w:r w:rsidRPr="00296596">
        <w:rPr>
          <w:rFonts w:cs="Calibri"/>
          <w:sz w:val="24"/>
          <w:szCs w:val="24"/>
          <w:lang w:val="id-ID"/>
        </w:rPr>
        <w:t>.</w:t>
      </w:r>
    </w:p>
    <w:p w:rsidR="00B10407" w:rsidRPr="00296596" w:rsidRDefault="00B10407" w:rsidP="000F78F0">
      <w:pPr>
        <w:spacing w:after="0" w:line="264" w:lineRule="auto"/>
        <w:ind w:right="54" w:firstLine="709"/>
        <w:jc w:val="both"/>
        <w:rPr>
          <w:rFonts w:cs="Calibri"/>
          <w:sz w:val="24"/>
          <w:szCs w:val="24"/>
        </w:rPr>
      </w:pPr>
      <w:r w:rsidRPr="00296596">
        <w:rPr>
          <w:rFonts w:cs="Calibri"/>
          <w:sz w:val="24"/>
          <w:szCs w:val="24"/>
          <w:lang w:val="id-ID"/>
        </w:rPr>
        <w:t xml:space="preserve">Kebijakan otonomi daerah memberikan kebebasan pada pemerintah daerah dalam mengalokasikan dana perimbangan yang merupakan dana pemerintah pusat </w:t>
      </w:r>
      <w:r w:rsidR="00E8014D">
        <w:rPr>
          <w:rFonts w:cs="Calibri"/>
          <w:sz w:val="24"/>
          <w:szCs w:val="24"/>
        </w:rPr>
        <w:t xml:space="preserve">yang diberikan </w:t>
      </w:r>
      <w:r w:rsidRPr="00296596">
        <w:rPr>
          <w:rFonts w:cs="Calibri"/>
          <w:sz w:val="24"/>
          <w:szCs w:val="24"/>
          <w:lang w:val="id-ID"/>
        </w:rPr>
        <w:t>untuk pemerintah daerah dalam menjalankan pembangunan di</w:t>
      </w:r>
      <w:r w:rsidR="00056A7D">
        <w:rPr>
          <w:rFonts w:cs="Calibri"/>
          <w:sz w:val="24"/>
          <w:szCs w:val="24"/>
        </w:rPr>
        <w:t xml:space="preserve"> </w:t>
      </w:r>
      <w:r w:rsidRPr="00296596">
        <w:rPr>
          <w:rFonts w:cs="Calibri"/>
          <w:sz w:val="24"/>
          <w:szCs w:val="24"/>
          <w:lang w:val="id-ID"/>
        </w:rPr>
        <w:t xml:space="preserve">daerah. Berkaitan dengan hal itu, strategi alokasi belanja daerah memainkan peranan yang tidak kalah penting guna meningkatkan penerimaan daerah. </w:t>
      </w:r>
      <w:r w:rsidR="00C45FA8">
        <w:rPr>
          <w:rFonts w:cs="Calibri"/>
          <w:sz w:val="24"/>
          <w:szCs w:val="24"/>
        </w:rPr>
        <w:t xml:space="preserve">Selain itu, </w:t>
      </w:r>
      <w:r w:rsidR="00C45FA8">
        <w:rPr>
          <w:rFonts w:cs="Calibri"/>
          <w:sz w:val="24"/>
          <w:szCs w:val="24"/>
          <w:lang w:val="id-ID"/>
        </w:rPr>
        <w:t>k</w:t>
      </w:r>
      <w:r w:rsidR="00C45FA8" w:rsidRPr="00296596">
        <w:rPr>
          <w:rFonts w:cs="Calibri"/>
          <w:sz w:val="24"/>
          <w:szCs w:val="24"/>
          <w:lang w:val="id-ID"/>
        </w:rPr>
        <w:t>emampuan daerah dalam mengelola dan mengolah sumber daya yang dimiliki dapat dijadikan sebagai sumber kekayaan bagi daerah.</w:t>
      </w:r>
      <w:r w:rsidR="00C45FA8">
        <w:rPr>
          <w:rFonts w:cs="Calibri"/>
          <w:sz w:val="24"/>
          <w:szCs w:val="24"/>
        </w:rPr>
        <w:t xml:space="preserve"> </w:t>
      </w:r>
      <w:r w:rsidRPr="00296596">
        <w:rPr>
          <w:rFonts w:cs="Calibri"/>
          <w:sz w:val="24"/>
          <w:szCs w:val="24"/>
          <w:lang w:val="id-ID"/>
        </w:rPr>
        <w:t xml:space="preserve">Dalam upaya untuk meningkatkan kontribusi publik terhadap penerimaan daerah, alokasi belanja modal yang berkualitas hendaknya perlu </w:t>
      </w:r>
      <w:r w:rsidR="00E8014D">
        <w:rPr>
          <w:rFonts w:cs="Calibri"/>
          <w:sz w:val="24"/>
          <w:szCs w:val="24"/>
          <w:lang w:val="id-ID"/>
        </w:rPr>
        <w:t>ditingkatkan s</w:t>
      </w:r>
      <w:r w:rsidRPr="00296596">
        <w:rPr>
          <w:rFonts w:cs="Calibri"/>
          <w:sz w:val="24"/>
          <w:szCs w:val="24"/>
          <w:lang w:val="id-ID"/>
        </w:rPr>
        <w:t>ehingga pengalokasian dana ini dapat secara optimal di</w:t>
      </w:r>
      <w:r w:rsidR="00E8014D">
        <w:rPr>
          <w:rFonts w:cs="Calibri"/>
          <w:sz w:val="24"/>
          <w:szCs w:val="24"/>
          <w:lang w:val="id-ID"/>
        </w:rPr>
        <w:t xml:space="preserve">gunakan untuk kepentingan pembangunan </w:t>
      </w:r>
      <w:r w:rsidRPr="00296596">
        <w:rPr>
          <w:rFonts w:cs="Calibri"/>
          <w:sz w:val="24"/>
          <w:szCs w:val="24"/>
          <w:lang w:val="id-ID"/>
        </w:rPr>
        <w:t>daerah.</w:t>
      </w:r>
      <w:r w:rsidRPr="00296596">
        <w:rPr>
          <w:rFonts w:cs="Calibri"/>
          <w:sz w:val="24"/>
          <w:szCs w:val="24"/>
        </w:rPr>
        <w:t xml:space="preserve"> </w:t>
      </w:r>
    </w:p>
    <w:p w:rsidR="00B10407" w:rsidRDefault="00C45FA8" w:rsidP="000F78F0">
      <w:pPr>
        <w:spacing w:after="0" w:line="264" w:lineRule="auto"/>
        <w:ind w:right="54" w:firstLine="709"/>
        <w:jc w:val="both"/>
        <w:rPr>
          <w:rFonts w:cs="Calibri"/>
          <w:sz w:val="24"/>
          <w:szCs w:val="24"/>
          <w:lang w:val="id-ID"/>
        </w:rPr>
      </w:pPr>
      <w:r w:rsidRPr="00C45FA8">
        <w:rPr>
          <w:rFonts w:cs="Calibri"/>
          <w:sz w:val="24"/>
          <w:szCs w:val="24"/>
        </w:rPr>
        <w:t xml:space="preserve">Melihat permasalahan yang saling berkaitan </w:t>
      </w:r>
      <w:r w:rsidRPr="00C45FA8">
        <w:rPr>
          <w:rFonts w:cs="Calibri"/>
          <w:sz w:val="24"/>
          <w:szCs w:val="24"/>
          <w:lang w:val="id-ID"/>
        </w:rPr>
        <w:t>maka akan terbentuk suatu pola yang saling bersinergi yaitu antara pertumbuhan ekonomi dengan pengangguran, kemiskinan, IPM, dan kesenjangan pendapatan daerah. Pola-pola tersebut tercantum sebagai berikut.</w:t>
      </w:r>
    </w:p>
    <w:p w:rsidR="0000631F" w:rsidRDefault="0000631F" w:rsidP="000F78F0">
      <w:pPr>
        <w:spacing w:after="0" w:line="264" w:lineRule="auto"/>
        <w:ind w:right="54"/>
        <w:jc w:val="both"/>
        <w:rPr>
          <w:rFonts w:asciiTheme="minorHAnsi" w:hAnsiTheme="minorHAnsi" w:cs="Calibri"/>
          <w:b/>
          <w:sz w:val="24"/>
          <w:szCs w:val="24"/>
          <w:lang w:val="id-ID"/>
        </w:rPr>
      </w:pPr>
    </w:p>
    <w:p w:rsidR="00521704" w:rsidRPr="00521704" w:rsidRDefault="00521704" w:rsidP="000F78F0">
      <w:pPr>
        <w:spacing w:after="0" w:line="264" w:lineRule="auto"/>
        <w:ind w:right="54"/>
        <w:jc w:val="both"/>
        <w:rPr>
          <w:rFonts w:asciiTheme="minorHAnsi" w:hAnsiTheme="minorHAnsi" w:cs="Calibri"/>
          <w:b/>
          <w:sz w:val="24"/>
          <w:szCs w:val="24"/>
          <w:lang w:val="id-ID"/>
        </w:rPr>
      </w:pPr>
      <w:r w:rsidRPr="00521704">
        <w:rPr>
          <w:rFonts w:asciiTheme="minorHAnsi" w:hAnsiTheme="minorHAnsi" w:cs="Calibri"/>
          <w:b/>
          <w:sz w:val="24"/>
          <w:szCs w:val="24"/>
          <w:lang w:val="id-ID"/>
        </w:rPr>
        <w:t>Pola Pertumbuhan Ekonomi dan Pengurangan Pengangguran</w:t>
      </w:r>
    </w:p>
    <w:p w:rsidR="00521704" w:rsidRPr="00521704" w:rsidRDefault="00521704" w:rsidP="000F78F0">
      <w:pPr>
        <w:spacing w:after="0" w:line="264" w:lineRule="auto"/>
        <w:ind w:right="54" w:firstLine="720"/>
        <w:jc w:val="both"/>
        <w:rPr>
          <w:rFonts w:asciiTheme="minorHAnsi" w:hAnsiTheme="minorHAnsi" w:cs="Calibri"/>
          <w:sz w:val="24"/>
          <w:szCs w:val="24"/>
        </w:rPr>
      </w:pPr>
      <w:r w:rsidRPr="00521704">
        <w:rPr>
          <w:rFonts w:asciiTheme="minorHAnsi" w:hAnsiTheme="minorHAnsi" w:cs="Calibri"/>
          <w:sz w:val="24"/>
          <w:szCs w:val="24"/>
          <w:lang w:val="id-ID"/>
        </w:rPr>
        <w:t xml:space="preserve">Persebaran kabupaten/kota di Provinsi Kalimantan Timur menurut rata-rata pertumbuhan ekonomi per tahun dan rata-rata persentase pengurangan tingkat pengangguran terbuka selama tahun 2008-2013 </w:t>
      </w:r>
      <w:r w:rsidRPr="00521704">
        <w:rPr>
          <w:rFonts w:asciiTheme="minorHAnsi" w:hAnsiTheme="minorHAnsi" w:cs="Calibri"/>
          <w:sz w:val="24"/>
          <w:szCs w:val="24"/>
        </w:rPr>
        <w:t>dapat dilihat pada gambar 4.9 dengan analisis sebagai berikut.</w:t>
      </w:r>
    </w:p>
    <w:p w:rsidR="00521704" w:rsidRDefault="00521704" w:rsidP="000F78F0">
      <w:pPr>
        <w:spacing w:after="0" w:line="264" w:lineRule="auto"/>
        <w:ind w:right="54" w:firstLine="720"/>
        <w:jc w:val="both"/>
        <w:rPr>
          <w:rFonts w:asciiTheme="minorHAnsi" w:hAnsiTheme="minorHAnsi" w:cs="Calibri"/>
          <w:sz w:val="24"/>
          <w:szCs w:val="24"/>
          <w:lang w:val="id-ID"/>
        </w:rPr>
      </w:pPr>
      <w:r w:rsidRPr="00521704">
        <w:rPr>
          <w:rFonts w:asciiTheme="minorHAnsi" w:hAnsiTheme="minorHAnsi" w:cs="Calibri"/>
          <w:i/>
          <w:sz w:val="24"/>
          <w:szCs w:val="24"/>
          <w:lang w:val="id-ID"/>
        </w:rPr>
        <w:t>Pertama</w:t>
      </w:r>
      <w:r w:rsidRPr="00521704">
        <w:rPr>
          <w:rFonts w:asciiTheme="minorHAnsi" w:hAnsiTheme="minorHAnsi" w:cs="Calibri"/>
          <w:sz w:val="24"/>
          <w:szCs w:val="24"/>
          <w:lang w:val="id-ID"/>
        </w:rPr>
        <w:t>, Kota Balikpapan, Kabupaten Berau, Kabupaten Pasir Penajam Utara dan Kota Samarinda termasuk daerah dengan rata-rata pertumbuhan ekonomi dan persentase pengurangan pengangguran di atas rata-rata provinsi. Kondisi ini menyiratkan bahwa pertumbuhan ekonomi dapat mendorong perluasan lapangan kerja (pro-growth, pro-job). Tantangan yang dihadapi oleh Pemerintah Provinsi Kalimantan Timur dan Pemerintah Kabupaten/Kota dalam tahun 2013-2018 adalah menjaga momentum pertumbuhan dengan tetap meningkatkan produktivitas dan nilai tambah sektor-sektor yang menyerap tenaga kerja seperti pertanian, perkebunan, kelautan dan perikanan.</w:t>
      </w:r>
    </w:p>
    <w:p w:rsidR="002D39CB" w:rsidRDefault="002D39CB" w:rsidP="00521704">
      <w:pPr>
        <w:ind w:right="54" w:firstLine="720"/>
        <w:jc w:val="both"/>
        <w:rPr>
          <w:rFonts w:asciiTheme="minorHAnsi" w:hAnsiTheme="minorHAnsi" w:cs="Calibri"/>
          <w:sz w:val="24"/>
          <w:szCs w:val="24"/>
          <w:lang w:val="id-ID"/>
        </w:rPr>
      </w:pPr>
    </w:p>
    <w:p w:rsidR="002D39CB" w:rsidRDefault="002D39CB" w:rsidP="00521704">
      <w:pPr>
        <w:ind w:right="54" w:firstLine="720"/>
        <w:jc w:val="both"/>
        <w:rPr>
          <w:rFonts w:asciiTheme="minorHAnsi" w:hAnsiTheme="minorHAnsi" w:cs="Calibri"/>
          <w:sz w:val="24"/>
          <w:szCs w:val="24"/>
          <w:lang w:val="id-ID"/>
        </w:rPr>
      </w:pPr>
    </w:p>
    <w:p w:rsidR="002D39CB" w:rsidRPr="00521704" w:rsidRDefault="002D39CB" w:rsidP="00521704">
      <w:pPr>
        <w:ind w:right="54" w:firstLine="720"/>
        <w:jc w:val="both"/>
        <w:rPr>
          <w:rFonts w:asciiTheme="minorHAnsi" w:hAnsiTheme="minorHAnsi" w:cs="Calibri"/>
          <w:sz w:val="24"/>
          <w:szCs w:val="24"/>
          <w:lang w:val="id-ID"/>
        </w:rPr>
      </w:pPr>
    </w:p>
    <w:p w:rsidR="0000631F" w:rsidRDefault="0000631F" w:rsidP="00521704">
      <w:pPr>
        <w:spacing w:after="0"/>
        <w:ind w:right="54"/>
        <w:jc w:val="center"/>
        <w:rPr>
          <w:rFonts w:asciiTheme="minorHAnsi" w:hAnsiTheme="minorHAnsi" w:cs="Calibri"/>
          <w:b/>
          <w:sz w:val="24"/>
          <w:szCs w:val="24"/>
          <w:lang w:val="id-ID"/>
        </w:rPr>
      </w:pPr>
    </w:p>
    <w:p w:rsidR="0000631F" w:rsidRDefault="0000631F" w:rsidP="00521704">
      <w:pPr>
        <w:spacing w:after="0"/>
        <w:ind w:right="54"/>
        <w:jc w:val="center"/>
        <w:rPr>
          <w:rFonts w:asciiTheme="minorHAnsi" w:hAnsiTheme="minorHAnsi" w:cs="Calibri"/>
          <w:b/>
          <w:sz w:val="24"/>
          <w:szCs w:val="24"/>
          <w:lang w:val="id-ID"/>
        </w:rPr>
      </w:pPr>
    </w:p>
    <w:p w:rsidR="00521704" w:rsidRPr="00521704" w:rsidRDefault="00521704" w:rsidP="00521704">
      <w:pPr>
        <w:spacing w:after="0"/>
        <w:ind w:right="54"/>
        <w:jc w:val="center"/>
        <w:rPr>
          <w:rFonts w:asciiTheme="minorHAnsi" w:hAnsiTheme="minorHAnsi" w:cs="Calibri"/>
          <w:b/>
          <w:sz w:val="24"/>
          <w:szCs w:val="24"/>
        </w:rPr>
      </w:pPr>
      <w:r w:rsidRPr="00521704">
        <w:rPr>
          <w:rFonts w:asciiTheme="minorHAnsi" w:hAnsiTheme="minorHAnsi" w:cs="Calibri"/>
          <w:b/>
          <w:sz w:val="24"/>
          <w:szCs w:val="24"/>
          <w:lang w:val="id-ID"/>
        </w:rPr>
        <w:lastRenderedPageBreak/>
        <w:t xml:space="preserve">Gambar </w:t>
      </w:r>
      <w:r>
        <w:rPr>
          <w:rFonts w:asciiTheme="minorHAnsi" w:hAnsiTheme="minorHAnsi" w:cs="Calibri"/>
          <w:b/>
          <w:sz w:val="24"/>
          <w:szCs w:val="24"/>
        </w:rPr>
        <w:t>4.6</w:t>
      </w:r>
    </w:p>
    <w:p w:rsidR="00521704" w:rsidRPr="00521704" w:rsidRDefault="00521704" w:rsidP="00521704">
      <w:pPr>
        <w:spacing w:after="0"/>
        <w:ind w:right="54"/>
        <w:jc w:val="center"/>
        <w:rPr>
          <w:rFonts w:asciiTheme="minorHAnsi" w:hAnsiTheme="minorHAnsi" w:cs="Calibri"/>
          <w:sz w:val="24"/>
          <w:szCs w:val="24"/>
        </w:rPr>
      </w:pPr>
      <w:r w:rsidRPr="00521704">
        <w:rPr>
          <w:rFonts w:asciiTheme="minorHAnsi" w:hAnsiTheme="minorHAnsi" w:cs="Calibri"/>
          <w:b/>
          <w:sz w:val="24"/>
          <w:szCs w:val="24"/>
          <w:lang w:val="id-ID"/>
        </w:rPr>
        <w:t>Pola Pertumbuhan E</w:t>
      </w:r>
      <w:r w:rsidRPr="00521704">
        <w:rPr>
          <w:rFonts w:asciiTheme="minorHAnsi" w:hAnsiTheme="minorHAnsi" w:cs="Calibri"/>
          <w:b/>
          <w:sz w:val="24"/>
          <w:szCs w:val="24"/>
        </w:rPr>
        <w:t>k</w:t>
      </w:r>
      <w:r w:rsidRPr="00521704">
        <w:rPr>
          <w:rFonts w:asciiTheme="minorHAnsi" w:hAnsiTheme="minorHAnsi" w:cs="Calibri"/>
          <w:b/>
          <w:sz w:val="24"/>
          <w:szCs w:val="24"/>
          <w:lang w:val="id-ID"/>
        </w:rPr>
        <w:t xml:space="preserve">onomi &amp; Persentase Pengurangan Tingkat Pengangguran Terbuka </w:t>
      </w:r>
      <w:r w:rsidRPr="00521704">
        <w:rPr>
          <w:rFonts w:asciiTheme="minorHAnsi" w:hAnsiTheme="minorHAnsi" w:cs="Calibri"/>
          <w:b/>
          <w:sz w:val="24"/>
          <w:szCs w:val="24"/>
        </w:rPr>
        <w:t>Provinsi Kalimantan Timur Tahun 2008-2013</w:t>
      </w:r>
    </w:p>
    <w:p w:rsidR="00521704" w:rsidRPr="00521704" w:rsidRDefault="00521704" w:rsidP="00521704">
      <w:pPr>
        <w:ind w:right="54"/>
        <w:jc w:val="both"/>
        <w:rPr>
          <w:rFonts w:asciiTheme="minorHAnsi" w:hAnsiTheme="minorHAnsi" w:cs="Calibri"/>
          <w:color w:val="548DD4"/>
          <w:sz w:val="24"/>
          <w:szCs w:val="24"/>
          <w:lang w:val="id-ID"/>
        </w:rPr>
      </w:pPr>
      <w:r w:rsidRPr="00521704">
        <w:rPr>
          <w:rFonts w:asciiTheme="minorHAnsi" w:hAnsiTheme="minorHAnsi" w:cs="Calibri"/>
          <w:noProof/>
          <w:color w:val="548DD4"/>
          <w:sz w:val="24"/>
          <w:szCs w:val="24"/>
          <w:lang w:val="en-GB" w:eastAsia="en-GB"/>
        </w:rPr>
        <w:drawing>
          <wp:anchor distT="0" distB="0" distL="114300" distR="114300" simplePos="0" relativeHeight="251660288" behindDoc="0" locked="0" layoutInCell="1" allowOverlap="1" wp14:anchorId="5769D01D" wp14:editId="1161DD0D">
            <wp:simplePos x="0" y="0"/>
            <wp:positionH relativeFrom="column">
              <wp:posOffset>777240</wp:posOffset>
            </wp:positionH>
            <wp:positionV relativeFrom="paragraph">
              <wp:posOffset>53340</wp:posOffset>
            </wp:positionV>
            <wp:extent cx="4352290" cy="3063240"/>
            <wp:effectExtent l="0" t="0" r="0" b="3810"/>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52290" cy="3063240"/>
                    </a:xfrm>
                    <a:prstGeom prst="rect">
                      <a:avLst/>
                    </a:prstGeom>
                    <a:noFill/>
                  </pic:spPr>
                </pic:pic>
              </a:graphicData>
            </a:graphic>
            <wp14:sizeRelH relativeFrom="page">
              <wp14:pctWidth>0</wp14:pctWidth>
            </wp14:sizeRelH>
            <wp14:sizeRelV relativeFrom="page">
              <wp14:pctHeight>0</wp14:pctHeight>
            </wp14:sizeRelV>
          </wp:anchor>
        </w:drawing>
      </w:r>
    </w:p>
    <w:p w:rsidR="00521704" w:rsidRPr="00521704" w:rsidRDefault="00521704" w:rsidP="00521704">
      <w:pPr>
        <w:ind w:right="54"/>
        <w:jc w:val="both"/>
        <w:rPr>
          <w:rFonts w:asciiTheme="minorHAnsi" w:hAnsiTheme="minorHAnsi" w:cs="Calibri"/>
          <w:color w:val="548DD4"/>
          <w:sz w:val="24"/>
          <w:szCs w:val="24"/>
          <w:lang w:val="id-ID"/>
        </w:rPr>
      </w:pPr>
    </w:p>
    <w:p w:rsidR="00521704" w:rsidRPr="00521704" w:rsidRDefault="00521704" w:rsidP="00521704">
      <w:pPr>
        <w:ind w:right="54"/>
        <w:jc w:val="both"/>
        <w:rPr>
          <w:rFonts w:asciiTheme="minorHAnsi" w:hAnsiTheme="minorHAnsi" w:cs="Calibri"/>
          <w:color w:val="548DD4"/>
          <w:sz w:val="24"/>
          <w:szCs w:val="24"/>
          <w:lang w:val="id-ID"/>
        </w:rPr>
      </w:pPr>
    </w:p>
    <w:p w:rsidR="00521704" w:rsidRPr="00521704" w:rsidRDefault="00521704" w:rsidP="00521704">
      <w:pPr>
        <w:ind w:right="54"/>
        <w:jc w:val="both"/>
        <w:rPr>
          <w:rFonts w:asciiTheme="minorHAnsi" w:hAnsiTheme="minorHAnsi" w:cs="Calibri"/>
          <w:color w:val="548DD4"/>
          <w:sz w:val="24"/>
          <w:szCs w:val="24"/>
          <w:lang w:val="id-ID"/>
        </w:rPr>
      </w:pPr>
    </w:p>
    <w:p w:rsidR="00521704" w:rsidRPr="00521704" w:rsidRDefault="00521704" w:rsidP="00521704">
      <w:pPr>
        <w:ind w:right="54"/>
        <w:jc w:val="both"/>
        <w:rPr>
          <w:rFonts w:asciiTheme="minorHAnsi" w:hAnsiTheme="minorHAnsi" w:cs="Calibri"/>
          <w:color w:val="548DD4"/>
          <w:sz w:val="24"/>
          <w:szCs w:val="24"/>
          <w:lang w:val="id-ID"/>
        </w:rPr>
      </w:pPr>
    </w:p>
    <w:p w:rsidR="00521704" w:rsidRPr="00521704" w:rsidRDefault="00521704" w:rsidP="00521704">
      <w:pPr>
        <w:ind w:right="54"/>
        <w:jc w:val="both"/>
        <w:rPr>
          <w:rFonts w:asciiTheme="minorHAnsi" w:hAnsiTheme="minorHAnsi" w:cs="Calibri"/>
          <w:color w:val="548DD4"/>
          <w:sz w:val="24"/>
          <w:szCs w:val="24"/>
          <w:lang w:val="id-ID"/>
        </w:rPr>
      </w:pPr>
    </w:p>
    <w:p w:rsidR="00521704" w:rsidRPr="00521704" w:rsidRDefault="00521704" w:rsidP="00521704">
      <w:pPr>
        <w:ind w:right="54"/>
        <w:jc w:val="both"/>
        <w:rPr>
          <w:rFonts w:asciiTheme="minorHAnsi" w:hAnsiTheme="minorHAnsi" w:cs="Calibri"/>
          <w:color w:val="548DD4"/>
          <w:sz w:val="24"/>
          <w:szCs w:val="24"/>
          <w:lang w:val="id-ID"/>
        </w:rPr>
      </w:pPr>
    </w:p>
    <w:p w:rsidR="00521704" w:rsidRPr="00521704" w:rsidRDefault="00521704" w:rsidP="00521704">
      <w:pPr>
        <w:ind w:right="54"/>
        <w:jc w:val="both"/>
        <w:rPr>
          <w:rFonts w:asciiTheme="minorHAnsi" w:hAnsiTheme="minorHAnsi" w:cs="Calibri"/>
          <w:color w:val="548DD4"/>
          <w:sz w:val="24"/>
          <w:szCs w:val="24"/>
          <w:lang w:val="id-ID"/>
        </w:rPr>
      </w:pPr>
    </w:p>
    <w:p w:rsidR="00521704" w:rsidRPr="00521704" w:rsidRDefault="00521704" w:rsidP="00521704">
      <w:pPr>
        <w:ind w:right="54"/>
        <w:jc w:val="both"/>
        <w:rPr>
          <w:rFonts w:asciiTheme="minorHAnsi" w:hAnsiTheme="minorHAnsi" w:cs="Calibri"/>
          <w:color w:val="548DD4"/>
          <w:sz w:val="24"/>
          <w:szCs w:val="24"/>
          <w:lang w:val="id-ID"/>
        </w:rPr>
      </w:pPr>
    </w:p>
    <w:p w:rsidR="00521704" w:rsidRPr="00521704" w:rsidRDefault="00521704" w:rsidP="00521704">
      <w:pPr>
        <w:ind w:right="54" w:firstLine="720"/>
        <w:jc w:val="both"/>
        <w:rPr>
          <w:rFonts w:asciiTheme="minorHAnsi" w:hAnsiTheme="minorHAnsi" w:cs="Calibri"/>
          <w:color w:val="E36C0A"/>
          <w:sz w:val="24"/>
          <w:szCs w:val="24"/>
          <w:lang w:val="id-ID"/>
        </w:rPr>
      </w:pPr>
    </w:p>
    <w:p w:rsidR="00521704" w:rsidRPr="00521704" w:rsidRDefault="00521704" w:rsidP="00521704">
      <w:pPr>
        <w:ind w:right="54" w:firstLine="720"/>
        <w:jc w:val="both"/>
        <w:rPr>
          <w:rFonts w:asciiTheme="minorHAnsi" w:hAnsiTheme="minorHAnsi" w:cs="Calibri"/>
          <w:sz w:val="24"/>
          <w:szCs w:val="24"/>
          <w:lang w:val="id-ID"/>
        </w:rPr>
      </w:pPr>
      <w:r w:rsidRPr="00521704">
        <w:rPr>
          <w:rFonts w:asciiTheme="minorHAnsi" w:hAnsiTheme="minorHAnsi" w:cs="Calibri"/>
          <w:i/>
          <w:sz w:val="24"/>
          <w:szCs w:val="24"/>
          <w:lang w:val="id-ID"/>
        </w:rPr>
        <w:t>Kedua</w:t>
      </w:r>
      <w:r w:rsidRPr="00521704">
        <w:rPr>
          <w:rFonts w:asciiTheme="minorHAnsi" w:hAnsiTheme="minorHAnsi" w:cs="Calibri"/>
          <w:sz w:val="24"/>
          <w:szCs w:val="24"/>
          <w:lang w:val="id-ID"/>
        </w:rPr>
        <w:t>, Kabupaten Kutai Barat, Kabupaten Kutai Timur dan Kabupaten Paser yang terletak di kuadran II termasuk kategori daerah dengan pertumbuhan ekonomi di</w:t>
      </w:r>
      <w:r w:rsidRPr="00521704">
        <w:rPr>
          <w:rFonts w:asciiTheme="minorHAnsi" w:hAnsiTheme="minorHAnsi" w:cs="Calibri"/>
          <w:sz w:val="24"/>
          <w:szCs w:val="24"/>
        </w:rPr>
        <w:t>atas</w:t>
      </w:r>
      <w:r w:rsidRPr="00521704">
        <w:rPr>
          <w:rFonts w:asciiTheme="minorHAnsi" w:hAnsiTheme="minorHAnsi" w:cs="Calibri"/>
          <w:sz w:val="24"/>
          <w:szCs w:val="24"/>
          <w:lang w:val="id-ID"/>
        </w:rPr>
        <w:t xml:space="preserve"> rata-rata, tapi pengurangan pengangguran di </w:t>
      </w:r>
      <w:r w:rsidRPr="00521704">
        <w:rPr>
          <w:rFonts w:asciiTheme="minorHAnsi" w:hAnsiTheme="minorHAnsi" w:cs="Calibri"/>
          <w:sz w:val="24"/>
          <w:szCs w:val="24"/>
        </w:rPr>
        <w:t>bawah</w:t>
      </w:r>
      <w:r w:rsidRPr="00521704">
        <w:rPr>
          <w:rFonts w:asciiTheme="minorHAnsi" w:hAnsiTheme="minorHAnsi" w:cs="Calibri"/>
          <w:sz w:val="24"/>
          <w:szCs w:val="24"/>
          <w:lang w:val="id-ID"/>
        </w:rPr>
        <w:t xml:space="preserve"> rata-rata (</w:t>
      </w:r>
      <w:r w:rsidRPr="00521704">
        <w:rPr>
          <w:rFonts w:asciiTheme="minorHAnsi" w:hAnsiTheme="minorHAnsi" w:cs="Calibri"/>
          <w:i/>
          <w:sz w:val="24"/>
          <w:szCs w:val="24"/>
          <w:lang w:val="id-ID"/>
        </w:rPr>
        <w:t>low growth, pro-job</w:t>
      </w:r>
      <w:r w:rsidRPr="00521704">
        <w:rPr>
          <w:rFonts w:asciiTheme="minorHAnsi" w:hAnsiTheme="minorHAnsi" w:cs="Calibri"/>
          <w:sz w:val="24"/>
          <w:szCs w:val="24"/>
          <w:lang w:val="id-ID"/>
        </w:rPr>
        <w:t>). Hal ini mengindikasikan bahwa perluasan lapangan kerja terjadi pada sektor ekonomi dengan pertumbuhan rendah seperti pertanian dan perikanan. Tantangan yang dihadapi oleh Pemerintah Provinsi Kalimantan Timur dan Pemerintah Kabupaten/Kota dalam tahun 2013-2018 adalah meningkatkan nilai tambah dan produktivitas sektor pertanian, perkebunan, kelautan dan perikanan.</w:t>
      </w:r>
    </w:p>
    <w:p w:rsidR="00521704" w:rsidRPr="00521704" w:rsidRDefault="00521704" w:rsidP="00521704">
      <w:pPr>
        <w:ind w:right="54" w:firstLine="720"/>
        <w:jc w:val="both"/>
        <w:rPr>
          <w:rFonts w:asciiTheme="minorHAnsi" w:hAnsiTheme="minorHAnsi" w:cs="Calibri"/>
          <w:sz w:val="24"/>
          <w:szCs w:val="24"/>
          <w:lang w:val="id-ID"/>
        </w:rPr>
      </w:pPr>
      <w:r w:rsidRPr="00521704">
        <w:rPr>
          <w:rFonts w:asciiTheme="minorHAnsi" w:hAnsiTheme="minorHAnsi" w:cs="Calibri"/>
          <w:i/>
          <w:sz w:val="24"/>
          <w:szCs w:val="24"/>
          <w:lang w:val="id-ID"/>
        </w:rPr>
        <w:t>Ketiga</w:t>
      </w:r>
      <w:r w:rsidRPr="00521704">
        <w:rPr>
          <w:rFonts w:asciiTheme="minorHAnsi" w:hAnsiTheme="minorHAnsi" w:cs="Calibri"/>
          <w:sz w:val="24"/>
          <w:szCs w:val="24"/>
          <w:lang w:val="id-ID"/>
        </w:rPr>
        <w:t>, Kabupaten Kutai Kartanegara dan Kota Bontang terletak di kwadaran III dengan rata-rata pertumbuhan ekonomi dan pengurangan pengangguran di bawah rata-rata provinsi (</w:t>
      </w:r>
      <w:r w:rsidRPr="00521704">
        <w:rPr>
          <w:rFonts w:asciiTheme="minorHAnsi" w:hAnsiTheme="minorHAnsi" w:cs="Calibri"/>
          <w:i/>
          <w:sz w:val="24"/>
          <w:szCs w:val="24"/>
          <w:lang w:val="id-ID"/>
        </w:rPr>
        <w:t>low growth, less pro-job</w:t>
      </w:r>
      <w:r w:rsidRPr="00521704">
        <w:rPr>
          <w:rFonts w:asciiTheme="minorHAnsi" w:hAnsiTheme="minorHAnsi" w:cs="Calibri"/>
          <w:sz w:val="24"/>
          <w:szCs w:val="24"/>
          <w:lang w:val="id-ID"/>
        </w:rPr>
        <w:t>). Hal ini menegaskan bahwa pemerintah daerah harus bekerja keras untuk memacu pengembangan sektor atau kegiatan ekonomi yang mampu menyerap tenaga kerja secara lebih besar dan mengurangi ketergantungan pada sector pertambangan yang kurang menyerap tenaga kerja. Tantangan yang dihadapi oleh Pemerintah Provinsi Kalimantan Timur dan Pemerintah Kabupaten/Kota dalam tahun 2013-2018 adalah melakukan transformasi ekonomi secara bertahap dengan meningkatkan nilai tambah dan produkltivitas sektor pertanian, perkebunan, kelautan dan perikanan.</w:t>
      </w:r>
    </w:p>
    <w:p w:rsidR="00521704" w:rsidRDefault="00521704" w:rsidP="00521704">
      <w:pPr>
        <w:ind w:right="54" w:firstLine="720"/>
        <w:jc w:val="both"/>
        <w:rPr>
          <w:rFonts w:asciiTheme="minorHAnsi" w:hAnsiTheme="minorHAnsi" w:cs="Calibri"/>
          <w:sz w:val="24"/>
          <w:szCs w:val="24"/>
          <w:lang w:val="id-ID"/>
        </w:rPr>
      </w:pPr>
    </w:p>
    <w:p w:rsidR="002D39CB" w:rsidRDefault="002D39CB" w:rsidP="00521704">
      <w:pPr>
        <w:ind w:right="54" w:firstLine="720"/>
        <w:jc w:val="both"/>
        <w:rPr>
          <w:rFonts w:asciiTheme="minorHAnsi" w:hAnsiTheme="minorHAnsi" w:cs="Calibri"/>
          <w:sz w:val="24"/>
          <w:szCs w:val="24"/>
          <w:lang w:val="id-ID"/>
        </w:rPr>
      </w:pPr>
    </w:p>
    <w:p w:rsidR="0000631F" w:rsidRDefault="0000631F" w:rsidP="00521704">
      <w:pPr>
        <w:ind w:right="54" w:firstLine="720"/>
        <w:jc w:val="both"/>
        <w:rPr>
          <w:rFonts w:asciiTheme="minorHAnsi" w:hAnsiTheme="minorHAnsi" w:cs="Calibri"/>
          <w:sz w:val="24"/>
          <w:szCs w:val="24"/>
          <w:lang w:val="id-ID"/>
        </w:rPr>
      </w:pPr>
    </w:p>
    <w:p w:rsidR="00521704" w:rsidRPr="00521704" w:rsidRDefault="00521704" w:rsidP="00521704">
      <w:pPr>
        <w:spacing w:after="120"/>
        <w:ind w:right="58"/>
        <w:jc w:val="both"/>
        <w:rPr>
          <w:rFonts w:asciiTheme="minorHAnsi" w:hAnsiTheme="minorHAnsi" w:cs="Calibri"/>
          <w:b/>
          <w:sz w:val="24"/>
          <w:szCs w:val="24"/>
          <w:lang w:val="id-ID"/>
        </w:rPr>
      </w:pPr>
      <w:r w:rsidRPr="00521704">
        <w:rPr>
          <w:rFonts w:asciiTheme="minorHAnsi" w:hAnsiTheme="minorHAnsi" w:cs="Calibri"/>
          <w:b/>
          <w:sz w:val="24"/>
          <w:szCs w:val="24"/>
          <w:lang w:val="id-ID"/>
        </w:rPr>
        <w:lastRenderedPageBreak/>
        <w:t>Pola Pertumbuhan Ekonomi dan Pengurangan Kemiskinan</w:t>
      </w:r>
    </w:p>
    <w:p w:rsidR="00521704" w:rsidRPr="00521704" w:rsidRDefault="00521704" w:rsidP="00521704">
      <w:pPr>
        <w:ind w:right="54" w:firstLine="720"/>
        <w:jc w:val="both"/>
        <w:rPr>
          <w:rFonts w:asciiTheme="minorHAnsi" w:hAnsiTheme="minorHAnsi" w:cs="Calibri"/>
          <w:sz w:val="24"/>
          <w:szCs w:val="24"/>
          <w:lang w:val="id-ID"/>
        </w:rPr>
      </w:pPr>
      <w:r w:rsidRPr="00521704">
        <w:rPr>
          <w:rFonts w:asciiTheme="minorHAnsi" w:hAnsiTheme="minorHAnsi" w:cs="Calibri"/>
          <w:sz w:val="24"/>
          <w:szCs w:val="24"/>
          <w:lang w:val="id-ID"/>
        </w:rPr>
        <w:t>Pengurangan kemiskinan ditentukan oleh pertumbuhan ekonomi yang dinikmati oleh penduduk miskin. Pola persebaran kabupaten/kota di Provinsi Kalimantan Timur menurut rata-rata pertumbuhan ekonomi dan rata-rata pengurangan kemiskinan selama tahun 2008-2013 adalah sebagai berikut.</w:t>
      </w:r>
    </w:p>
    <w:p w:rsidR="00521704" w:rsidRPr="00521704" w:rsidRDefault="00521704" w:rsidP="00521704">
      <w:pPr>
        <w:ind w:right="54" w:firstLine="720"/>
        <w:jc w:val="both"/>
        <w:rPr>
          <w:rFonts w:asciiTheme="minorHAnsi" w:hAnsiTheme="minorHAnsi" w:cs="Calibri"/>
          <w:sz w:val="24"/>
          <w:szCs w:val="24"/>
          <w:lang w:val="id-ID"/>
        </w:rPr>
      </w:pPr>
      <w:r w:rsidRPr="00521704">
        <w:rPr>
          <w:rFonts w:asciiTheme="minorHAnsi" w:hAnsiTheme="minorHAnsi" w:cs="Calibri"/>
          <w:i/>
          <w:sz w:val="24"/>
          <w:szCs w:val="24"/>
          <w:lang w:val="id-ID"/>
        </w:rPr>
        <w:t>Pertama</w:t>
      </w:r>
      <w:r w:rsidRPr="00521704">
        <w:rPr>
          <w:rFonts w:asciiTheme="minorHAnsi" w:hAnsiTheme="minorHAnsi" w:cs="Calibri"/>
          <w:sz w:val="24"/>
          <w:szCs w:val="24"/>
          <w:lang w:val="id-ID"/>
        </w:rPr>
        <w:t>, Kabupaten Kutai Timur, Kabupaten Paser, Kabupaten Penajam Paser Utara, Kabupaten Kutai Barat, Kabupaten Berau dan Kota Samarinda terletak di kuadran I, yaitu daerah dengan rata-rata pertumbuhan ekonomi dan rata-rata pengurangan kemiskinan di atas rata-rata provinsi. Dengan kata lain, pertumbuhan ekonomi yang terjadi dapat mendorong pengurangan kemiskinan secara lebih cepat (pro-growth, pro-poor). Tantangan yang harus dihadapi Pemerintah Provinsi Kalimantan Timur dan Pemerintah Kabupaten/Kota dalam tahun 2013-2018 adalah menjaga momentum pertumbuhan ekonomi dengan tetap meningkatkan upaya pengurangan kemiskinan melalui berbagai program dan kegiatan yang langsung menyentuh masyarakat.</w:t>
      </w:r>
    </w:p>
    <w:p w:rsidR="00521704" w:rsidRPr="00521704" w:rsidRDefault="00521704" w:rsidP="00521704">
      <w:pPr>
        <w:spacing w:after="120"/>
        <w:ind w:right="58" w:firstLine="720"/>
        <w:jc w:val="both"/>
        <w:rPr>
          <w:rFonts w:asciiTheme="minorHAnsi" w:hAnsiTheme="minorHAnsi" w:cs="Calibri"/>
          <w:sz w:val="24"/>
          <w:szCs w:val="24"/>
          <w:lang w:val="id-ID"/>
        </w:rPr>
      </w:pPr>
      <w:r w:rsidRPr="00521704">
        <w:rPr>
          <w:rFonts w:asciiTheme="minorHAnsi" w:hAnsiTheme="minorHAnsi" w:cs="Calibri"/>
          <w:i/>
          <w:sz w:val="24"/>
          <w:szCs w:val="24"/>
          <w:lang w:val="id-ID"/>
        </w:rPr>
        <w:t>Kedua</w:t>
      </w:r>
      <w:r w:rsidRPr="00521704">
        <w:rPr>
          <w:rFonts w:asciiTheme="minorHAnsi" w:hAnsiTheme="minorHAnsi" w:cs="Calibri"/>
          <w:sz w:val="24"/>
          <w:szCs w:val="24"/>
          <w:lang w:val="id-ID"/>
        </w:rPr>
        <w:t xml:space="preserve">, Kota Balikpapan terletak di kuadran II termasuk kategori daerah dengan pertumbuhan ekonomi di </w:t>
      </w:r>
      <w:r w:rsidRPr="00521704">
        <w:rPr>
          <w:rFonts w:asciiTheme="minorHAnsi" w:hAnsiTheme="minorHAnsi" w:cs="Calibri"/>
          <w:sz w:val="24"/>
          <w:szCs w:val="24"/>
        </w:rPr>
        <w:t>atas</w:t>
      </w:r>
      <w:r w:rsidRPr="00521704">
        <w:rPr>
          <w:rFonts w:asciiTheme="minorHAnsi" w:hAnsiTheme="minorHAnsi" w:cs="Calibri"/>
          <w:sz w:val="24"/>
          <w:szCs w:val="24"/>
          <w:lang w:val="id-ID"/>
        </w:rPr>
        <w:t xml:space="preserve"> rata-rata provinsi, tapi pengurangan kemiskinan d</w:t>
      </w:r>
      <w:r w:rsidRPr="00521704">
        <w:rPr>
          <w:rFonts w:asciiTheme="minorHAnsi" w:hAnsiTheme="minorHAnsi" w:cs="Calibri"/>
          <w:sz w:val="24"/>
          <w:szCs w:val="24"/>
        </w:rPr>
        <w:t>ibawah</w:t>
      </w:r>
      <w:r w:rsidRPr="00521704">
        <w:rPr>
          <w:rFonts w:asciiTheme="minorHAnsi" w:hAnsiTheme="minorHAnsi" w:cs="Calibri"/>
          <w:sz w:val="24"/>
          <w:szCs w:val="24"/>
          <w:lang w:val="id-ID"/>
        </w:rPr>
        <w:t xml:space="preserve"> rata-rata (</w:t>
      </w:r>
      <w:r w:rsidRPr="00521704">
        <w:rPr>
          <w:rFonts w:asciiTheme="minorHAnsi" w:hAnsiTheme="minorHAnsi" w:cs="Calibri"/>
          <w:i/>
          <w:sz w:val="24"/>
          <w:szCs w:val="24"/>
          <w:lang w:val="id-ID"/>
        </w:rPr>
        <w:t>low growth, pro-poor</w:t>
      </w:r>
      <w:r w:rsidRPr="00521704">
        <w:rPr>
          <w:rFonts w:asciiTheme="minorHAnsi" w:hAnsiTheme="minorHAnsi" w:cs="Calibri"/>
          <w:sz w:val="24"/>
          <w:szCs w:val="24"/>
          <w:lang w:val="id-ID"/>
        </w:rPr>
        <w:t xml:space="preserve">). Tantangan yang harus diatasi Pemerintah Provinsi Kalimantan Timur dan Pemerintah Kabupaten/Kota dalam tahun 2013-2018 adalah menjaga efektvititas dan efisiensi kebijakan, program dan kegiatan pengurangan kemiskinan, dan secara bersamaan mendorong percepatan pembangunan ekonomi dengan prioritas sektor atau kegiatan ekonomi yang punya potensi berkembang seperti pertanian, perkebunan, kelautan dan perikanan, serta perdagangan dan jasa. </w:t>
      </w:r>
    </w:p>
    <w:p w:rsidR="00521704" w:rsidRPr="00521704" w:rsidRDefault="00521704" w:rsidP="00521704">
      <w:pPr>
        <w:spacing w:after="0"/>
        <w:ind w:right="54"/>
        <w:jc w:val="center"/>
        <w:rPr>
          <w:rFonts w:asciiTheme="minorHAnsi" w:hAnsiTheme="minorHAnsi" w:cs="Calibri"/>
          <w:b/>
          <w:sz w:val="24"/>
          <w:szCs w:val="24"/>
        </w:rPr>
      </w:pPr>
      <w:r w:rsidRPr="00521704">
        <w:rPr>
          <w:rFonts w:asciiTheme="minorHAnsi" w:hAnsiTheme="minorHAnsi" w:cs="Calibri"/>
          <w:b/>
          <w:sz w:val="24"/>
          <w:szCs w:val="24"/>
          <w:lang w:val="id-ID"/>
        </w:rPr>
        <w:t xml:space="preserve">Gambar </w:t>
      </w:r>
      <w:r>
        <w:rPr>
          <w:rFonts w:asciiTheme="minorHAnsi" w:hAnsiTheme="minorHAnsi" w:cs="Calibri"/>
          <w:b/>
          <w:sz w:val="24"/>
          <w:szCs w:val="24"/>
        </w:rPr>
        <w:t>4.7</w:t>
      </w:r>
    </w:p>
    <w:p w:rsidR="00521704" w:rsidRDefault="00521704" w:rsidP="00521704">
      <w:pPr>
        <w:spacing w:after="0"/>
        <w:ind w:right="54"/>
        <w:jc w:val="center"/>
        <w:rPr>
          <w:rFonts w:asciiTheme="minorHAnsi" w:hAnsiTheme="minorHAnsi" w:cs="Calibri"/>
          <w:b/>
          <w:sz w:val="24"/>
          <w:szCs w:val="24"/>
        </w:rPr>
      </w:pPr>
      <w:r w:rsidRPr="00521704">
        <w:rPr>
          <w:rFonts w:asciiTheme="minorHAnsi" w:hAnsiTheme="minorHAnsi" w:cs="Calibri"/>
          <w:b/>
          <w:sz w:val="24"/>
          <w:szCs w:val="24"/>
          <w:lang w:val="id-ID"/>
        </w:rPr>
        <w:t>Pola Pertumbuhan E</w:t>
      </w:r>
      <w:r w:rsidRPr="00521704">
        <w:rPr>
          <w:rFonts w:asciiTheme="minorHAnsi" w:hAnsiTheme="minorHAnsi" w:cs="Calibri"/>
          <w:b/>
          <w:sz w:val="24"/>
          <w:szCs w:val="24"/>
        </w:rPr>
        <w:t>k</w:t>
      </w:r>
      <w:r w:rsidRPr="00521704">
        <w:rPr>
          <w:rFonts w:asciiTheme="minorHAnsi" w:hAnsiTheme="minorHAnsi" w:cs="Calibri"/>
          <w:b/>
          <w:sz w:val="24"/>
          <w:szCs w:val="24"/>
          <w:lang w:val="id-ID"/>
        </w:rPr>
        <w:t>onomi dan Persentase Pengurangan Kemiskinan</w:t>
      </w:r>
      <w:r w:rsidRPr="00521704">
        <w:rPr>
          <w:rFonts w:asciiTheme="minorHAnsi" w:hAnsiTheme="minorHAnsi" w:cs="Calibri"/>
          <w:b/>
          <w:sz w:val="24"/>
          <w:szCs w:val="24"/>
        </w:rPr>
        <w:t xml:space="preserve"> </w:t>
      </w:r>
    </w:p>
    <w:p w:rsidR="00521704" w:rsidRPr="00521704" w:rsidRDefault="00521704" w:rsidP="00521704">
      <w:pPr>
        <w:spacing w:after="0"/>
        <w:ind w:right="54"/>
        <w:jc w:val="center"/>
        <w:rPr>
          <w:rFonts w:asciiTheme="minorHAnsi" w:hAnsiTheme="minorHAnsi" w:cs="Calibri"/>
          <w:color w:val="E36C0A"/>
          <w:sz w:val="24"/>
          <w:szCs w:val="24"/>
          <w:lang w:val="id-ID"/>
        </w:rPr>
      </w:pPr>
      <w:r w:rsidRPr="00521704">
        <w:rPr>
          <w:rFonts w:asciiTheme="minorHAnsi" w:hAnsiTheme="minorHAnsi" w:cs="Calibri"/>
          <w:b/>
          <w:sz w:val="24"/>
          <w:szCs w:val="24"/>
        </w:rPr>
        <w:t>Provinsi Kalimantan Timur Tahun 2008-2013</w:t>
      </w:r>
      <w:r w:rsidRPr="00521704">
        <w:rPr>
          <w:rFonts w:asciiTheme="minorHAnsi" w:hAnsiTheme="minorHAnsi" w:cs="Calibri"/>
          <w:color w:val="E36C0A"/>
          <w:sz w:val="24"/>
          <w:szCs w:val="24"/>
          <w:lang w:val="id-ID"/>
        </w:rPr>
        <w:t xml:space="preserve"> </w:t>
      </w:r>
    </w:p>
    <w:p w:rsidR="00521704" w:rsidRPr="00521704" w:rsidRDefault="00521704" w:rsidP="00521704">
      <w:pPr>
        <w:ind w:right="54"/>
        <w:jc w:val="center"/>
        <w:rPr>
          <w:rFonts w:asciiTheme="minorHAnsi" w:hAnsiTheme="minorHAnsi" w:cs="Calibri"/>
          <w:color w:val="E36C0A"/>
          <w:sz w:val="24"/>
          <w:szCs w:val="24"/>
          <w:lang w:val="id-ID"/>
        </w:rPr>
      </w:pPr>
      <w:r w:rsidRPr="00521704">
        <w:rPr>
          <w:rFonts w:asciiTheme="minorHAnsi" w:hAnsiTheme="minorHAnsi" w:cs="Calibri"/>
          <w:noProof/>
          <w:color w:val="E36C0A"/>
          <w:sz w:val="24"/>
          <w:szCs w:val="24"/>
          <w:lang w:val="en-GB" w:eastAsia="en-GB"/>
        </w:rPr>
        <w:drawing>
          <wp:inline distT="0" distB="0" distL="0" distR="0" wp14:anchorId="726A0081" wp14:editId="67A24B53">
            <wp:extent cx="4328160" cy="2727960"/>
            <wp:effectExtent l="0" t="0" r="0" b="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28160" cy="2727960"/>
                    </a:xfrm>
                    <a:prstGeom prst="rect">
                      <a:avLst/>
                    </a:prstGeom>
                    <a:noFill/>
                    <a:ln>
                      <a:noFill/>
                    </a:ln>
                  </pic:spPr>
                </pic:pic>
              </a:graphicData>
            </a:graphic>
          </wp:inline>
        </w:drawing>
      </w:r>
    </w:p>
    <w:p w:rsidR="00521704" w:rsidRPr="00521704" w:rsidRDefault="00521704" w:rsidP="00521704">
      <w:pPr>
        <w:ind w:right="54" w:firstLine="720"/>
        <w:jc w:val="both"/>
        <w:rPr>
          <w:rFonts w:asciiTheme="minorHAnsi" w:hAnsiTheme="minorHAnsi" w:cs="Calibri"/>
          <w:i/>
          <w:sz w:val="24"/>
          <w:szCs w:val="24"/>
          <w:lang w:val="id-ID"/>
        </w:rPr>
      </w:pPr>
    </w:p>
    <w:p w:rsidR="00521704" w:rsidRPr="00521704" w:rsidRDefault="00521704" w:rsidP="00521704">
      <w:pPr>
        <w:ind w:right="54" w:firstLine="720"/>
        <w:jc w:val="both"/>
        <w:rPr>
          <w:rFonts w:asciiTheme="minorHAnsi" w:hAnsiTheme="minorHAnsi" w:cs="Calibri"/>
          <w:sz w:val="24"/>
          <w:szCs w:val="24"/>
          <w:lang w:val="id-ID"/>
        </w:rPr>
      </w:pPr>
      <w:r w:rsidRPr="00521704">
        <w:rPr>
          <w:rFonts w:asciiTheme="minorHAnsi" w:hAnsiTheme="minorHAnsi" w:cs="Calibri"/>
          <w:i/>
          <w:sz w:val="24"/>
          <w:szCs w:val="24"/>
          <w:lang w:val="id-ID"/>
        </w:rPr>
        <w:lastRenderedPageBreak/>
        <w:t>Ketiga</w:t>
      </w:r>
      <w:r w:rsidRPr="00521704">
        <w:rPr>
          <w:rFonts w:asciiTheme="minorHAnsi" w:hAnsiTheme="minorHAnsi" w:cs="Calibri"/>
          <w:sz w:val="24"/>
          <w:szCs w:val="24"/>
          <w:lang w:val="id-ID"/>
        </w:rPr>
        <w:t>, Kabupaten Kutai Kartanegara dan Kota Bontang terletak di kuadran IV dengan rata-rata pertumbuhan tinggi di atas rata-rata provinsi, tapi pengurangan kemiskinan di bawah rata-rata (</w:t>
      </w:r>
      <w:r w:rsidRPr="00521704">
        <w:rPr>
          <w:rFonts w:asciiTheme="minorHAnsi" w:hAnsiTheme="minorHAnsi" w:cs="Calibri"/>
          <w:i/>
          <w:sz w:val="24"/>
          <w:szCs w:val="24"/>
          <w:lang w:val="id-ID"/>
        </w:rPr>
        <w:t>high-growth, less-pro poor</w:t>
      </w:r>
      <w:r w:rsidRPr="00521704">
        <w:rPr>
          <w:rFonts w:asciiTheme="minorHAnsi" w:hAnsiTheme="minorHAnsi" w:cs="Calibri"/>
          <w:sz w:val="24"/>
          <w:szCs w:val="24"/>
          <w:lang w:val="id-ID"/>
        </w:rPr>
        <w:t>). Kondisi ini menunjukkan bahwa pertumbuhan ekonomi yang tinggi di daerah tersebut belum memberi dampak penurunan angka kemiskinan secara nyata. Tantangan yang harus dihadapi Pemerintah Provinsi Kalimantan Timur dan Pemerintah Kabupaten/Kota dalam tahun 2013-2018 adalah mendorong pengembangan sektor dan kegiatan ekonomi yang menyerap tenaga kerja relatif tinggi seperti pertanian dan perkebunan, serta usaha mikro, kecil, menengah dan koperasi.</w:t>
      </w:r>
    </w:p>
    <w:p w:rsidR="00521704" w:rsidRPr="00521704" w:rsidRDefault="00521704" w:rsidP="00521704">
      <w:pPr>
        <w:spacing w:after="120"/>
        <w:ind w:right="58"/>
        <w:jc w:val="both"/>
        <w:rPr>
          <w:rFonts w:asciiTheme="minorHAnsi" w:hAnsiTheme="minorHAnsi" w:cs="Calibri"/>
          <w:b/>
          <w:sz w:val="24"/>
          <w:szCs w:val="24"/>
          <w:lang w:val="id-ID"/>
        </w:rPr>
      </w:pPr>
    </w:p>
    <w:p w:rsidR="00521704" w:rsidRPr="00521704" w:rsidRDefault="00521704" w:rsidP="00521704">
      <w:pPr>
        <w:spacing w:after="120"/>
        <w:ind w:right="58"/>
        <w:jc w:val="both"/>
        <w:rPr>
          <w:rFonts w:asciiTheme="minorHAnsi" w:hAnsiTheme="minorHAnsi" w:cs="Calibri"/>
          <w:b/>
          <w:sz w:val="24"/>
          <w:szCs w:val="24"/>
          <w:lang w:val="id-ID"/>
        </w:rPr>
      </w:pPr>
      <w:r w:rsidRPr="00521704">
        <w:rPr>
          <w:rFonts w:asciiTheme="minorHAnsi" w:hAnsiTheme="minorHAnsi" w:cs="Calibri"/>
          <w:b/>
          <w:sz w:val="24"/>
          <w:szCs w:val="24"/>
          <w:lang w:val="id-ID"/>
        </w:rPr>
        <w:t>Pola Pertumbuhan Ekonomi dan Peningkatan IPM</w:t>
      </w:r>
    </w:p>
    <w:p w:rsidR="00521704" w:rsidRPr="00521704" w:rsidRDefault="00521704" w:rsidP="00521704">
      <w:pPr>
        <w:spacing w:after="120"/>
        <w:ind w:right="58" w:firstLine="720"/>
        <w:jc w:val="both"/>
        <w:rPr>
          <w:rFonts w:asciiTheme="minorHAnsi" w:hAnsiTheme="minorHAnsi" w:cs="Calibri"/>
          <w:sz w:val="24"/>
          <w:szCs w:val="24"/>
          <w:lang w:val="id-ID"/>
        </w:rPr>
      </w:pPr>
      <w:r w:rsidRPr="00521704">
        <w:rPr>
          <w:rFonts w:asciiTheme="minorHAnsi" w:hAnsiTheme="minorHAnsi" w:cs="Calibri"/>
          <w:sz w:val="24"/>
          <w:szCs w:val="24"/>
          <w:lang w:val="id-ID"/>
        </w:rPr>
        <w:t xml:space="preserve">Pembangunan ekonomi dan peningkatan mutu sumber daya manusia harus berjalan secara seimbang. Pola persebaran kabupaten/kota di Provinsi Kalimantan Timur menurut rata-rata pertumbuhan ekonomi dan rata-rata kenaikan nilai Indeks Pembangunan Manusia (IPM) selama tahun 2008-2013 adalah sebagai berikut. </w:t>
      </w:r>
    </w:p>
    <w:p w:rsidR="00521704" w:rsidRPr="00521704" w:rsidRDefault="00521704" w:rsidP="00521704">
      <w:pPr>
        <w:spacing w:after="120"/>
        <w:ind w:right="58" w:firstLine="720"/>
        <w:jc w:val="both"/>
        <w:rPr>
          <w:rFonts w:asciiTheme="minorHAnsi" w:hAnsiTheme="minorHAnsi" w:cs="Calibri"/>
          <w:sz w:val="24"/>
          <w:szCs w:val="24"/>
          <w:lang w:val="id-ID"/>
        </w:rPr>
      </w:pPr>
      <w:r w:rsidRPr="00521704">
        <w:rPr>
          <w:rFonts w:asciiTheme="minorHAnsi" w:hAnsiTheme="minorHAnsi" w:cs="Calibri"/>
          <w:i/>
          <w:sz w:val="24"/>
          <w:szCs w:val="24"/>
          <w:lang w:val="id-ID"/>
        </w:rPr>
        <w:t>Pertama</w:t>
      </w:r>
      <w:r w:rsidRPr="00521704">
        <w:rPr>
          <w:rFonts w:asciiTheme="minorHAnsi" w:hAnsiTheme="minorHAnsi" w:cs="Calibri"/>
          <w:sz w:val="24"/>
          <w:szCs w:val="24"/>
          <w:lang w:val="id-ID"/>
        </w:rPr>
        <w:t>, Kabupaten Kutai Timur, Kabupaten Paser, Kabupaten Berau terletak di kuadran I yang termasuk daerah dengan rata-rata pertumbuhan ekonomi dan peningkatan IPM di atas rata-rata provinsi. Kondisi ini menyiratkan bahwa pertumbuhan ekonomi sejalan dengan peningkatan IPM (</w:t>
      </w:r>
      <w:r w:rsidRPr="00521704">
        <w:rPr>
          <w:rFonts w:asciiTheme="minorHAnsi" w:hAnsiTheme="minorHAnsi" w:cs="Calibri"/>
          <w:i/>
          <w:sz w:val="24"/>
          <w:szCs w:val="24"/>
          <w:lang w:val="id-ID"/>
        </w:rPr>
        <w:t>pro-growth, pro-human development</w:t>
      </w:r>
      <w:r w:rsidRPr="00521704">
        <w:rPr>
          <w:rFonts w:asciiTheme="minorHAnsi" w:hAnsiTheme="minorHAnsi" w:cs="Calibri"/>
          <w:sz w:val="24"/>
          <w:szCs w:val="24"/>
          <w:lang w:val="id-ID"/>
        </w:rPr>
        <w:t>). Dengan kinerja yang baik ini, tantangan yang dihadapi oleh Pemerintah Provinsi Kalimantan Timur dan Pemerintah Kabupaten/Kota dalam tahun 2013-2018 adalah menjaga momentum pertumbuhan dengan tetap meningkatkan produktivitas dan nilai tambah, dan sekaligus mempertahankan efektivitas dan efisiensi pelayanan publik di bidang pendidikan dan kesehatan.</w:t>
      </w:r>
    </w:p>
    <w:p w:rsidR="00521704" w:rsidRDefault="00521704" w:rsidP="00521704">
      <w:pPr>
        <w:spacing w:after="120"/>
        <w:ind w:right="58" w:firstLine="720"/>
        <w:jc w:val="both"/>
        <w:rPr>
          <w:rFonts w:asciiTheme="minorHAnsi" w:hAnsiTheme="minorHAnsi" w:cs="Calibri"/>
          <w:sz w:val="24"/>
          <w:szCs w:val="24"/>
          <w:lang w:val="id-ID"/>
        </w:rPr>
      </w:pPr>
      <w:r w:rsidRPr="00521704">
        <w:rPr>
          <w:rFonts w:asciiTheme="minorHAnsi" w:hAnsiTheme="minorHAnsi" w:cs="Calibri"/>
          <w:i/>
          <w:sz w:val="24"/>
          <w:szCs w:val="24"/>
          <w:lang w:val="id-ID"/>
        </w:rPr>
        <w:t>Kedua</w:t>
      </w:r>
      <w:r w:rsidRPr="00521704">
        <w:rPr>
          <w:rFonts w:asciiTheme="minorHAnsi" w:hAnsiTheme="minorHAnsi" w:cs="Calibri"/>
          <w:sz w:val="24"/>
          <w:szCs w:val="24"/>
          <w:lang w:val="id-ID"/>
        </w:rPr>
        <w:t>, Kabupaten Kutai Barat, Kabupaten Penajam Paser Utara, Kota Balikpapan dan Kota Samarinda terletak di kuadran II yang termasuk kategori daerah dengan pertumbuhan ekonomi di</w:t>
      </w:r>
      <w:r w:rsidRPr="00521704">
        <w:rPr>
          <w:rFonts w:asciiTheme="minorHAnsi" w:hAnsiTheme="minorHAnsi" w:cs="Calibri"/>
          <w:sz w:val="24"/>
          <w:szCs w:val="24"/>
        </w:rPr>
        <w:t xml:space="preserve"> atas</w:t>
      </w:r>
      <w:r w:rsidRPr="00521704">
        <w:rPr>
          <w:rFonts w:asciiTheme="minorHAnsi" w:hAnsiTheme="minorHAnsi" w:cs="Calibri"/>
          <w:sz w:val="24"/>
          <w:szCs w:val="24"/>
          <w:lang w:val="id-ID"/>
        </w:rPr>
        <w:t xml:space="preserve"> rata-rata, tapi peningkatan IPM di </w:t>
      </w:r>
      <w:r w:rsidRPr="00521704">
        <w:rPr>
          <w:rFonts w:asciiTheme="minorHAnsi" w:hAnsiTheme="minorHAnsi" w:cs="Calibri"/>
          <w:sz w:val="24"/>
          <w:szCs w:val="24"/>
        </w:rPr>
        <w:t>bawah</w:t>
      </w:r>
      <w:r w:rsidRPr="00521704">
        <w:rPr>
          <w:rFonts w:asciiTheme="minorHAnsi" w:hAnsiTheme="minorHAnsi" w:cs="Calibri"/>
          <w:sz w:val="24"/>
          <w:szCs w:val="24"/>
          <w:lang w:val="id-ID"/>
        </w:rPr>
        <w:t xml:space="preserve"> rata-rata (</w:t>
      </w:r>
      <w:r w:rsidRPr="00521704">
        <w:rPr>
          <w:rFonts w:asciiTheme="minorHAnsi" w:hAnsiTheme="minorHAnsi" w:cs="Calibri"/>
          <w:i/>
          <w:sz w:val="24"/>
          <w:szCs w:val="24"/>
          <w:lang w:val="id-ID"/>
        </w:rPr>
        <w:t>low growth, pro-human development</w:t>
      </w:r>
      <w:r w:rsidRPr="00521704">
        <w:rPr>
          <w:rFonts w:asciiTheme="minorHAnsi" w:hAnsiTheme="minorHAnsi" w:cs="Calibri"/>
          <w:sz w:val="24"/>
          <w:szCs w:val="24"/>
          <w:lang w:val="id-ID"/>
        </w:rPr>
        <w:t>). Hal ini mengindikasikan bahwa berbagai kebijakan dan program pembangunan mendorong peningkatan nilai tambah, tetapi kurang meningkatkan nilai IPM. Kondisi ini juga menyiratkan bahwa kenaikan nilai IPM di kota dengan nilai IPM yang relatif tinggi semakin mengecil tanpa diimbangi dengan peningkatan standar pelayanan. Tantangan yang harus diatasi Pemerintah Provinsi Kalimantan Timur dan Pemerintah Kabupaten/Kota dalam tahun 2013-2018 adalah menjaga kinerja pembangunan ekonomi melalui peningkatan produktivitas dan sekligus meningkatkan jangkauan dan mutu pelayanan pendidikan dan kesehatan sesuai dengan standar nasional dan internasional.</w:t>
      </w:r>
    </w:p>
    <w:p w:rsidR="00521704" w:rsidRPr="00521704" w:rsidRDefault="00521704" w:rsidP="00521704">
      <w:pPr>
        <w:spacing w:after="120"/>
        <w:ind w:right="58" w:firstLine="720"/>
        <w:jc w:val="both"/>
        <w:rPr>
          <w:rFonts w:asciiTheme="minorHAnsi" w:hAnsiTheme="minorHAnsi" w:cs="Calibri"/>
          <w:sz w:val="24"/>
          <w:szCs w:val="24"/>
          <w:lang w:val="id-ID"/>
        </w:rPr>
      </w:pPr>
      <w:r w:rsidRPr="00521704">
        <w:rPr>
          <w:rFonts w:asciiTheme="minorHAnsi" w:hAnsiTheme="minorHAnsi" w:cs="Calibri"/>
          <w:i/>
          <w:sz w:val="24"/>
          <w:szCs w:val="24"/>
          <w:lang w:val="id-ID"/>
        </w:rPr>
        <w:t>Ketiga</w:t>
      </w:r>
      <w:r w:rsidRPr="00521704">
        <w:rPr>
          <w:rFonts w:asciiTheme="minorHAnsi" w:hAnsiTheme="minorHAnsi" w:cs="Calibri"/>
          <w:sz w:val="24"/>
          <w:szCs w:val="24"/>
          <w:lang w:val="id-ID"/>
        </w:rPr>
        <w:t>, Kabupaten Kutai Kartanegara dan Kota Bontang terletak di kwadaran III dengan rata-rata pertumbuhan ekonomi dan peningkatan IPM di bawah rata-rata provinsi (</w:t>
      </w:r>
      <w:r w:rsidRPr="00521704">
        <w:rPr>
          <w:rFonts w:asciiTheme="minorHAnsi" w:hAnsiTheme="minorHAnsi" w:cs="Calibri"/>
          <w:i/>
          <w:sz w:val="24"/>
          <w:szCs w:val="24"/>
          <w:lang w:val="id-ID"/>
        </w:rPr>
        <w:t>low growth, less pro-human development</w:t>
      </w:r>
      <w:r w:rsidRPr="00521704">
        <w:rPr>
          <w:rFonts w:asciiTheme="minorHAnsi" w:hAnsiTheme="minorHAnsi" w:cs="Calibri"/>
          <w:sz w:val="24"/>
          <w:szCs w:val="24"/>
          <w:lang w:val="id-ID"/>
        </w:rPr>
        <w:t xml:space="preserve">). Kondisi ini menegaskan perlunya Pemerintah </w:t>
      </w:r>
      <w:r w:rsidRPr="00521704">
        <w:rPr>
          <w:rFonts w:asciiTheme="minorHAnsi" w:hAnsiTheme="minorHAnsi" w:cs="Calibri"/>
          <w:sz w:val="24"/>
          <w:szCs w:val="24"/>
          <w:lang w:val="id-ID"/>
        </w:rPr>
        <w:lastRenderedPageBreak/>
        <w:t>Provinsi Kalimantan Timur dan Pemerintah Kabupaten/Kota membenahi pelayanan publik di bidang pendidikan dan kesehatan. Selain itu, Provinsi Kalimantan Timur dan Pemerintah Kabupaten/Kota juga harus bekerja keras mendorong seluruh SKPD untuk memacu pembangunan ekonomi dengan meningkatkan produktivitas dan nilai tambah sektor dan kegiatan utama daerah.</w:t>
      </w:r>
    </w:p>
    <w:p w:rsidR="00521704" w:rsidRPr="00521704" w:rsidRDefault="00521704" w:rsidP="00521704">
      <w:pPr>
        <w:spacing w:after="0"/>
        <w:ind w:right="54"/>
        <w:jc w:val="center"/>
        <w:rPr>
          <w:rFonts w:asciiTheme="minorHAnsi" w:hAnsiTheme="minorHAnsi" w:cs="Calibri"/>
          <w:b/>
          <w:sz w:val="24"/>
          <w:szCs w:val="24"/>
        </w:rPr>
      </w:pPr>
      <w:r w:rsidRPr="00521704">
        <w:rPr>
          <w:rFonts w:asciiTheme="minorHAnsi" w:hAnsiTheme="minorHAnsi" w:cs="Calibri"/>
          <w:b/>
          <w:sz w:val="24"/>
          <w:szCs w:val="24"/>
          <w:lang w:val="id-ID"/>
        </w:rPr>
        <w:t xml:space="preserve">Gambar </w:t>
      </w:r>
      <w:r>
        <w:rPr>
          <w:rFonts w:asciiTheme="minorHAnsi" w:hAnsiTheme="minorHAnsi" w:cs="Calibri"/>
          <w:b/>
          <w:sz w:val="24"/>
          <w:szCs w:val="24"/>
        </w:rPr>
        <w:t>4.8</w:t>
      </w:r>
    </w:p>
    <w:p w:rsidR="00521704" w:rsidRDefault="00521704" w:rsidP="00521704">
      <w:pPr>
        <w:spacing w:after="0"/>
        <w:ind w:right="54"/>
        <w:jc w:val="center"/>
        <w:rPr>
          <w:rFonts w:asciiTheme="minorHAnsi" w:hAnsiTheme="minorHAnsi" w:cs="Calibri"/>
          <w:b/>
          <w:sz w:val="24"/>
          <w:szCs w:val="24"/>
        </w:rPr>
      </w:pPr>
      <w:r w:rsidRPr="00521704">
        <w:rPr>
          <w:rFonts w:asciiTheme="minorHAnsi" w:hAnsiTheme="minorHAnsi" w:cs="Calibri"/>
          <w:b/>
          <w:sz w:val="24"/>
          <w:szCs w:val="24"/>
          <w:lang w:val="id-ID"/>
        </w:rPr>
        <w:t>Pola Pertumbuhan EKonomi dan Kenaikan Indeks Pembangunan Manusia</w:t>
      </w:r>
      <w:r w:rsidRPr="00521704">
        <w:rPr>
          <w:rFonts w:asciiTheme="minorHAnsi" w:hAnsiTheme="minorHAnsi" w:cs="Calibri"/>
          <w:b/>
          <w:sz w:val="24"/>
          <w:szCs w:val="24"/>
        </w:rPr>
        <w:t xml:space="preserve"> </w:t>
      </w:r>
    </w:p>
    <w:p w:rsidR="00521704" w:rsidRDefault="00521704" w:rsidP="00521704">
      <w:pPr>
        <w:spacing w:after="0"/>
        <w:ind w:right="54"/>
        <w:jc w:val="center"/>
        <w:rPr>
          <w:rFonts w:asciiTheme="minorHAnsi" w:hAnsiTheme="minorHAnsi" w:cs="Calibri"/>
          <w:sz w:val="24"/>
          <w:szCs w:val="24"/>
          <w:lang w:val="id-ID"/>
        </w:rPr>
      </w:pPr>
      <w:r w:rsidRPr="00521704">
        <w:rPr>
          <w:rFonts w:asciiTheme="minorHAnsi" w:hAnsiTheme="minorHAnsi" w:cs="Calibri"/>
          <w:b/>
          <w:sz w:val="24"/>
          <w:szCs w:val="24"/>
        </w:rPr>
        <w:t>Provinsi Kalimantan Timur Tahun 2008-2013</w:t>
      </w:r>
      <w:r w:rsidRPr="00521704">
        <w:rPr>
          <w:rFonts w:asciiTheme="minorHAnsi" w:hAnsiTheme="minorHAnsi" w:cs="Calibri"/>
          <w:sz w:val="24"/>
          <w:szCs w:val="24"/>
          <w:lang w:val="id-ID"/>
        </w:rPr>
        <w:t xml:space="preserve"> </w:t>
      </w:r>
    </w:p>
    <w:p w:rsidR="00521704" w:rsidRPr="00521704" w:rsidRDefault="00521704" w:rsidP="00521704">
      <w:pPr>
        <w:ind w:right="54"/>
        <w:jc w:val="center"/>
        <w:rPr>
          <w:rFonts w:asciiTheme="minorHAnsi" w:hAnsiTheme="minorHAnsi" w:cs="Calibri"/>
          <w:color w:val="E36C0A"/>
          <w:sz w:val="24"/>
          <w:szCs w:val="24"/>
          <w:lang w:val="id-ID"/>
        </w:rPr>
      </w:pPr>
      <w:r w:rsidRPr="00521704">
        <w:rPr>
          <w:rFonts w:asciiTheme="minorHAnsi" w:hAnsiTheme="minorHAnsi" w:cs="Calibri"/>
          <w:noProof/>
          <w:color w:val="E36C0A"/>
          <w:sz w:val="24"/>
          <w:szCs w:val="24"/>
          <w:lang w:val="en-GB" w:eastAsia="en-GB"/>
        </w:rPr>
        <w:drawing>
          <wp:inline distT="0" distB="0" distL="0" distR="0" wp14:anchorId="58308FBC" wp14:editId="5A06FE4E">
            <wp:extent cx="4564380" cy="3063240"/>
            <wp:effectExtent l="0" t="0" r="7620" b="3810"/>
            <wp:docPr id="246"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64380" cy="3063240"/>
                    </a:xfrm>
                    <a:prstGeom prst="rect">
                      <a:avLst/>
                    </a:prstGeom>
                    <a:noFill/>
                    <a:ln>
                      <a:noFill/>
                    </a:ln>
                  </pic:spPr>
                </pic:pic>
              </a:graphicData>
            </a:graphic>
          </wp:inline>
        </w:drawing>
      </w:r>
    </w:p>
    <w:p w:rsidR="00521704" w:rsidRPr="00521704" w:rsidRDefault="00521704" w:rsidP="00521704">
      <w:pPr>
        <w:spacing w:after="120"/>
        <w:ind w:right="58" w:firstLine="720"/>
        <w:jc w:val="both"/>
        <w:rPr>
          <w:rFonts w:asciiTheme="minorHAnsi" w:hAnsiTheme="minorHAnsi" w:cs="Calibri"/>
          <w:i/>
          <w:sz w:val="24"/>
          <w:szCs w:val="24"/>
          <w:lang w:val="id-ID"/>
        </w:rPr>
      </w:pPr>
    </w:p>
    <w:p w:rsidR="00521704" w:rsidRPr="00521704" w:rsidRDefault="00521704" w:rsidP="00521704">
      <w:pPr>
        <w:spacing w:after="120"/>
        <w:ind w:right="58"/>
        <w:jc w:val="both"/>
        <w:rPr>
          <w:rFonts w:asciiTheme="minorHAnsi" w:hAnsiTheme="minorHAnsi" w:cs="Calibri"/>
          <w:b/>
          <w:sz w:val="24"/>
          <w:szCs w:val="24"/>
          <w:lang w:val="id-ID"/>
        </w:rPr>
      </w:pPr>
      <w:r w:rsidRPr="00521704">
        <w:rPr>
          <w:rFonts w:asciiTheme="minorHAnsi" w:hAnsiTheme="minorHAnsi" w:cs="Calibri"/>
          <w:b/>
          <w:sz w:val="24"/>
          <w:szCs w:val="24"/>
          <w:lang w:val="id-ID"/>
        </w:rPr>
        <w:t>Pola Pertumbuhan Ekonomi dan Kesenjangan Pendapatan</w:t>
      </w:r>
    </w:p>
    <w:p w:rsidR="00521704" w:rsidRPr="00521704" w:rsidRDefault="00521704" w:rsidP="00521704">
      <w:pPr>
        <w:spacing w:after="120"/>
        <w:ind w:right="58" w:firstLine="720"/>
        <w:jc w:val="both"/>
        <w:rPr>
          <w:rFonts w:asciiTheme="minorHAnsi" w:hAnsiTheme="minorHAnsi" w:cs="Calibri"/>
          <w:sz w:val="24"/>
          <w:szCs w:val="24"/>
          <w:lang w:val="id-ID"/>
        </w:rPr>
      </w:pPr>
      <w:r w:rsidRPr="00521704">
        <w:rPr>
          <w:rFonts w:asciiTheme="minorHAnsi" w:hAnsiTheme="minorHAnsi" w:cs="Calibri"/>
          <w:sz w:val="24"/>
          <w:szCs w:val="24"/>
          <w:lang w:val="id-ID"/>
        </w:rPr>
        <w:t xml:space="preserve">Pertumbuhan ekonomi yang dinikmati oleh semua penduduk akan mengurangi kesenjangan pendapatan antargolongan masyarakat. Pertumbuhan ekonomi yang hanya dinikmati oleh sebagian penduduk akan menyebabkan melebarnya kesenjangan. Pola persebaran kabupaten/kota di Provinsi Kalimantan Timur menurut rata-rata pertumbuhan ekonomi dan indeks gini sebagai ukuran kesenjangan pendapatan selama tahun 2008-2013 adalah sebagai berikut. </w:t>
      </w:r>
    </w:p>
    <w:p w:rsidR="00521704" w:rsidRPr="00521704" w:rsidRDefault="00521704" w:rsidP="00521704">
      <w:pPr>
        <w:spacing w:after="120"/>
        <w:ind w:right="58" w:firstLine="720"/>
        <w:jc w:val="both"/>
        <w:rPr>
          <w:rFonts w:asciiTheme="minorHAnsi" w:hAnsiTheme="minorHAnsi" w:cs="Calibri"/>
          <w:sz w:val="24"/>
          <w:szCs w:val="24"/>
          <w:lang w:val="id-ID"/>
        </w:rPr>
      </w:pPr>
      <w:r w:rsidRPr="00521704">
        <w:rPr>
          <w:rFonts w:asciiTheme="minorHAnsi" w:hAnsiTheme="minorHAnsi" w:cs="Calibri"/>
          <w:i/>
          <w:sz w:val="24"/>
          <w:szCs w:val="24"/>
          <w:lang w:val="id-ID"/>
        </w:rPr>
        <w:t>Pertama</w:t>
      </w:r>
      <w:r w:rsidRPr="00521704">
        <w:rPr>
          <w:rFonts w:asciiTheme="minorHAnsi" w:hAnsiTheme="minorHAnsi" w:cs="Calibri"/>
          <w:sz w:val="24"/>
          <w:szCs w:val="24"/>
          <w:lang w:val="id-ID"/>
        </w:rPr>
        <w:t>, Kabupaten Kutai Barat, Kabupaten Kutai Timur, Kabupaten Penajam Paser Utara, Kabupaten Paser, Kabupaten Berau, Kota Samarinda dan Kota Balikpapan terletak di kuadran II yang termasuk daerah dengan rata-rata pertumbuhan ekonomi di atas rata-rata provinsi dengan indeks gini di bawah rata-rata provinsi. Kondisi ini menyiratkan bahwa pertumbuhan ekonomi tidak menyebabkan kesenjangan pendapatan. Dengan kinerja yang baik ini, tantangan yang dihadapi oleh Pemerintah Provinsi Kalimantan Timur dan Pemerintah Kabupaten/Kota dalam tahun 2013-2018 adalah menjaga momentum pertumbuhan dengan tetap meningkatkan produktivitas, nilai tambah dan pendapatan masyarakat secara merata.</w:t>
      </w:r>
    </w:p>
    <w:p w:rsidR="00521704" w:rsidRPr="00521704" w:rsidRDefault="00521704" w:rsidP="000F78F0">
      <w:pPr>
        <w:spacing w:after="0" w:line="264" w:lineRule="auto"/>
        <w:ind w:right="58" w:firstLine="720"/>
        <w:jc w:val="both"/>
        <w:rPr>
          <w:rFonts w:asciiTheme="minorHAnsi" w:hAnsiTheme="minorHAnsi" w:cs="Calibri"/>
          <w:sz w:val="24"/>
          <w:szCs w:val="24"/>
          <w:lang w:val="id-ID"/>
        </w:rPr>
      </w:pPr>
      <w:r w:rsidRPr="00521704">
        <w:rPr>
          <w:rFonts w:asciiTheme="minorHAnsi" w:hAnsiTheme="minorHAnsi" w:cs="Calibri"/>
          <w:i/>
          <w:sz w:val="24"/>
          <w:szCs w:val="24"/>
          <w:lang w:val="id-ID"/>
        </w:rPr>
        <w:lastRenderedPageBreak/>
        <w:t>Kedua</w:t>
      </w:r>
      <w:r w:rsidRPr="00521704">
        <w:rPr>
          <w:rFonts w:asciiTheme="minorHAnsi" w:hAnsiTheme="minorHAnsi" w:cs="Calibri"/>
          <w:sz w:val="24"/>
          <w:szCs w:val="24"/>
          <w:lang w:val="id-ID"/>
        </w:rPr>
        <w:t>, Kabupaten Kutai Kartanegara terletak di kuadran III yang termasuk kategori daerah dengan pertumbuhan ekonomi di bawah rata-rata, tapi distribusi pendapatan relatif merata. Hal ini mengindikasikan bahwa berbagai kebijakan dan program pembangunan belum optimal dalam mendorong peningkatan produktivitas dan nilai tambah. Di sisi lain, distribusi pendapatan relatif merata. Tantangan yang harus diatasi Pemerintah Provinsi Kalimantan Timur dan Pemerintah Kabupaten/Kota dalam tahun 2013-2018 adalah mendorong kinerja pembangunan ekonomi melalui peningkatan produktivitas dan nilai tambah.</w:t>
      </w:r>
    </w:p>
    <w:p w:rsidR="00521704" w:rsidRDefault="00521704" w:rsidP="000F78F0">
      <w:pPr>
        <w:spacing w:after="0" w:line="264" w:lineRule="auto"/>
        <w:ind w:right="54" w:firstLine="720"/>
        <w:jc w:val="both"/>
        <w:rPr>
          <w:rFonts w:asciiTheme="minorHAnsi" w:hAnsiTheme="minorHAnsi" w:cs="Calibri"/>
          <w:sz w:val="24"/>
          <w:szCs w:val="24"/>
          <w:lang w:val="id-ID"/>
        </w:rPr>
      </w:pPr>
      <w:r w:rsidRPr="00521704">
        <w:rPr>
          <w:rFonts w:asciiTheme="minorHAnsi" w:hAnsiTheme="minorHAnsi" w:cs="Calibri"/>
          <w:i/>
          <w:sz w:val="24"/>
          <w:szCs w:val="24"/>
          <w:lang w:val="id-ID"/>
        </w:rPr>
        <w:t>Ketiga</w:t>
      </w:r>
      <w:r w:rsidRPr="00521704">
        <w:rPr>
          <w:rFonts w:asciiTheme="minorHAnsi" w:hAnsiTheme="minorHAnsi" w:cs="Calibri"/>
          <w:sz w:val="24"/>
          <w:szCs w:val="24"/>
          <w:lang w:val="id-ID"/>
        </w:rPr>
        <w:t>, Kota Bontang terletak di kwadaran IV dengan rata-rata pertumbuhan ekonomi di bawah rata-rata provinsi dan indeks Gini di atas rata-rata provinsi. Kondisi ini menegaskan perlunya Pemerintah Provinsi Kalimantan Timur dan Pemerintah Kota mendorong pengembangan ekonomi dan sekaligus mendorong pemerataan pendapatan melalui pemberdayaan dan pengembangan usaha mikro, kecil, menengah dan koperasi; serta menyediakan pelayanan publik bagi masyarakat miskin.</w:t>
      </w:r>
    </w:p>
    <w:p w:rsidR="000F78F0" w:rsidRPr="00521704" w:rsidRDefault="000F78F0" w:rsidP="000F78F0">
      <w:pPr>
        <w:spacing w:after="0" w:line="264" w:lineRule="auto"/>
        <w:ind w:right="54" w:firstLine="720"/>
        <w:jc w:val="both"/>
        <w:rPr>
          <w:rFonts w:asciiTheme="minorHAnsi" w:hAnsiTheme="minorHAnsi" w:cs="Calibri"/>
          <w:sz w:val="24"/>
          <w:szCs w:val="24"/>
          <w:lang w:val="id-ID"/>
        </w:rPr>
      </w:pPr>
    </w:p>
    <w:p w:rsidR="00521704" w:rsidRPr="00521704" w:rsidRDefault="00521704" w:rsidP="00521704">
      <w:pPr>
        <w:spacing w:after="0"/>
        <w:ind w:right="54"/>
        <w:jc w:val="center"/>
        <w:rPr>
          <w:rFonts w:asciiTheme="minorHAnsi" w:hAnsiTheme="minorHAnsi" w:cs="Calibri"/>
          <w:b/>
          <w:sz w:val="24"/>
          <w:szCs w:val="24"/>
        </w:rPr>
      </w:pPr>
      <w:r w:rsidRPr="00521704">
        <w:rPr>
          <w:rFonts w:asciiTheme="minorHAnsi" w:hAnsiTheme="minorHAnsi" w:cs="Calibri"/>
          <w:b/>
          <w:sz w:val="24"/>
          <w:szCs w:val="24"/>
          <w:lang w:val="id-ID"/>
        </w:rPr>
        <w:t xml:space="preserve">Gambar </w:t>
      </w:r>
      <w:r>
        <w:rPr>
          <w:rFonts w:asciiTheme="minorHAnsi" w:hAnsiTheme="minorHAnsi" w:cs="Calibri"/>
          <w:b/>
          <w:sz w:val="24"/>
          <w:szCs w:val="24"/>
        </w:rPr>
        <w:t>4.9</w:t>
      </w:r>
    </w:p>
    <w:p w:rsidR="00521704" w:rsidRDefault="00521704" w:rsidP="00521704">
      <w:pPr>
        <w:spacing w:after="0"/>
        <w:ind w:right="54"/>
        <w:jc w:val="center"/>
        <w:rPr>
          <w:rFonts w:asciiTheme="minorHAnsi" w:hAnsiTheme="minorHAnsi" w:cs="Calibri"/>
          <w:b/>
          <w:sz w:val="24"/>
          <w:szCs w:val="24"/>
        </w:rPr>
      </w:pPr>
      <w:r w:rsidRPr="00521704">
        <w:rPr>
          <w:rFonts w:asciiTheme="minorHAnsi" w:hAnsiTheme="minorHAnsi" w:cs="Calibri"/>
          <w:b/>
          <w:sz w:val="24"/>
          <w:szCs w:val="24"/>
          <w:lang w:val="id-ID"/>
        </w:rPr>
        <w:t>Pola Pertumbuhan EKonomi dan Kenaikan Indeks Pembangunan Manusia</w:t>
      </w:r>
      <w:r w:rsidRPr="00521704">
        <w:rPr>
          <w:rFonts w:asciiTheme="minorHAnsi" w:hAnsiTheme="minorHAnsi" w:cs="Calibri"/>
          <w:b/>
          <w:sz w:val="24"/>
          <w:szCs w:val="24"/>
        </w:rPr>
        <w:t xml:space="preserve"> </w:t>
      </w:r>
    </w:p>
    <w:p w:rsidR="00521704" w:rsidRPr="00521704" w:rsidRDefault="000F78F0" w:rsidP="00521704">
      <w:pPr>
        <w:spacing w:after="0"/>
        <w:ind w:right="54"/>
        <w:jc w:val="center"/>
        <w:rPr>
          <w:rFonts w:asciiTheme="minorHAnsi" w:hAnsiTheme="minorHAnsi" w:cs="Calibri"/>
          <w:b/>
          <w:sz w:val="24"/>
          <w:szCs w:val="24"/>
        </w:rPr>
      </w:pPr>
      <w:r w:rsidRPr="00521704">
        <w:rPr>
          <w:rFonts w:asciiTheme="minorHAnsi" w:hAnsiTheme="minorHAnsi" w:cs="Calibri"/>
          <w:noProof/>
          <w:sz w:val="24"/>
          <w:szCs w:val="24"/>
          <w:lang w:val="en-GB" w:eastAsia="en-GB"/>
        </w:rPr>
        <w:drawing>
          <wp:anchor distT="0" distB="0" distL="114300" distR="114300" simplePos="0" relativeHeight="251661312" behindDoc="0" locked="0" layoutInCell="1" allowOverlap="1" wp14:anchorId="2F903BB7" wp14:editId="4B4FA4FC">
            <wp:simplePos x="0" y="0"/>
            <wp:positionH relativeFrom="column">
              <wp:posOffset>665048</wp:posOffset>
            </wp:positionH>
            <wp:positionV relativeFrom="paragraph">
              <wp:posOffset>215392</wp:posOffset>
            </wp:positionV>
            <wp:extent cx="4309110" cy="297370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309939" cy="2974277"/>
                    </a:xfrm>
                    <a:prstGeom prst="rect">
                      <a:avLst/>
                    </a:prstGeom>
                    <a:noFill/>
                  </pic:spPr>
                </pic:pic>
              </a:graphicData>
            </a:graphic>
            <wp14:sizeRelH relativeFrom="page">
              <wp14:pctWidth>0</wp14:pctWidth>
            </wp14:sizeRelH>
            <wp14:sizeRelV relativeFrom="page">
              <wp14:pctHeight>0</wp14:pctHeight>
            </wp14:sizeRelV>
          </wp:anchor>
        </w:drawing>
      </w:r>
      <w:r w:rsidR="00521704" w:rsidRPr="00521704">
        <w:rPr>
          <w:rFonts w:asciiTheme="minorHAnsi" w:hAnsiTheme="minorHAnsi" w:cs="Calibri"/>
          <w:b/>
          <w:sz w:val="24"/>
          <w:szCs w:val="24"/>
        </w:rPr>
        <w:t>Provinsi Kalimantan Timur Tahun 2008-2013</w:t>
      </w:r>
    </w:p>
    <w:p w:rsidR="00521704" w:rsidRPr="00521704" w:rsidRDefault="00521704" w:rsidP="00521704">
      <w:pPr>
        <w:ind w:right="54"/>
        <w:jc w:val="both"/>
        <w:rPr>
          <w:rFonts w:asciiTheme="minorHAnsi" w:hAnsiTheme="minorHAnsi" w:cs="Calibri"/>
          <w:sz w:val="24"/>
          <w:szCs w:val="24"/>
          <w:lang w:val="id-ID"/>
        </w:rPr>
      </w:pPr>
    </w:p>
    <w:p w:rsidR="00521704" w:rsidRPr="00521704" w:rsidRDefault="00521704" w:rsidP="00521704">
      <w:pPr>
        <w:ind w:right="54"/>
        <w:jc w:val="both"/>
        <w:rPr>
          <w:rFonts w:asciiTheme="minorHAnsi" w:hAnsiTheme="minorHAnsi" w:cs="Calibri"/>
          <w:sz w:val="24"/>
          <w:szCs w:val="24"/>
          <w:lang w:val="id-ID"/>
        </w:rPr>
      </w:pPr>
    </w:p>
    <w:p w:rsidR="00521704" w:rsidRPr="00521704" w:rsidRDefault="00521704" w:rsidP="00521704">
      <w:pPr>
        <w:ind w:right="54"/>
        <w:jc w:val="both"/>
        <w:rPr>
          <w:rFonts w:asciiTheme="minorHAnsi" w:hAnsiTheme="minorHAnsi" w:cs="Calibri"/>
          <w:sz w:val="24"/>
          <w:szCs w:val="24"/>
          <w:lang w:val="id-ID"/>
        </w:rPr>
      </w:pPr>
    </w:p>
    <w:p w:rsidR="00521704" w:rsidRPr="00521704" w:rsidRDefault="00521704" w:rsidP="00521704">
      <w:pPr>
        <w:ind w:right="54"/>
        <w:jc w:val="both"/>
        <w:rPr>
          <w:rFonts w:asciiTheme="minorHAnsi" w:hAnsiTheme="minorHAnsi" w:cs="Calibri"/>
          <w:sz w:val="24"/>
          <w:szCs w:val="24"/>
          <w:lang w:val="id-ID"/>
        </w:rPr>
      </w:pPr>
    </w:p>
    <w:p w:rsidR="00521704" w:rsidRPr="00521704" w:rsidRDefault="00521704" w:rsidP="00521704">
      <w:pPr>
        <w:ind w:right="54"/>
        <w:jc w:val="both"/>
        <w:rPr>
          <w:rFonts w:asciiTheme="minorHAnsi" w:hAnsiTheme="minorHAnsi" w:cs="Calibri"/>
          <w:sz w:val="24"/>
          <w:szCs w:val="24"/>
          <w:lang w:val="id-ID"/>
        </w:rPr>
      </w:pPr>
    </w:p>
    <w:p w:rsidR="00521704" w:rsidRPr="00521704" w:rsidRDefault="00521704" w:rsidP="00521704">
      <w:pPr>
        <w:ind w:right="54"/>
        <w:jc w:val="both"/>
        <w:rPr>
          <w:rFonts w:asciiTheme="minorHAnsi" w:hAnsiTheme="minorHAnsi" w:cs="Calibri"/>
          <w:sz w:val="24"/>
          <w:szCs w:val="24"/>
          <w:lang w:val="id-ID"/>
        </w:rPr>
      </w:pPr>
    </w:p>
    <w:p w:rsidR="00521704" w:rsidRPr="00521704" w:rsidRDefault="00521704" w:rsidP="00521704">
      <w:pPr>
        <w:ind w:right="54"/>
        <w:jc w:val="both"/>
        <w:rPr>
          <w:rFonts w:asciiTheme="minorHAnsi" w:hAnsiTheme="minorHAnsi" w:cs="Calibri"/>
          <w:sz w:val="24"/>
          <w:szCs w:val="24"/>
          <w:lang w:val="id-ID"/>
        </w:rPr>
      </w:pPr>
    </w:p>
    <w:p w:rsidR="00521704" w:rsidRPr="00521704" w:rsidRDefault="00521704" w:rsidP="00521704">
      <w:pPr>
        <w:ind w:right="54"/>
        <w:jc w:val="both"/>
        <w:rPr>
          <w:rFonts w:asciiTheme="minorHAnsi" w:hAnsiTheme="minorHAnsi" w:cs="Calibri"/>
          <w:sz w:val="24"/>
          <w:szCs w:val="24"/>
          <w:lang w:val="id-ID"/>
        </w:rPr>
      </w:pPr>
    </w:p>
    <w:p w:rsidR="00521704" w:rsidRPr="00521704" w:rsidRDefault="00521704" w:rsidP="00521704">
      <w:pPr>
        <w:ind w:right="54"/>
        <w:jc w:val="both"/>
        <w:rPr>
          <w:rFonts w:asciiTheme="minorHAnsi" w:hAnsiTheme="minorHAnsi" w:cs="Calibri"/>
          <w:sz w:val="24"/>
          <w:szCs w:val="24"/>
          <w:lang w:val="id-ID"/>
        </w:rPr>
      </w:pPr>
    </w:p>
    <w:p w:rsidR="00521704" w:rsidRPr="00521704" w:rsidRDefault="00521704" w:rsidP="00521704">
      <w:pPr>
        <w:ind w:right="54"/>
        <w:jc w:val="both"/>
        <w:rPr>
          <w:rFonts w:asciiTheme="minorHAnsi" w:hAnsiTheme="minorHAnsi" w:cs="Calibri"/>
          <w:sz w:val="24"/>
          <w:szCs w:val="24"/>
          <w:lang w:val="id-ID"/>
        </w:rPr>
      </w:pPr>
    </w:p>
    <w:p w:rsidR="00521704" w:rsidRPr="00521704" w:rsidRDefault="00521704" w:rsidP="00521704">
      <w:pPr>
        <w:spacing w:after="120"/>
        <w:ind w:right="58"/>
        <w:jc w:val="both"/>
        <w:rPr>
          <w:rFonts w:asciiTheme="minorHAnsi" w:hAnsiTheme="minorHAnsi" w:cs="Calibri"/>
          <w:b/>
          <w:sz w:val="24"/>
          <w:szCs w:val="24"/>
          <w:lang w:val="id-ID"/>
        </w:rPr>
      </w:pPr>
      <w:r w:rsidRPr="00521704">
        <w:rPr>
          <w:rFonts w:asciiTheme="minorHAnsi" w:hAnsiTheme="minorHAnsi" w:cs="Calibri"/>
          <w:b/>
          <w:sz w:val="24"/>
          <w:szCs w:val="24"/>
          <w:lang w:val="id-ID"/>
        </w:rPr>
        <w:t>Pola Belanja Daerah dan Pertumbuhan Ekonomi</w:t>
      </w:r>
    </w:p>
    <w:p w:rsidR="00521704" w:rsidRPr="00521704" w:rsidRDefault="00521704" w:rsidP="00521704">
      <w:pPr>
        <w:spacing w:after="120"/>
        <w:ind w:right="58" w:firstLine="720"/>
        <w:jc w:val="both"/>
        <w:rPr>
          <w:rFonts w:asciiTheme="minorHAnsi" w:hAnsiTheme="minorHAnsi" w:cs="Calibri"/>
          <w:sz w:val="24"/>
          <w:szCs w:val="24"/>
          <w:lang w:val="id-ID"/>
        </w:rPr>
      </w:pPr>
      <w:r w:rsidRPr="00521704">
        <w:rPr>
          <w:rFonts w:asciiTheme="minorHAnsi" w:hAnsiTheme="minorHAnsi" w:cs="Calibri"/>
          <w:sz w:val="24"/>
          <w:szCs w:val="24"/>
          <w:lang w:val="id-ID"/>
        </w:rPr>
        <w:t xml:space="preserve">Belanja daerah menjadi instrumen anggaran untuk mendorong pertumbuhan ekonomi, meningkatkan pelayanan publik, mempercepat pengurangan kemiskinan dan pengangguran. Belanja langsung dalam bentuk belanja modal akan memberikan tambahan kapital yang sangat penting bagi peningkatan produksi, nilai tambah dan pendapatan masyarakat dan daerah. Pola persebaran kabupaten/kota di Provinsi Kalimantan Timur menurut rata-rata belanja daerah dan pertumbuhan ekonomi selama tahun 2008-2013 adalah sebagai berikut. </w:t>
      </w:r>
    </w:p>
    <w:p w:rsidR="00521704" w:rsidRPr="00521704" w:rsidRDefault="00521704" w:rsidP="000F78F0">
      <w:pPr>
        <w:spacing w:after="80"/>
        <w:ind w:right="58" w:firstLine="720"/>
        <w:jc w:val="both"/>
        <w:rPr>
          <w:rFonts w:asciiTheme="minorHAnsi" w:hAnsiTheme="minorHAnsi" w:cs="Calibri"/>
          <w:b/>
          <w:sz w:val="24"/>
          <w:szCs w:val="24"/>
          <w:lang w:val="id-ID"/>
        </w:rPr>
      </w:pPr>
      <w:r w:rsidRPr="00521704">
        <w:rPr>
          <w:rFonts w:asciiTheme="minorHAnsi" w:hAnsiTheme="minorHAnsi" w:cs="Calibri"/>
          <w:i/>
          <w:sz w:val="24"/>
          <w:szCs w:val="24"/>
          <w:lang w:val="id-ID"/>
        </w:rPr>
        <w:lastRenderedPageBreak/>
        <w:t>Pertama</w:t>
      </w:r>
      <w:r w:rsidRPr="00521704">
        <w:rPr>
          <w:rFonts w:asciiTheme="minorHAnsi" w:hAnsiTheme="minorHAnsi" w:cs="Calibri"/>
          <w:sz w:val="24"/>
          <w:szCs w:val="24"/>
          <w:lang w:val="id-ID"/>
        </w:rPr>
        <w:t>, Kabupaten Kutai Timur, Kabupaten Paser, Kabupaten Penajam Paser Utara, dan Kabupaten Kutai Barat terletak di kuadran I, yaitu daerah dengan rata-rata pertumbuhan belanja daerah dan rata-rata pertumbuhan ekonomi relatif tinggi atau di atas rata-rata provinsi. Dengan kata lain, pertumbuhan belanja daerah yang terjadi dapat mendorong pertumbuhan ekonomi secara lebih cepat. Tantangan yang harus dihadapi Pemerintah Provinsi Kalimantan Timur dan Pemerintah Kabupaten/Kota dalam tahun 2013-2018 adalah menjaga pertumbuhan belanja daerah untuk mempertahankan kinerja perekonomian daerah.</w:t>
      </w:r>
    </w:p>
    <w:p w:rsidR="00521704" w:rsidRPr="00521704" w:rsidRDefault="00521704" w:rsidP="00521704">
      <w:pPr>
        <w:spacing w:after="0"/>
        <w:ind w:right="54"/>
        <w:jc w:val="center"/>
        <w:rPr>
          <w:rFonts w:asciiTheme="minorHAnsi" w:hAnsiTheme="minorHAnsi" w:cs="Calibri"/>
          <w:b/>
          <w:sz w:val="24"/>
          <w:szCs w:val="24"/>
        </w:rPr>
      </w:pPr>
      <w:r w:rsidRPr="00521704">
        <w:rPr>
          <w:rFonts w:asciiTheme="minorHAnsi" w:hAnsiTheme="minorHAnsi" w:cs="Calibri"/>
          <w:b/>
          <w:sz w:val="24"/>
          <w:szCs w:val="24"/>
          <w:lang w:val="id-ID"/>
        </w:rPr>
        <w:t xml:space="preserve">Gambar </w:t>
      </w:r>
      <w:r>
        <w:rPr>
          <w:rFonts w:asciiTheme="minorHAnsi" w:hAnsiTheme="minorHAnsi" w:cs="Calibri"/>
          <w:b/>
          <w:sz w:val="24"/>
          <w:szCs w:val="24"/>
        </w:rPr>
        <w:t>4.10</w:t>
      </w:r>
    </w:p>
    <w:p w:rsidR="00521704" w:rsidRPr="00521704" w:rsidRDefault="00521704" w:rsidP="00521704">
      <w:pPr>
        <w:spacing w:after="0"/>
        <w:ind w:right="54"/>
        <w:jc w:val="center"/>
        <w:rPr>
          <w:rFonts w:asciiTheme="minorHAnsi" w:hAnsiTheme="minorHAnsi" w:cs="Calibri"/>
          <w:b/>
          <w:sz w:val="24"/>
          <w:szCs w:val="24"/>
        </w:rPr>
      </w:pPr>
      <w:r w:rsidRPr="00521704">
        <w:rPr>
          <w:rFonts w:asciiTheme="minorHAnsi" w:hAnsiTheme="minorHAnsi" w:cs="Calibri"/>
          <w:b/>
          <w:sz w:val="24"/>
          <w:szCs w:val="24"/>
          <w:lang w:val="id-ID"/>
        </w:rPr>
        <w:t xml:space="preserve">Pola Belanja Daerah dan Pertumbuhan Ekonomi </w:t>
      </w:r>
    </w:p>
    <w:p w:rsidR="00521704" w:rsidRPr="00521704" w:rsidRDefault="00521704" w:rsidP="00521704">
      <w:pPr>
        <w:spacing w:after="0"/>
        <w:ind w:right="54"/>
        <w:jc w:val="center"/>
        <w:rPr>
          <w:rFonts w:asciiTheme="minorHAnsi" w:hAnsiTheme="minorHAnsi" w:cs="Calibri"/>
          <w:b/>
          <w:sz w:val="24"/>
          <w:szCs w:val="24"/>
        </w:rPr>
      </w:pPr>
      <w:r w:rsidRPr="00521704">
        <w:rPr>
          <w:rFonts w:asciiTheme="minorHAnsi" w:hAnsiTheme="minorHAnsi" w:cs="Calibri"/>
          <w:b/>
          <w:sz w:val="24"/>
          <w:szCs w:val="24"/>
        </w:rPr>
        <w:t>Provinsi Kalimantan Timur Tahun 2008-2013</w:t>
      </w:r>
    </w:p>
    <w:p w:rsidR="00521704" w:rsidRPr="00521704" w:rsidRDefault="00521704" w:rsidP="00521704">
      <w:pPr>
        <w:tabs>
          <w:tab w:val="left" w:pos="6216"/>
        </w:tabs>
        <w:ind w:right="54"/>
        <w:jc w:val="center"/>
        <w:rPr>
          <w:rFonts w:asciiTheme="minorHAnsi" w:hAnsiTheme="minorHAnsi" w:cs="Calibri"/>
          <w:color w:val="E36C0A"/>
          <w:sz w:val="24"/>
          <w:szCs w:val="24"/>
          <w:lang w:val="id-ID"/>
        </w:rPr>
      </w:pPr>
      <w:r w:rsidRPr="00521704">
        <w:rPr>
          <w:rFonts w:asciiTheme="minorHAnsi" w:hAnsiTheme="minorHAnsi" w:cs="Calibri"/>
          <w:noProof/>
          <w:color w:val="E36C0A"/>
          <w:sz w:val="24"/>
          <w:szCs w:val="24"/>
          <w:lang w:val="en-GB" w:eastAsia="en-GB"/>
        </w:rPr>
        <w:drawing>
          <wp:inline distT="0" distB="0" distL="0" distR="0" wp14:anchorId="6A5E0F46" wp14:editId="357CD5CF">
            <wp:extent cx="4480560" cy="3413760"/>
            <wp:effectExtent l="0" t="0" r="0" b="0"/>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80560" cy="3413760"/>
                    </a:xfrm>
                    <a:prstGeom prst="rect">
                      <a:avLst/>
                    </a:prstGeom>
                    <a:noFill/>
                    <a:ln>
                      <a:noFill/>
                    </a:ln>
                  </pic:spPr>
                </pic:pic>
              </a:graphicData>
            </a:graphic>
          </wp:inline>
        </w:drawing>
      </w:r>
    </w:p>
    <w:p w:rsidR="00521704" w:rsidRPr="00521704" w:rsidRDefault="00521704" w:rsidP="000F78F0">
      <w:pPr>
        <w:spacing w:after="0" w:line="264" w:lineRule="auto"/>
        <w:ind w:right="58" w:firstLine="720"/>
        <w:jc w:val="both"/>
        <w:rPr>
          <w:rFonts w:asciiTheme="minorHAnsi" w:hAnsiTheme="minorHAnsi" w:cs="Calibri"/>
          <w:sz w:val="24"/>
          <w:szCs w:val="24"/>
          <w:lang w:val="id-ID"/>
        </w:rPr>
      </w:pPr>
      <w:r w:rsidRPr="00521704">
        <w:rPr>
          <w:rFonts w:asciiTheme="minorHAnsi" w:hAnsiTheme="minorHAnsi" w:cs="Calibri"/>
          <w:i/>
          <w:sz w:val="24"/>
          <w:szCs w:val="24"/>
          <w:lang w:val="id-ID"/>
        </w:rPr>
        <w:t>Kedua,</w:t>
      </w:r>
      <w:r w:rsidRPr="00521704">
        <w:rPr>
          <w:rFonts w:asciiTheme="minorHAnsi" w:hAnsiTheme="minorHAnsi" w:cs="Calibri"/>
          <w:sz w:val="24"/>
          <w:szCs w:val="24"/>
          <w:lang w:val="id-ID"/>
        </w:rPr>
        <w:t xml:space="preserve"> Kota Bontang, Kabupaten Kutai Kartanegara terletak di kuadran III termasuk daerah dengan rata-rata pertumbuhan belanja</w:t>
      </w:r>
      <w:r w:rsidRPr="00521704">
        <w:rPr>
          <w:rFonts w:asciiTheme="minorHAnsi" w:hAnsiTheme="minorHAnsi" w:cs="Calibri"/>
          <w:color w:val="FF0000"/>
          <w:sz w:val="24"/>
          <w:szCs w:val="24"/>
          <w:lang w:val="id-ID"/>
        </w:rPr>
        <w:t xml:space="preserve"> </w:t>
      </w:r>
      <w:r w:rsidRPr="00521704">
        <w:rPr>
          <w:rFonts w:asciiTheme="minorHAnsi" w:hAnsiTheme="minorHAnsi" w:cs="Calibri"/>
          <w:sz w:val="24"/>
          <w:szCs w:val="24"/>
        </w:rPr>
        <w:t xml:space="preserve">dan </w:t>
      </w:r>
      <w:r w:rsidRPr="00521704">
        <w:rPr>
          <w:rFonts w:asciiTheme="minorHAnsi" w:hAnsiTheme="minorHAnsi" w:cs="Calibri"/>
          <w:sz w:val="24"/>
          <w:szCs w:val="24"/>
          <w:lang w:val="id-ID"/>
        </w:rPr>
        <w:t xml:space="preserve">rata-rata pertumbuhan ekonomi rendah atau di bawah rata-rata provinsi.  Dengan kata lain, kenaikan belanja daerah lebih diarahkan pada peningkatan mutu sumber daya manusia. Tantangan yang harus diatasi Pemerintah Provinsi Kalimantan Timur dan Pemerintah Kabupaten/Kota dalam tahun 2013-2018 adalah meningkatkan investasi swasta dan meningkatkan belanja modal untuk mendorong pertumbuhan ekonomi. </w:t>
      </w:r>
    </w:p>
    <w:p w:rsidR="00521704" w:rsidRPr="00521704" w:rsidRDefault="00521704" w:rsidP="000F78F0">
      <w:pPr>
        <w:spacing w:after="0" w:line="264" w:lineRule="auto"/>
        <w:ind w:right="54" w:firstLine="720"/>
        <w:jc w:val="both"/>
        <w:rPr>
          <w:rFonts w:asciiTheme="minorHAnsi" w:hAnsiTheme="minorHAnsi" w:cs="Calibri"/>
          <w:sz w:val="24"/>
          <w:szCs w:val="24"/>
          <w:lang w:val="id-ID"/>
        </w:rPr>
      </w:pPr>
      <w:r w:rsidRPr="00521704">
        <w:rPr>
          <w:rFonts w:asciiTheme="minorHAnsi" w:hAnsiTheme="minorHAnsi" w:cs="Calibri"/>
          <w:i/>
          <w:sz w:val="24"/>
          <w:szCs w:val="24"/>
          <w:lang w:val="id-ID"/>
        </w:rPr>
        <w:t>Ketiga</w:t>
      </w:r>
      <w:r w:rsidRPr="00521704">
        <w:rPr>
          <w:rFonts w:asciiTheme="minorHAnsi" w:hAnsiTheme="minorHAnsi" w:cs="Calibri"/>
          <w:sz w:val="24"/>
          <w:szCs w:val="24"/>
          <w:lang w:val="id-ID"/>
        </w:rPr>
        <w:t>, Kota Balikpapan, Kota Samarinda dan Kabupaten Berau terletak di kuadran IV dengan rata-rata pertumbuhan belanja daerah yang rendah atau di bawah rata-rata provinsi, tapi rata-rata pertumbuhan ekonomi di atas rata-rata. Kondisi ini menunjukkan bahwa pertumbuhan ekonomi daerah ditentukan oleh investasi swasta. Tantangan yang harus dihadapi Pemerintah Provinsi Kalimantan Timur dan Pemerintah Kabupaten/Kota dalam tahun 2013-2018 adalah menjaga iklim investasi swasta dengan menjaga stabilitas sosial ekonomi.</w:t>
      </w:r>
    </w:p>
    <w:p w:rsidR="00521704" w:rsidRPr="00521704" w:rsidRDefault="00521704" w:rsidP="00521704">
      <w:pPr>
        <w:spacing w:after="120"/>
        <w:ind w:right="58"/>
        <w:jc w:val="both"/>
        <w:rPr>
          <w:rFonts w:asciiTheme="minorHAnsi" w:hAnsiTheme="minorHAnsi" w:cs="Calibri"/>
          <w:b/>
          <w:sz w:val="24"/>
          <w:szCs w:val="24"/>
          <w:lang w:val="id-ID"/>
        </w:rPr>
      </w:pPr>
      <w:r w:rsidRPr="00521704">
        <w:rPr>
          <w:rFonts w:asciiTheme="minorHAnsi" w:hAnsiTheme="minorHAnsi" w:cs="Calibri"/>
          <w:b/>
          <w:sz w:val="24"/>
          <w:szCs w:val="24"/>
          <w:lang w:val="id-ID"/>
        </w:rPr>
        <w:lastRenderedPageBreak/>
        <w:t>Pola Belanja Daerah dan Pengurangan Kemiskinan</w:t>
      </w:r>
    </w:p>
    <w:p w:rsidR="00521704" w:rsidRPr="00521704" w:rsidRDefault="00521704" w:rsidP="00521704">
      <w:pPr>
        <w:spacing w:after="120"/>
        <w:ind w:right="58" w:firstLine="720"/>
        <w:jc w:val="both"/>
        <w:rPr>
          <w:rFonts w:asciiTheme="minorHAnsi" w:hAnsiTheme="minorHAnsi" w:cs="Calibri"/>
          <w:sz w:val="24"/>
          <w:szCs w:val="24"/>
          <w:lang w:val="id-ID"/>
        </w:rPr>
      </w:pPr>
      <w:r w:rsidRPr="00521704">
        <w:rPr>
          <w:rFonts w:asciiTheme="minorHAnsi" w:hAnsiTheme="minorHAnsi" w:cs="Calibri"/>
          <w:sz w:val="24"/>
          <w:szCs w:val="24"/>
          <w:lang w:val="id-ID"/>
        </w:rPr>
        <w:t xml:space="preserve">Belanja daerah menjadi instrumen anggaran penting untuk mempercepat pengurangan pengangguran. Belanja daerah akan meningkatkan pelayanan publik baik pendidikan dan kesehatan; serta meningkatkan kegiatan produksi yang akan berdampak bagi masyarakat miskin. Pola persebaran kabupaten/kota di Provinsi Kalimantan Timur menurut rata-rata belanja daerah dan pengurangan kemiskinan selama tahun 2008-2013 adalah sebagai berikut. </w:t>
      </w:r>
    </w:p>
    <w:p w:rsidR="00521704" w:rsidRPr="00521704" w:rsidRDefault="00521704" w:rsidP="00521704">
      <w:pPr>
        <w:spacing w:after="120"/>
        <w:ind w:right="58" w:firstLine="720"/>
        <w:jc w:val="both"/>
        <w:rPr>
          <w:rFonts w:asciiTheme="minorHAnsi" w:hAnsiTheme="minorHAnsi" w:cs="Calibri"/>
          <w:sz w:val="24"/>
          <w:szCs w:val="24"/>
          <w:lang w:val="id-ID"/>
        </w:rPr>
      </w:pPr>
      <w:r w:rsidRPr="00521704">
        <w:rPr>
          <w:rFonts w:asciiTheme="minorHAnsi" w:hAnsiTheme="minorHAnsi" w:cs="Calibri"/>
          <w:i/>
          <w:sz w:val="24"/>
          <w:szCs w:val="24"/>
          <w:lang w:val="id-ID"/>
        </w:rPr>
        <w:t>Pertama</w:t>
      </w:r>
      <w:r w:rsidRPr="00521704">
        <w:rPr>
          <w:rFonts w:asciiTheme="minorHAnsi" w:hAnsiTheme="minorHAnsi" w:cs="Calibri"/>
          <w:sz w:val="24"/>
          <w:szCs w:val="24"/>
          <w:lang w:val="id-ID"/>
        </w:rPr>
        <w:t>, Kabupaten Pasir Penajam Utara, Kabupaten paser, Kabupaten Kutai Timur, Kabupaten Kutai Barat termasuk daerah dengan rata-rata pertumbuhan belanja daerah yang tinggi di atas rata-rata provinsi dan rata-rata pengurangan jumlah penduduk miskin yang relatif rendah di bawah rata-rata provinsi. Kondisi ini menyiratkan bahwa pertumbuhan belanja daerah kurang berdampak bagi pengurangan jumlah penduduk miskin. Tantangan yang dihadapi oleh Pemerintah Provinsi Kalimantan Timur dan Pemerintah Kabupaten/Kota dalam tahun 2013-2018 adalah meningkatkan belanja langsung yang tertuju pada masyarakat miskin seperti peningkatan pelayanan publik, pengembangan dan pemberdayaan usaha mikro, kecil, menengah dan koperasi (UMKMK).</w:t>
      </w:r>
    </w:p>
    <w:p w:rsidR="00521704" w:rsidRPr="00521704" w:rsidRDefault="00521704" w:rsidP="00521704">
      <w:pPr>
        <w:spacing w:after="0"/>
        <w:ind w:right="54"/>
        <w:jc w:val="center"/>
        <w:rPr>
          <w:rFonts w:asciiTheme="minorHAnsi" w:hAnsiTheme="minorHAnsi" w:cs="Calibri"/>
          <w:b/>
          <w:sz w:val="24"/>
          <w:szCs w:val="24"/>
        </w:rPr>
      </w:pPr>
      <w:r w:rsidRPr="00521704">
        <w:rPr>
          <w:rFonts w:asciiTheme="minorHAnsi" w:hAnsiTheme="minorHAnsi" w:cs="Calibri"/>
          <w:b/>
          <w:sz w:val="24"/>
          <w:szCs w:val="24"/>
          <w:lang w:val="id-ID"/>
        </w:rPr>
        <w:t xml:space="preserve">Gambar </w:t>
      </w:r>
      <w:r>
        <w:rPr>
          <w:rFonts w:asciiTheme="minorHAnsi" w:hAnsiTheme="minorHAnsi" w:cs="Calibri"/>
          <w:b/>
          <w:sz w:val="24"/>
          <w:szCs w:val="24"/>
        </w:rPr>
        <w:t>4.11</w:t>
      </w:r>
    </w:p>
    <w:p w:rsidR="00521704" w:rsidRPr="00521704" w:rsidRDefault="00521704" w:rsidP="00521704">
      <w:pPr>
        <w:spacing w:after="0"/>
        <w:ind w:right="54"/>
        <w:jc w:val="center"/>
        <w:rPr>
          <w:rFonts w:asciiTheme="minorHAnsi" w:hAnsiTheme="minorHAnsi" w:cs="Calibri"/>
          <w:b/>
          <w:sz w:val="24"/>
          <w:szCs w:val="24"/>
        </w:rPr>
      </w:pPr>
      <w:r w:rsidRPr="00521704">
        <w:rPr>
          <w:rFonts w:asciiTheme="minorHAnsi" w:hAnsiTheme="minorHAnsi" w:cs="Calibri"/>
          <w:b/>
          <w:sz w:val="24"/>
          <w:szCs w:val="24"/>
          <w:lang w:val="id-ID"/>
        </w:rPr>
        <w:t>Pola Belanja Daerah dan Pengurangan Kemiskinan</w:t>
      </w:r>
    </w:p>
    <w:p w:rsidR="00521704" w:rsidRPr="00521704" w:rsidRDefault="00521704" w:rsidP="00521704">
      <w:pPr>
        <w:spacing w:after="0"/>
        <w:ind w:right="54"/>
        <w:jc w:val="center"/>
        <w:rPr>
          <w:rFonts w:asciiTheme="minorHAnsi" w:hAnsiTheme="minorHAnsi" w:cs="Calibri"/>
          <w:b/>
          <w:sz w:val="24"/>
          <w:szCs w:val="24"/>
          <w:lang w:val="id-ID"/>
        </w:rPr>
      </w:pPr>
      <w:r w:rsidRPr="00521704">
        <w:rPr>
          <w:rFonts w:asciiTheme="minorHAnsi" w:hAnsiTheme="minorHAnsi" w:cs="Calibri"/>
          <w:b/>
          <w:sz w:val="24"/>
          <w:szCs w:val="24"/>
        </w:rPr>
        <w:t>Provinsi Kalimantan Timur Tahun 2008-2013</w:t>
      </w:r>
      <w:r w:rsidRPr="00521704">
        <w:rPr>
          <w:rFonts w:asciiTheme="minorHAnsi" w:hAnsiTheme="minorHAnsi" w:cs="Calibri"/>
          <w:b/>
          <w:sz w:val="24"/>
          <w:szCs w:val="24"/>
          <w:lang w:val="id-ID"/>
        </w:rPr>
        <w:t xml:space="preserve"> </w:t>
      </w:r>
    </w:p>
    <w:p w:rsidR="00521704" w:rsidRPr="00521704" w:rsidRDefault="00521704" w:rsidP="00521704">
      <w:pPr>
        <w:ind w:right="54"/>
        <w:jc w:val="center"/>
        <w:rPr>
          <w:rFonts w:asciiTheme="minorHAnsi" w:hAnsiTheme="minorHAnsi" w:cs="Calibri"/>
          <w:color w:val="E36C0A"/>
          <w:sz w:val="24"/>
          <w:szCs w:val="24"/>
          <w:lang w:val="id-ID"/>
        </w:rPr>
      </w:pPr>
      <w:r w:rsidRPr="00521704">
        <w:rPr>
          <w:rFonts w:asciiTheme="minorHAnsi" w:hAnsiTheme="minorHAnsi" w:cs="Calibri"/>
          <w:noProof/>
          <w:color w:val="E36C0A"/>
          <w:sz w:val="24"/>
          <w:szCs w:val="24"/>
          <w:lang w:val="en-GB" w:eastAsia="en-GB"/>
        </w:rPr>
        <w:drawing>
          <wp:inline distT="0" distB="0" distL="0" distR="0" wp14:anchorId="112336D3" wp14:editId="0EFB0137">
            <wp:extent cx="4267200" cy="3116580"/>
            <wp:effectExtent l="0" t="0" r="0" b="762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67200" cy="3116580"/>
                    </a:xfrm>
                    <a:prstGeom prst="rect">
                      <a:avLst/>
                    </a:prstGeom>
                    <a:noFill/>
                    <a:ln>
                      <a:noFill/>
                    </a:ln>
                  </pic:spPr>
                </pic:pic>
              </a:graphicData>
            </a:graphic>
          </wp:inline>
        </w:drawing>
      </w:r>
    </w:p>
    <w:p w:rsidR="00521704" w:rsidRPr="00521704" w:rsidRDefault="00521704" w:rsidP="00521704">
      <w:pPr>
        <w:spacing w:after="120"/>
        <w:ind w:right="58" w:firstLine="720"/>
        <w:jc w:val="both"/>
        <w:rPr>
          <w:rFonts w:asciiTheme="minorHAnsi" w:hAnsiTheme="minorHAnsi" w:cs="Calibri"/>
          <w:sz w:val="24"/>
          <w:szCs w:val="24"/>
        </w:rPr>
      </w:pPr>
      <w:r w:rsidRPr="00521704">
        <w:rPr>
          <w:rFonts w:asciiTheme="minorHAnsi" w:hAnsiTheme="minorHAnsi" w:cs="Calibri"/>
          <w:i/>
          <w:sz w:val="24"/>
          <w:szCs w:val="24"/>
          <w:lang w:val="id-ID"/>
        </w:rPr>
        <w:t>Kedua</w:t>
      </w:r>
      <w:r w:rsidRPr="00521704">
        <w:rPr>
          <w:rFonts w:asciiTheme="minorHAnsi" w:hAnsiTheme="minorHAnsi" w:cs="Calibri"/>
          <w:sz w:val="24"/>
          <w:szCs w:val="24"/>
          <w:lang w:val="id-ID"/>
        </w:rPr>
        <w:t xml:space="preserve">, Kota Balikpapan, Kota Samarinda, Kota Berau dan Kabupaten Berau terletak di kuadran III termasuk kategori daerah dengan rata-rata pertumbuhan belanja tinggi atau di atas rata-rata provinsi, tapi rata-rata pengurangan jumlah penduduk miskin rendah atau di bawah rata-rata provinsi. Dengan kata lain, kenaikan belanja daerah belum berdampak nyata bagi pengurangan kemiskinan. Kondisi ini juga dapat diartikan bahwa daerah perkotaan harus menampung arus masuk penduduk dari luar daerah yang miskin atau tidak </w:t>
      </w:r>
      <w:r w:rsidRPr="00521704">
        <w:rPr>
          <w:rFonts w:asciiTheme="minorHAnsi" w:hAnsiTheme="minorHAnsi" w:cs="Calibri"/>
          <w:sz w:val="24"/>
          <w:szCs w:val="24"/>
          <w:lang w:val="id-ID"/>
        </w:rPr>
        <w:lastRenderedPageBreak/>
        <w:t>punya keahlian dan keterampilan sehingga memperlambat upaya pengurangan kemiskinan. Tantangan yang harus diatasi Pemerintah Provinsi Kalimantan Timur dan Pemerintah Kabupaten/Kota dalam tahun 2013-2018 adalah meningkatkan belanja langsung yang berdampak kepada masyarakat miskin di perkotaan antara lain penataan dan penyediaan prasarana dan sarana permukiman, peningkatan pelayanan publik, pengembangan dan pemberdayaan usaha mikro, kecil, menengah dan koperasi (UMKMK).</w:t>
      </w:r>
    </w:p>
    <w:p w:rsidR="00521704" w:rsidRPr="00521704" w:rsidRDefault="00521704" w:rsidP="00521704">
      <w:pPr>
        <w:ind w:right="54" w:firstLine="720"/>
        <w:jc w:val="both"/>
        <w:rPr>
          <w:rFonts w:asciiTheme="minorHAnsi" w:hAnsiTheme="minorHAnsi" w:cs="Calibri"/>
          <w:sz w:val="24"/>
          <w:szCs w:val="24"/>
        </w:rPr>
      </w:pPr>
      <w:r w:rsidRPr="00521704">
        <w:rPr>
          <w:rFonts w:asciiTheme="minorHAnsi" w:hAnsiTheme="minorHAnsi" w:cs="Calibri"/>
          <w:i/>
          <w:sz w:val="24"/>
          <w:szCs w:val="24"/>
          <w:lang w:val="id-ID"/>
        </w:rPr>
        <w:t>Ketiga</w:t>
      </w:r>
      <w:r w:rsidRPr="00521704">
        <w:rPr>
          <w:rFonts w:asciiTheme="minorHAnsi" w:hAnsiTheme="minorHAnsi" w:cs="Calibri"/>
          <w:sz w:val="24"/>
          <w:szCs w:val="24"/>
          <w:lang w:val="id-ID"/>
        </w:rPr>
        <w:t>, Kabupaten Kutai Kartanegara terletak di kuadran IV dengan rata-rata pertumbuhan belanja daerah yang rendah atau di bawah rata-rata provinsi, tapi rata-rata pengurangan jumlah penduduk miskin di atas rata-rata. Kondisi ini menunjukkan bahwa pertumbuhan belanja daerah diarahkan untuk mendukung penurunan angka kemiskinan secara nyata. Tantangan yang harus dihadapi Pemerintah Provinsi Kalimantan Timur dan Pemerintah Kabupaten/Kota dalam tahun 2013-2018 adalah menjaga kinerja kebijakan dan program penanggulangan kemiskinan.</w:t>
      </w:r>
    </w:p>
    <w:p w:rsidR="002426E9" w:rsidRDefault="002426E9" w:rsidP="00521704">
      <w:pPr>
        <w:spacing w:after="120"/>
        <w:ind w:right="58"/>
        <w:jc w:val="both"/>
        <w:rPr>
          <w:rFonts w:asciiTheme="minorHAnsi" w:hAnsiTheme="minorHAnsi" w:cs="Calibri"/>
          <w:b/>
          <w:sz w:val="24"/>
          <w:szCs w:val="24"/>
          <w:lang w:val="id-ID"/>
        </w:rPr>
      </w:pPr>
    </w:p>
    <w:p w:rsidR="00521704" w:rsidRPr="00521704" w:rsidRDefault="00521704" w:rsidP="00521704">
      <w:pPr>
        <w:spacing w:after="120"/>
        <w:ind w:right="58"/>
        <w:jc w:val="both"/>
        <w:rPr>
          <w:rFonts w:asciiTheme="minorHAnsi" w:hAnsiTheme="minorHAnsi" w:cs="Calibri"/>
          <w:b/>
          <w:sz w:val="24"/>
          <w:szCs w:val="24"/>
          <w:lang w:val="id-ID"/>
        </w:rPr>
      </w:pPr>
      <w:r w:rsidRPr="00521704">
        <w:rPr>
          <w:rFonts w:asciiTheme="minorHAnsi" w:hAnsiTheme="minorHAnsi" w:cs="Calibri"/>
          <w:b/>
          <w:sz w:val="24"/>
          <w:szCs w:val="24"/>
          <w:lang w:val="id-ID"/>
        </w:rPr>
        <w:t>Pola Belanja Daerah dan Pengurangan Pengangguran</w:t>
      </w:r>
    </w:p>
    <w:p w:rsidR="00521704" w:rsidRPr="00521704" w:rsidRDefault="00521704" w:rsidP="00521704">
      <w:pPr>
        <w:spacing w:after="120"/>
        <w:ind w:right="58" w:firstLine="720"/>
        <w:jc w:val="both"/>
        <w:rPr>
          <w:rFonts w:asciiTheme="minorHAnsi" w:hAnsiTheme="minorHAnsi" w:cs="Calibri"/>
          <w:sz w:val="24"/>
          <w:szCs w:val="24"/>
          <w:lang w:val="id-ID"/>
        </w:rPr>
      </w:pPr>
      <w:r w:rsidRPr="00521704">
        <w:rPr>
          <w:rFonts w:asciiTheme="minorHAnsi" w:hAnsiTheme="minorHAnsi" w:cs="Calibri"/>
          <w:sz w:val="24"/>
          <w:szCs w:val="24"/>
          <w:lang w:val="id-ID"/>
        </w:rPr>
        <w:t xml:space="preserve">Belanja daerah menjadi instrumen anggaran penting bagi pemerintah daerah untuk mendorong percepatan pengurangan pengangguran. Belanja langsung dalam bentuk berbagai program dan kegiatan akan menciptakan kesempatan kerja baru dan menjadi insentif bagi swasta untuk mengembangkan usaha dan menyerap tenaga kerja daerah. Pola persebaran kabupaten/kota di Provinsi Kalimantan Timur menurut rata-rata belanja daerah dan pengurangan jumlah pengangguran selama tahun 2008-2013 adalah sebagai berikut. </w:t>
      </w:r>
    </w:p>
    <w:p w:rsidR="00521704" w:rsidRPr="00521704" w:rsidRDefault="00521704" w:rsidP="00521704">
      <w:pPr>
        <w:spacing w:after="120"/>
        <w:ind w:right="58" w:firstLine="720"/>
        <w:jc w:val="both"/>
        <w:rPr>
          <w:rFonts w:asciiTheme="minorHAnsi" w:hAnsiTheme="minorHAnsi" w:cs="Calibri"/>
          <w:sz w:val="24"/>
          <w:szCs w:val="24"/>
          <w:lang w:val="id-ID"/>
        </w:rPr>
      </w:pPr>
      <w:r w:rsidRPr="00521704">
        <w:rPr>
          <w:rFonts w:asciiTheme="minorHAnsi" w:hAnsiTheme="minorHAnsi" w:cs="Calibri"/>
          <w:i/>
          <w:sz w:val="24"/>
          <w:szCs w:val="24"/>
          <w:lang w:val="id-ID"/>
        </w:rPr>
        <w:t>Pertama</w:t>
      </w:r>
      <w:r w:rsidRPr="00521704">
        <w:rPr>
          <w:rFonts w:asciiTheme="minorHAnsi" w:hAnsiTheme="minorHAnsi" w:cs="Calibri"/>
          <w:sz w:val="24"/>
          <w:szCs w:val="24"/>
          <w:lang w:val="id-ID"/>
        </w:rPr>
        <w:t>, Kabupaten Pasir Penajam Utara termasuk daerah dengan rata-rata pertumbuhan belanja daerah dan rata-rata persentase pengurangan pengangguran yang tinggi atau di atas rata-rata provinsi. Kondisi ini menyiratkan bahwa pertumbuhan belanja daerah dapat mendorong perluasan lapangan kerja. Tantangan yang dihadapi oleh Pemerintah Provinsi Kalimantan Timur dan Pemerintah Kabupaten/Kota dalam tahun 2013-2018 adalah menjaga efektivitas dan efieinsi belanja daerah dengan tetap meningkatkan produktivitas dan nilai tambah sektor-sektor yang menyerap tenaga kerja seperti pertanian, perkebunan, kelautan dan perikanan.</w:t>
      </w:r>
    </w:p>
    <w:p w:rsidR="00521704" w:rsidRPr="00521704" w:rsidRDefault="00521704" w:rsidP="00521704">
      <w:pPr>
        <w:ind w:right="54" w:firstLine="720"/>
        <w:jc w:val="both"/>
        <w:rPr>
          <w:rFonts w:asciiTheme="minorHAnsi" w:hAnsiTheme="minorHAnsi" w:cs="Calibri"/>
          <w:sz w:val="24"/>
          <w:szCs w:val="24"/>
          <w:lang w:val="id-ID"/>
        </w:rPr>
      </w:pPr>
      <w:r w:rsidRPr="00521704">
        <w:rPr>
          <w:rFonts w:asciiTheme="minorHAnsi" w:hAnsiTheme="minorHAnsi" w:cs="Calibri"/>
          <w:i/>
          <w:sz w:val="24"/>
          <w:szCs w:val="24"/>
          <w:lang w:val="id-ID"/>
        </w:rPr>
        <w:t>Kedua</w:t>
      </w:r>
      <w:r w:rsidRPr="00521704">
        <w:rPr>
          <w:rFonts w:asciiTheme="minorHAnsi" w:hAnsiTheme="minorHAnsi" w:cs="Calibri"/>
          <w:sz w:val="24"/>
          <w:szCs w:val="24"/>
          <w:lang w:val="id-ID"/>
        </w:rPr>
        <w:t>, Kabupaten Kutai Barat, Kabupaten Kutai Timur dan Kabupaten Paser yang terletak di kuadran II termasuk kategori daerah dengan pertumbuhan belanja daerah tinggi atau di atas rata-rata provinsi, tapi pengurangan pengangguran di bawah rata-rata provinsi. Hal ini mengindikasikan bahwa penambahan belanja daerah belum mampu mendorong pencitaan kerja baru secara nyata. Tantangan yang dihadapi oleh Pemerintah Provinsi Kalimantan Timur dan Pemerintah Kabupaten/Kota dalam tahun 2013-2018 adalah mengembangkan program dan kegiatan padat karya yang dapat menciptakan kesempatan kerja baru dan menambah upah dan pendapatan bagi masyarakat.</w:t>
      </w:r>
    </w:p>
    <w:p w:rsidR="00521704" w:rsidRPr="00521704" w:rsidRDefault="00521704" w:rsidP="00521704">
      <w:pPr>
        <w:ind w:right="54" w:firstLine="720"/>
        <w:jc w:val="both"/>
        <w:rPr>
          <w:rFonts w:asciiTheme="minorHAnsi" w:hAnsiTheme="minorHAnsi" w:cs="Calibri"/>
          <w:sz w:val="24"/>
          <w:szCs w:val="24"/>
        </w:rPr>
      </w:pPr>
      <w:r w:rsidRPr="00521704">
        <w:rPr>
          <w:rFonts w:asciiTheme="minorHAnsi" w:hAnsiTheme="minorHAnsi" w:cs="Calibri"/>
          <w:i/>
          <w:sz w:val="24"/>
          <w:szCs w:val="24"/>
          <w:lang w:val="id-ID"/>
        </w:rPr>
        <w:lastRenderedPageBreak/>
        <w:t>Ketiga</w:t>
      </w:r>
      <w:r w:rsidRPr="00521704">
        <w:rPr>
          <w:rFonts w:asciiTheme="minorHAnsi" w:hAnsiTheme="minorHAnsi" w:cs="Calibri"/>
          <w:sz w:val="24"/>
          <w:szCs w:val="24"/>
          <w:lang w:val="id-ID"/>
        </w:rPr>
        <w:t>, Kabupaten Kutai Kartanegara dan Kota Bontang terletak di k</w:t>
      </w:r>
      <w:r w:rsidRPr="00521704">
        <w:rPr>
          <w:rFonts w:asciiTheme="minorHAnsi" w:hAnsiTheme="minorHAnsi" w:cs="Calibri"/>
          <w:sz w:val="24"/>
          <w:szCs w:val="24"/>
        </w:rPr>
        <w:t>u</w:t>
      </w:r>
      <w:r w:rsidRPr="00521704">
        <w:rPr>
          <w:rFonts w:asciiTheme="minorHAnsi" w:hAnsiTheme="minorHAnsi" w:cs="Calibri"/>
          <w:sz w:val="24"/>
          <w:szCs w:val="24"/>
          <w:lang w:val="id-ID"/>
        </w:rPr>
        <w:t>adaran III dengan rata-rata pertumbuhan belanja daerah dan rata-rata pengurangan persentase pengangguran di bawah rata-rata provinsi. Hal ini menegaskan bahwa pemerintah daerah harus bekerja keras untuk memacu pengembangan sektor atau kegiatan ekonomi yang mampu menyerap tenaga kerja secara lebih besar dan mengurangi ketergantungan pada sektor pertambangan yang kurang menyerap tenaga kerja. Tantangan yang dihadapi oleh Pemerintah Provinsi Kalimantan Timur dan Pemerintah Kabupaten/Kota dalam tahun 2013-2018 adalah melaksanakan program padat karya dan sekaligus mengembangkan kegiatan ekonomi yang dapat menyerap tenaga kerja lebih banyak.</w:t>
      </w:r>
    </w:p>
    <w:p w:rsidR="00521704" w:rsidRPr="00521704" w:rsidRDefault="00521704" w:rsidP="00521704">
      <w:pPr>
        <w:spacing w:after="0"/>
        <w:ind w:right="54"/>
        <w:jc w:val="center"/>
        <w:rPr>
          <w:rFonts w:asciiTheme="minorHAnsi" w:hAnsiTheme="minorHAnsi" w:cs="Calibri"/>
          <w:b/>
          <w:sz w:val="24"/>
          <w:szCs w:val="24"/>
        </w:rPr>
      </w:pPr>
      <w:r w:rsidRPr="00521704">
        <w:rPr>
          <w:rFonts w:asciiTheme="minorHAnsi" w:hAnsiTheme="minorHAnsi" w:cs="Calibri"/>
          <w:b/>
          <w:sz w:val="24"/>
          <w:szCs w:val="24"/>
          <w:lang w:val="id-ID"/>
        </w:rPr>
        <w:t xml:space="preserve">Gambar </w:t>
      </w:r>
      <w:r>
        <w:rPr>
          <w:rFonts w:asciiTheme="minorHAnsi" w:hAnsiTheme="minorHAnsi" w:cs="Calibri"/>
          <w:b/>
          <w:sz w:val="24"/>
          <w:szCs w:val="24"/>
        </w:rPr>
        <w:t xml:space="preserve"> 4.12</w:t>
      </w:r>
    </w:p>
    <w:p w:rsidR="00521704" w:rsidRPr="00521704" w:rsidRDefault="00521704" w:rsidP="00521704">
      <w:pPr>
        <w:spacing w:after="0"/>
        <w:ind w:right="54"/>
        <w:jc w:val="center"/>
        <w:rPr>
          <w:rFonts w:asciiTheme="minorHAnsi" w:hAnsiTheme="minorHAnsi" w:cs="Calibri"/>
          <w:b/>
          <w:sz w:val="24"/>
          <w:szCs w:val="24"/>
        </w:rPr>
      </w:pPr>
      <w:r w:rsidRPr="00521704">
        <w:rPr>
          <w:rFonts w:asciiTheme="minorHAnsi" w:hAnsiTheme="minorHAnsi" w:cs="Calibri"/>
          <w:b/>
          <w:sz w:val="24"/>
          <w:szCs w:val="24"/>
          <w:lang w:val="id-ID"/>
        </w:rPr>
        <w:t>Pola Belanja Daerah dan Pengurangan Pengangguran</w:t>
      </w:r>
    </w:p>
    <w:p w:rsidR="00521704" w:rsidRPr="00521704" w:rsidRDefault="00521704" w:rsidP="00521704">
      <w:pPr>
        <w:spacing w:after="0"/>
        <w:ind w:right="54"/>
        <w:jc w:val="center"/>
        <w:rPr>
          <w:rFonts w:asciiTheme="minorHAnsi" w:hAnsiTheme="minorHAnsi" w:cs="Calibri"/>
          <w:b/>
          <w:sz w:val="24"/>
          <w:szCs w:val="24"/>
          <w:lang w:val="id-ID"/>
        </w:rPr>
      </w:pPr>
      <w:r w:rsidRPr="00521704">
        <w:rPr>
          <w:rFonts w:asciiTheme="minorHAnsi" w:hAnsiTheme="minorHAnsi" w:cs="Calibri"/>
          <w:b/>
          <w:sz w:val="24"/>
          <w:szCs w:val="24"/>
        </w:rPr>
        <w:t>Provinsi Kalimantan Timur Tahun 2008-2013</w:t>
      </w:r>
      <w:r w:rsidRPr="00521704">
        <w:rPr>
          <w:rFonts w:asciiTheme="minorHAnsi" w:hAnsiTheme="minorHAnsi" w:cs="Calibri"/>
          <w:b/>
          <w:sz w:val="24"/>
          <w:szCs w:val="24"/>
          <w:lang w:val="id-ID"/>
        </w:rPr>
        <w:t xml:space="preserve"> </w:t>
      </w:r>
    </w:p>
    <w:p w:rsidR="00521704" w:rsidRPr="00521704" w:rsidRDefault="00521704" w:rsidP="00521704">
      <w:pPr>
        <w:ind w:right="54"/>
        <w:jc w:val="center"/>
        <w:rPr>
          <w:rFonts w:asciiTheme="minorHAnsi" w:hAnsiTheme="minorHAnsi" w:cs="Calibri"/>
          <w:sz w:val="24"/>
          <w:szCs w:val="24"/>
          <w:lang w:val="id-ID"/>
        </w:rPr>
      </w:pPr>
      <w:r w:rsidRPr="00521704">
        <w:rPr>
          <w:rFonts w:asciiTheme="minorHAnsi" w:hAnsiTheme="minorHAnsi" w:cs="Calibri"/>
          <w:noProof/>
          <w:sz w:val="24"/>
          <w:szCs w:val="24"/>
          <w:lang w:val="en-GB" w:eastAsia="en-GB"/>
        </w:rPr>
        <w:drawing>
          <wp:inline distT="0" distB="0" distL="0" distR="0" wp14:anchorId="4E6A562C" wp14:editId="6078C2DB">
            <wp:extent cx="4503420" cy="2994660"/>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03420" cy="2994660"/>
                    </a:xfrm>
                    <a:prstGeom prst="rect">
                      <a:avLst/>
                    </a:prstGeom>
                    <a:noFill/>
                    <a:ln>
                      <a:noFill/>
                    </a:ln>
                  </pic:spPr>
                </pic:pic>
              </a:graphicData>
            </a:graphic>
          </wp:inline>
        </w:drawing>
      </w:r>
    </w:p>
    <w:p w:rsidR="00521704" w:rsidRPr="00521704" w:rsidRDefault="00521704" w:rsidP="00521704">
      <w:pPr>
        <w:ind w:right="54"/>
        <w:jc w:val="both"/>
        <w:rPr>
          <w:rFonts w:asciiTheme="minorHAnsi" w:hAnsiTheme="minorHAnsi" w:cs="Calibri"/>
          <w:b/>
          <w:sz w:val="24"/>
          <w:szCs w:val="24"/>
          <w:lang w:val="id-ID"/>
        </w:rPr>
      </w:pPr>
    </w:p>
    <w:p w:rsidR="00521704" w:rsidRPr="00521704" w:rsidRDefault="00521704" w:rsidP="00521704">
      <w:pPr>
        <w:ind w:right="54"/>
        <w:jc w:val="both"/>
        <w:rPr>
          <w:rFonts w:asciiTheme="minorHAnsi" w:hAnsiTheme="minorHAnsi" w:cs="Calibri"/>
          <w:b/>
          <w:sz w:val="24"/>
          <w:szCs w:val="24"/>
          <w:lang w:val="id-ID"/>
        </w:rPr>
      </w:pPr>
      <w:r w:rsidRPr="00521704">
        <w:rPr>
          <w:rFonts w:asciiTheme="minorHAnsi" w:hAnsiTheme="minorHAnsi" w:cs="Calibri"/>
          <w:b/>
          <w:sz w:val="24"/>
          <w:szCs w:val="24"/>
          <w:lang w:val="id-ID"/>
        </w:rPr>
        <w:t>Pola Belanja Daerah dan Peningkatan Nilai IPM</w:t>
      </w:r>
    </w:p>
    <w:p w:rsidR="00521704" w:rsidRPr="00521704" w:rsidRDefault="00521704" w:rsidP="00521704">
      <w:pPr>
        <w:spacing w:after="120"/>
        <w:ind w:right="58" w:firstLine="720"/>
        <w:jc w:val="both"/>
        <w:rPr>
          <w:rFonts w:asciiTheme="minorHAnsi" w:hAnsiTheme="minorHAnsi" w:cs="Calibri"/>
          <w:sz w:val="24"/>
          <w:szCs w:val="24"/>
          <w:lang w:val="id-ID"/>
        </w:rPr>
      </w:pPr>
      <w:r w:rsidRPr="00521704">
        <w:rPr>
          <w:rFonts w:asciiTheme="minorHAnsi" w:hAnsiTheme="minorHAnsi" w:cs="Calibri"/>
          <w:sz w:val="24"/>
          <w:szCs w:val="24"/>
          <w:lang w:val="id-ID"/>
        </w:rPr>
        <w:t xml:space="preserve">Belanja daerah menjadi instrumen anggaran untuk mendorong perbaikan pelayanan publik dan peningkatan pendapatan masyarakat; dan sekaligus meningkatkan nilai IPM. Pola persebaran kabupaten/kota di Provinsi Kalimantan Timur menurut rata-rata belanja daerah dan peningkatan nilai IPM selama tahun 2008-2013 adalah sebagai berikut. </w:t>
      </w:r>
    </w:p>
    <w:p w:rsidR="00521704" w:rsidRPr="00521704" w:rsidRDefault="00521704" w:rsidP="00521704">
      <w:pPr>
        <w:spacing w:after="120"/>
        <w:ind w:right="58" w:firstLine="720"/>
        <w:jc w:val="both"/>
        <w:rPr>
          <w:rFonts w:asciiTheme="minorHAnsi" w:hAnsiTheme="minorHAnsi" w:cs="Calibri"/>
          <w:sz w:val="24"/>
          <w:szCs w:val="24"/>
          <w:lang w:val="id-ID"/>
        </w:rPr>
      </w:pPr>
      <w:r w:rsidRPr="00521704">
        <w:rPr>
          <w:rFonts w:asciiTheme="minorHAnsi" w:hAnsiTheme="minorHAnsi" w:cs="Calibri"/>
          <w:i/>
          <w:sz w:val="24"/>
          <w:szCs w:val="24"/>
          <w:lang w:val="id-ID"/>
        </w:rPr>
        <w:t>Pertama</w:t>
      </w:r>
      <w:r w:rsidRPr="00521704">
        <w:rPr>
          <w:rFonts w:asciiTheme="minorHAnsi" w:hAnsiTheme="minorHAnsi" w:cs="Calibri"/>
          <w:sz w:val="24"/>
          <w:szCs w:val="24"/>
          <w:lang w:val="id-ID"/>
        </w:rPr>
        <w:t xml:space="preserve">, Kabupaten Kutai Timur dan Kabupaten Paser terletak di kuadran I yang termasuk daerah dengan rata-rata pertumbuhan belanja daerah dan rata-rata peningkatan IPM di atas rata-rata provinsi. Kondisi ini menyiratkan bahwa pertumbuhan belanja daerah sejalan dengan peningkatan IPM. Dengan kinerja yang baik ini, tantangan yang dihadapi oleh Pemerintah Provinsi Kalimantan Timur dan Pemerintah Kabupaten/Kota dalam tahun 2013-2018 adalah menjaga kualitas belanja daerah dengan menjaga efektivitas dan </w:t>
      </w:r>
      <w:r w:rsidRPr="00521704">
        <w:rPr>
          <w:rFonts w:asciiTheme="minorHAnsi" w:hAnsiTheme="minorHAnsi" w:cs="Calibri"/>
          <w:sz w:val="24"/>
          <w:szCs w:val="24"/>
          <w:lang w:val="id-ID"/>
        </w:rPr>
        <w:lastRenderedPageBreak/>
        <w:t>efisiensi pelayanan publik di bidang pendidikan dan kesehatan, dan sekaligus meningkatkan produktivitas, nilai tambah dan pendapatan masyarakat.</w:t>
      </w:r>
    </w:p>
    <w:p w:rsidR="00521704" w:rsidRPr="00521704" w:rsidRDefault="00521704" w:rsidP="00521704">
      <w:pPr>
        <w:spacing w:after="120"/>
        <w:ind w:right="58" w:firstLine="720"/>
        <w:jc w:val="both"/>
        <w:rPr>
          <w:rFonts w:asciiTheme="minorHAnsi" w:hAnsiTheme="minorHAnsi" w:cs="Calibri"/>
          <w:sz w:val="24"/>
          <w:szCs w:val="24"/>
          <w:lang w:val="id-ID"/>
        </w:rPr>
      </w:pPr>
      <w:r w:rsidRPr="00521704">
        <w:rPr>
          <w:rFonts w:asciiTheme="minorHAnsi" w:hAnsiTheme="minorHAnsi" w:cs="Calibri"/>
          <w:i/>
          <w:sz w:val="24"/>
          <w:szCs w:val="24"/>
          <w:lang w:val="id-ID"/>
        </w:rPr>
        <w:t>Kedua</w:t>
      </w:r>
      <w:r w:rsidRPr="00521704">
        <w:rPr>
          <w:rFonts w:asciiTheme="minorHAnsi" w:hAnsiTheme="minorHAnsi" w:cs="Calibri"/>
          <w:sz w:val="24"/>
          <w:szCs w:val="24"/>
          <w:lang w:val="id-ID"/>
        </w:rPr>
        <w:t>, Kabupaten Kutai Barat dan Kabupaten Penajam Paser Utara terletak di kuadran II yang termasuk kategori daerah dengan pertumbuhan belanja daerah di atas rata-rata, tapi rata-rata peningkatan IPM di bawah rata-rata. Hal ini mengindikasikan bahwa berbagai kebijakan dan program pembangunan diarahkan untuk mendorong pembangunan ekonomi, tetapi kurang meningkatkan nilai IPM. Tantangan yang harus diatasi Pemerintah Provinsi Kalimantan Timur dan Pemerintah Kabupaten/Kota dalam tahun 2013-2018 adalah mengoptimalkan belanja daerah untuk meningkatkan kinerja pembangunan ekonomi dan sekligus meningkatkan jangkauan dan mutu pelayanan pendidikan dan kesehatan sesuai dengan standar nasional dan internasional.</w:t>
      </w:r>
    </w:p>
    <w:p w:rsidR="00521704" w:rsidRPr="00521704" w:rsidRDefault="00521704" w:rsidP="00521704">
      <w:pPr>
        <w:ind w:right="54"/>
        <w:jc w:val="center"/>
        <w:rPr>
          <w:rFonts w:asciiTheme="minorHAnsi" w:hAnsiTheme="minorHAnsi" w:cs="Calibri"/>
          <w:b/>
          <w:sz w:val="24"/>
          <w:szCs w:val="24"/>
          <w:lang w:val="id-ID"/>
        </w:rPr>
      </w:pPr>
    </w:p>
    <w:p w:rsidR="00521704" w:rsidRPr="00521704" w:rsidRDefault="00521704" w:rsidP="00521704">
      <w:pPr>
        <w:spacing w:after="0"/>
        <w:ind w:right="54"/>
        <w:jc w:val="center"/>
        <w:rPr>
          <w:rFonts w:asciiTheme="minorHAnsi" w:hAnsiTheme="minorHAnsi" w:cs="Calibri"/>
          <w:b/>
          <w:sz w:val="24"/>
          <w:szCs w:val="24"/>
          <w:lang w:val="id-ID"/>
        </w:rPr>
      </w:pPr>
      <w:r w:rsidRPr="00521704">
        <w:rPr>
          <w:rFonts w:asciiTheme="minorHAnsi" w:hAnsiTheme="minorHAnsi" w:cs="Calibri"/>
          <w:b/>
          <w:sz w:val="24"/>
          <w:szCs w:val="24"/>
          <w:lang w:val="id-ID"/>
        </w:rPr>
        <w:t xml:space="preserve">Gambar </w:t>
      </w:r>
      <w:r>
        <w:rPr>
          <w:rFonts w:asciiTheme="minorHAnsi" w:hAnsiTheme="minorHAnsi" w:cs="Calibri"/>
          <w:b/>
          <w:sz w:val="24"/>
          <w:szCs w:val="24"/>
        </w:rPr>
        <w:t>4.</w:t>
      </w:r>
      <w:r w:rsidRPr="00521704">
        <w:rPr>
          <w:rFonts w:asciiTheme="minorHAnsi" w:hAnsiTheme="minorHAnsi" w:cs="Calibri"/>
          <w:b/>
          <w:sz w:val="24"/>
          <w:szCs w:val="24"/>
          <w:lang w:val="id-ID"/>
        </w:rPr>
        <w:t>13</w:t>
      </w:r>
    </w:p>
    <w:p w:rsidR="00521704" w:rsidRPr="00521704" w:rsidRDefault="00521704" w:rsidP="00521704">
      <w:pPr>
        <w:spacing w:after="0"/>
        <w:ind w:right="54"/>
        <w:jc w:val="center"/>
        <w:rPr>
          <w:rFonts w:asciiTheme="minorHAnsi" w:hAnsiTheme="minorHAnsi" w:cs="Calibri"/>
          <w:b/>
          <w:sz w:val="24"/>
          <w:szCs w:val="24"/>
        </w:rPr>
      </w:pPr>
      <w:r w:rsidRPr="00521704">
        <w:rPr>
          <w:rFonts w:asciiTheme="minorHAnsi" w:hAnsiTheme="minorHAnsi" w:cs="Calibri"/>
          <w:b/>
          <w:sz w:val="24"/>
          <w:szCs w:val="24"/>
          <w:lang w:val="id-ID"/>
        </w:rPr>
        <w:t xml:space="preserve">Pola Belanja Daerah dan Peningkatan Nilai IPM </w:t>
      </w:r>
    </w:p>
    <w:p w:rsidR="00521704" w:rsidRPr="00521704" w:rsidRDefault="00521704" w:rsidP="00521704">
      <w:pPr>
        <w:spacing w:after="0"/>
        <w:ind w:right="54"/>
        <w:jc w:val="center"/>
        <w:rPr>
          <w:rFonts w:asciiTheme="minorHAnsi" w:hAnsiTheme="minorHAnsi" w:cs="Calibri"/>
          <w:b/>
          <w:sz w:val="24"/>
          <w:szCs w:val="24"/>
        </w:rPr>
      </w:pPr>
      <w:r w:rsidRPr="00521704">
        <w:rPr>
          <w:rFonts w:asciiTheme="minorHAnsi" w:hAnsiTheme="minorHAnsi" w:cs="Calibri"/>
          <w:b/>
          <w:sz w:val="24"/>
          <w:szCs w:val="24"/>
        </w:rPr>
        <w:t>Provinsi Kalimantan Timur Tahun 2008-2013</w:t>
      </w:r>
    </w:p>
    <w:p w:rsidR="00521704" w:rsidRPr="00521704" w:rsidRDefault="00521704" w:rsidP="00521704">
      <w:pPr>
        <w:ind w:right="54"/>
        <w:jc w:val="center"/>
        <w:rPr>
          <w:rFonts w:asciiTheme="minorHAnsi" w:hAnsiTheme="minorHAnsi" w:cs="Calibri"/>
          <w:color w:val="E36C0A"/>
          <w:sz w:val="24"/>
          <w:szCs w:val="24"/>
          <w:lang w:val="id-ID"/>
        </w:rPr>
      </w:pPr>
      <w:r w:rsidRPr="00521704">
        <w:rPr>
          <w:rFonts w:asciiTheme="minorHAnsi" w:hAnsiTheme="minorHAnsi" w:cs="Calibri"/>
          <w:noProof/>
          <w:color w:val="E36C0A"/>
          <w:sz w:val="24"/>
          <w:szCs w:val="24"/>
          <w:lang w:val="en-GB" w:eastAsia="en-GB"/>
        </w:rPr>
        <w:drawing>
          <wp:inline distT="0" distB="0" distL="0" distR="0" wp14:anchorId="13D8227A" wp14:editId="65AF70C5">
            <wp:extent cx="4366260" cy="2941320"/>
            <wp:effectExtent l="0" t="0" r="0" b="0"/>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366260" cy="2941320"/>
                    </a:xfrm>
                    <a:prstGeom prst="rect">
                      <a:avLst/>
                    </a:prstGeom>
                    <a:noFill/>
                    <a:ln>
                      <a:noFill/>
                    </a:ln>
                  </pic:spPr>
                </pic:pic>
              </a:graphicData>
            </a:graphic>
          </wp:inline>
        </w:drawing>
      </w:r>
    </w:p>
    <w:p w:rsidR="00521704" w:rsidRDefault="00521704" w:rsidP="00521704">
      <w:pPr>
        <w:ind w:right="54" w:firstLine="720"/>
        <w:jc w:val="both"/>
        <w:rPr>
          <w:rFonts w:asciiTheme="minorHAnsi" w:hAnsiTheme="minorHAnsi" w:cs="Calibri"/>
          <w:sz w:val="24"/>
          <w:szCs w:val="24"/>
          <w:lang w:val="id-ID"/>
        </w:rPr>
      </w:pPr>
      <w:r w:rsidRPr="00521704">
        <w:rPr>
          <w:rFonts w:asciiTheme="minorHAnsi" w:hAnsiTheme="minorHAnsi" w:cs="Calibri"/>
          <w:i/>
          <w:sz w:val="24"/>
          <w:szCs w:val="24"/>
          <w:lang w:val="id-ID"/>
        </w:rPr>
        <w:t>Ketiga</w:t>
      </w:r>
      <w:r w:rsidRPr="00521704">
        <w:rPr>
          <w:rFonts w:asciiTheme="minorHAnsi" w:hAnsiTheme="minorHAnsi" w:cs="Calibri"/>
          <w:sz w:val="24"/>
          <w:szCs w:val="24"/>
          <w:lang w:val="id-ID"/>
        </w:rPr>
        <w:t>, Kabupaten Kutai Kartanegara, Kota Bontang, Kota Samarinda dan Kota Balikpapan terletak di kwadaran III dengan rata-rata pertumbuhan ekonomi dan peningkatan IPM di bawah rata-rata provinsi (</w:t>
      </w:r>
      <w:r w:rsidRPr="00521704">
        <w:rPr>
          <w:rFonts w:asciiTheme="minorHAnsi" w:hAnsiTheme="minorHAnsi" w:cs="Calibri"/>
          <w:i/>
          <w:sz w:val="24"/>
          <w:szCs w:val="24"/>
          <w:lang w:val="id-ID"/>
        </w:rPr>
        <w:t>low growth, less pro-human development</w:t>
      </w:r>
      <w:r w:rsidRPr="00521704">
        <w:rPr>
          <w:rFonts w:asciiTheme="minorHAnsi" w:hAnsiTheme="minorHAnsi" w:cs="Calibri"/>
          <w:sz w:val="24"/>
          <w:szCs w:val="24"/>
          <w:lang w:val="id-ID"/>
        </w:rPr>
        <w:t>). Kondisi ini menegaskan perlunya Pemerintah Provinsi Kalimantan Timur dan Pemerintah Kabupaten/Kota membenahi pelayanan publik di bidang pendidikan dan kesehatan. Selain itu, Provinsi Kalimantan Timur dan Pemerintah Kabupaten/Kota juga harus bekerja keras mendorong seluruh SKPD untuk memacu pembangunan ekonomi dengan meningkatkan nilai tambah sektor dan kegiatan utama daerah.</w:t>
      </w:r>
    </w:p>
    <w:p w:rsidR="000F78F0" w:rsidRDefault="000F78F0" w:rsidP="00521704">
      <w:pPr>
        <w:ind w:right="54" w:firstLine="720"/>
        <w:jc w:val="both"/>
        <w:rPr>
          <w:rFonts w:asciiTheme="minorHAnsi" w:hAnsiTheme="minorHAnsi" w:cs="Calibri"/>
          <w:sz w:val="24"/>
          <w:szCs w:val="24"/>
          <w:lang w:val="id-ID"/>
        </w:rPr>
      </w:pPr>
    </w:p>
    <w:p w:rsidR="00521704" w:rsidRPr="00521704" w:rsidRDefault="00521704" w:rsidP="00521704">
      <w:pPr>
        <w:spacing w:after="120"/>
        <w:ind w:right="58"/>
        <w:jc w:val="both"/>
        <w:rPr>
          <w:rFonts w:asciiTheme="minorHAnsi" w:hAnsiTheme="minorHAnsi" w:cs="Calibri"/>
          <w:b/>
          <w:sz w:val="24"/>
          <w:szCs w:val="24"/>
          <w:lang w:val="id-ID"/>
        </w:rPr>
      </w:pPr>
      <w:r w:rsidRPr="00521704">
        <w:rPr>
          <w:rFonts w:asciiTheme="minorHAnsi" w:hAnsiTheme="minorHAnsi" w:cs="Calibri"/>
          <w:b/>
          <w:sz w:val="24"/>
          <w:szCs w:val="24"/>
          <w:lang w:val="id-ID"/>
        </w:rPr>
        <w:lastRenderedPageBreak/>
        <w:t>Pola Belanja Daerah dan Tingkat Kesenjangan Pendapatan</w:t>
      </w:r>
    </w:p>
    <w:p w:rsidR="00521704" w:rsidRPr="00521704" w:rsidRDefault="00521704" w:rsidP="00521704">
      <w:pPr>
        <w:ind w:right="54" w:firstLine="720"/>
        <w:jc w:val="both"/>
        <w:rPr>
          <w:rFonts w:asciiTheme="minorHAnsi" w:hAnsiTheme="minorHAnsi" w:cs="Calibri"/>
          <w:sz w:val="24"/>
          <w:szCs w:val="24"/>
          <w:lang w:val="id-ID"/>
        </w:rPr>
      </w:pPr>
      <w:r w:rsidRPr="00521704">
        <w:rPr>
          <w:rFonts w:asciiTheme="minorHAnsi" w:hAnsiTheme="minorHAnsi" w:cs="Calibri"/>
          <w:sz w:val="24"/>
          <w:szCs w:val="24"/>
          <w:lang w:val="id-ID"/>
        </w:rPr>
        <w:t xml:space="preserve">Belanja daerah menjadi instrumen anggaran untuk mendorong pemerataan pendapatan antarkelompok masyarakat. Pola persebaran kabupaten/kota di Provinsi Kalimantan Timur menurut rata-rata pertumbuhan belanja daerah dan indeks gini sebagai ukuran kesenjangan pendapatan selama tahun 2008-2013 adalah sebagai berikut. </w:t>
      </w:r>
    </w:p>
    <w:p w:rsidR="00521704" w:rsidRPr="00521704" w:rsidRDefault="00521704" w:rsidP="00521704">
      <w:pPr>
        <w:ind w:right="54" w:firstLine="720"/>
        <w:jc w:val="both"/>
        <w:rPr>
          <w:rFonts w:asciiTheme="minorHAnsi" w:hAnsiTheme="minorHAnsi" w:cs="Calibri"/>
          <w:sz w:val="24"/>
          <w:szCs w:val="24"/>
          <w:lang w:val="id-ID"/>
        </w:rPr>
      </w:pPr>
      <w:r w:rsidRPr="00521704">
        <w:rPr>
          <w:rFonts w:asciiTheme="minorHAnsi" w:hAnsiTheme="minorHAnsi" w:cs="Calibri"/>
          <w:i/>
          <w:sz w:val="24"/>
          <w:szCs w:val="24"/>
          <w:lang w:val="id-ID"/>
        </w:rPr>
        <w:t>Pertama</w:t>
      </w:r>
      <w:r w:rsidRPr="00521704">
        <w:rPr>
          <w:rFonts w:asciiTheme="minorHAnsi" w:hAnsiTheme="minorHAnsi" w:cs="Calibri"/>
          <w:sz w:val="24"/>
          <w:szCs w:val="24"/>
          <w:lang w:val="id-ID"/>
        </w:rPr>
        <w:t>, Kabupaten Kutai Barat, Kabupaten Kutai Timur, Kabupaten Penajam Paser Utara dan Kabupaten Paser terletak di kuadran II yang termasuk daerah dengan rata-rata pertumbuhan belanja daerah di</w:t>
      </w:r>
      <w:r w:rsidRPr="00521704">
        <w:rPr>
          <w:rFonts w:asciiTheme="minorHAnsi" w:hAnsiTheme="minorHAnsi" w:cs="Calibri"/>
          <w:sz w:val="24"/>
          <w:szCs w:val="24"/>
        </w:rPr>
        <w:t>atas</w:t>
      </w:r>
      <w:r w:rsidRPr="00521704">
        <w:rPr>
          <w:rFonts w:asciiTheme="minorHAnsi" w:hAnsiTheme="minorHAnsi" w:cs="Calibri"/>
          <w:sz w:val="24"/>
          <w:szCs w:val="24"/>
          <w:lang w:val="id-ID"/>
        </w:rPr>
        <w:t xml:space="preserve"> rata-rata provinsi dengan indeks gini di bawah rata-rata provinsi. Tantangan yang dihadapi oleh Pemerintah Provinsi Kalimantan Timur dan Pemerintah Kabupaten/Kota dalam tahun 2013-2018 adalah meningkatkan belanja daerah untuk meningkatkan produktivitas, nilai tambah dan pendapatan masyarakat secara merata.</w:t>
      </w:r>
    </w:p>
    <w:p w:rsidR="00521704" w:rsidRPr="00521704" w:rsidRDefault="00521704" w:rsidP="00521704">
      <w:pPr>
        <w:spacing w:after="0"/>
        <w:ind w:right="54"/>
        <w:jc w:val="center"/>
        <w:rPr>
          <w:rFonts w:asciiTheme="minorHAnsi" w:hAnsiTheme="minorHAnsi" w:cs="Calibri"/>
          <w:b/>
          <w:sz w:val="24"/>
          <w:szCs w:val="24"/>
          <w:lang w:val="id-ID"/>
        </w:rPr>
      </w:pPr>
      <w:r w:rsidRPr="00521704">
        <w:rPr>
          <w:rFonts w:asciiTheme="minorHAnsi" w:hAnsiTheme="minorHAnsi" w:cs="Calibri"/>
          <w:b/>
          <w:sz w:val="24"/>
          <w:szCs w:val="24"/>
          <w:lang w:val="id-ID"/>
        </w:rPr>
        <w:t xml:space="preserve">Gambar </w:t>
      </w:r>
      <w:r>
        <w:rPr>
          <w:rFonts w:asciiTheme="minorHAnsi" w:hAnsiTheme="minorHAnsi" w:cs="Calibri"/>
          <w:b/>
          <w:sz w:val="24"/>
          <w:szCs w:val="24"/>
        </w:rPr>
        <w:t>4.</w:t>
      </w:r>
      <w:r w:rsidRPr="00521704">
        <w:rPr>
          <w:rFonts w:asciiTheme="minorHAnsi" w:hAnsiTheme="minorHAnsi" w:cs="Calibri"/>
          <w:b/>
          <w:sz w:val="24"/>
          <w:szCs w:val="24"/>
          <w:lang w:val="id-ID"/>
        </w:rPr>
        <w:t>14</w:t>
      </w:r>
    </w:p>
    <w:p w:rsidR="00521704" w:rsidRPr="00521704" w:rsidRDefault="00521704" w:rsidP="00521704">
      <w:pPr>
        <w:spacing w:after="0"/>
        <w:ind w:right="54"/>
        <w:jc w:val="center"/>
        <w:rPr>
          <w:rFonts w:asciiTheme="minorHAnsi" w:hAnsiTheme="minorHAnsi" w:cs="Calibri"/>
          <w:b/>
          <w:sz w:val="24"/>
          <w:szCs w:val="24"/>
          <w:lang w:val="id-ID"/>
        </w:rPr>
      </w:pPr>
      <w:r w:rsidRPr="00521704">
        <w:rPr>
          <w:rFonts w:asciiTheme="minorHAnsi" w:hAnsiTheme="minorHAnsi" w:cs="Calibri"/>
          <w:b/>
          <w:sz w:val="24"/>
          <w:szCs w:val="24"/>
          <w:lang w:val="id-ID"/>
        </w:rPr>
        <w:t>Pola Belanja Daerah dan Tingkat Ke</w:t>
      </w:r>
      <w:r w:rsidRPr="00521704">
        <w:rPr>
          <w:rFonts w:asciiTheme="minorHAnsi" w:hAnsiTheme="minorHAnsi" w:cs="Calibri"/>
          <w:b/>
          <w:sz w:val="24"/>
          <w:szCs w:val="24"/>
        </w:rPr>
        <w:t>s</w:t>
      </w:r>
      <w:r w:rsidRPr="00521704">
        <w:rPr>
          <w:rFonts w:asciiTheme="minorHAnsi" w:hAnsiTheme="minorHAnsi" w:cs="Calibri"/>
          <w:b/>
          <w:sz w:val="24"/>
          <w:szCs w:val="24"/>
          <w:lang w:val="id-ID"/>
        </w:rPr>
        <w:t xml:space="preserve">enjangan Pendapatan </w:t>
      </w:r>
    </w:p>
    <w:p w:rsidR="00521704" w:rsidRPr="00521704" w:rsidRDefault="00521704" w:rsidP="00521704">
      <w:pPr>
        <w:ind w:right="54"/>
        <w:jc w:val="center"/>
        <w:rPr>
          <w:rFonts w:asciiTheme="minorHAnsi" w:hAnsiTheme="minorHAnsi" w:cs="Calibri"/>
          <w:sz w:val="24"/>
          <w:szCs w:val="24"/>
          <w:lang w:val="id-ID"/>
        </w:rPr>
      </w:pPr>
      <w:r w:rsidRPr="00521704">
        <w:rPr>
          <w:rFonts w:asciiTheme="minorHAnsi" w:hAnsiTheme="minorHAnsi" w:cs="Calibri"/>
          <w:noProof/>
          <w:sz w:val="24"/>
          <w:szCs w:val="24"/>
          <w:lang w:val="en-GB" w:eastAsia="en-GB"/>
        </w:rPr>
        <w:drawing>
          <wp:inline distT="0" distB="0" distL="0" distR="0" wp14:anchorId="1686163A" wp14:editId="310F6EB0">
            <wp:extent cx="4480560" cy="3017520"/>
            <wp:effectExtent l="0" t="0" r="0" b="0"/>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480560" cy="3017520"/>
                    </a:xfrm>
                    <a:prstGeom prst="rect">
                      <a:avLst/>
                    </a:prstGeom>
                    <a:noFill/>
                    <a:ln>
                      <a:noFill/>
                    </a:ln>
                  </pic:spPr>
                </pic:pic>
              </a:graphicData>
            </a:graphic>
          </wp:inline>
        </w:drawing>
      </w:r>
    </w:p>
    <w:p w:rsidR="00521704" w:rsidRPr="00521704" w:rsidRDefault="00521704" w:rsidP="00521704">
      <w:pPr>
        <w:ind w:firstLine="720"/>
        <w:jc w:val="both"/>
        <w:rPr>
          <w:rFonts w:asciiTheme="minorHAnsi" w:hAnsiTheme="minorHAnsi" w:cs="Calibri"/>
          <w:sz w:val="24"/>
          <w:szCs w:val="24"/>
          <w:lang w:val="id-ID"/>
        </w:rPr>
      </w:pPr>
      <w:r w:rsidRPr="00521704">
        <w:rPr>
          <w:rFonts w:asciiTheme="minorHAnsi" w:hAnsiTheme="minorHAnsi" w:cs="Calibri"/>
          <w:i/>
          <w:sz w:val="24"/>
          <w:szCs w:val="24"/>
        </w:rPr>
        <w:t xml:space="preserve">Kedua , </w:t>
      </w:r>
      <w:r w:rsidRPr="00521704">
        <w:rPr>
          <w:rFonts w:asciiTheme="minorHAnsi" w:hAnsiTheme="minorHAnsi" w:cs="Calibri"/>
          <w:sz w:val="24"/>
          <w:szCs w:val="24"/>
        </w:rPr>
        <w:t>kota Samarinda, Kota Balikpapan, Kab Kutai Kertanegara, Kab Berau terletak pada kuwadran III dengan rata rata baik pertumbuhan belanja maupun Indeks Gini dibawah rata rata provinsi</w:t>
      </w:r>
      <w:r w:rsidRPr="00521704">
        <w:rPr>
          <w:rFonts w:asciiTheme="minorHAnsi" w:hAnsiTheme="minorHAnsi" w:cs="Calibri"/>
          <w:sz w:val="24"/>
          <w:szCs w:val="24"/>
          <w:lang w:val="id-ID"/>
        </w:rPr>
        <w:t>.</w:t>
      </w:r>
    </w:p>
    <w:p w:rsidR="00521704" w:rsidRPr="00521704" w:rsidRDefault="00521704" w:rsidP="00521704">
      <w:pPr>
        <w:ind w:firstLine="720"/>
        <w:jc w:val="both"/>
        <w:rPr>
          <w:rFonts w:asciiTheme="minorHAnsi" w:hAnsiTheme="minorHAnsi" w:cs="Calibri"/>
          <w:sz w:val="24"/>
          <w:szCs w:val="24"/>
          <w:lang w:val="id-ID"/>
        </w:rPr>
      </w:pPr>
      <w:r w:rsidRPr="00521704">
        <w:rPr>
          <w:rFonts w:asciiTheme="minorHAnsi" w:hAnsiTheme="minorHAnsi" w:cs="Calibri"/>
          <w:i/>
          <w:sz w:val="24"/>
          <w:szCs w:val="24"/>
          <w:lang w:val="id-ID"/>
        </w:rPr>
        <w:t>Ketiga</w:t>
      </w:r>
      <w:r w:rsidRPr="00521704">
        <w:rPr>
          <w:rFonts w:asciiTheme="minorHAnsi" w:hAnsiTheme="minorHAnsi" w:cs="Calibri"/>
          <w:sz w:val="24"/>
          <w:szCs w:val="24"/>
          <w:lang w:val="id-ID"/>
        </w:rPr>
        <w:t xml:space="preserve">, Kota Bontang terletak di kwadaran IV dengan rata-rata pertumbuhan belanja daerah di bawah rata-rata provinsi dan indeks Gini di atas rata-rata provinsi. Kondisi ini menegaskan perlunya Pemerintah Provinsi Kalimantan Timur dan Pemerintah Kota mendorong pengelolaan belanja daerah secara lebih berkualitas dan sekaligus mendorong pemerataan pendapatan melalui pemberdayaan dan pengembangan usaha mikro, kecil, menengah dan koperasi serta menyediakan pelayanan publik bagi masyarakat miskin. </w:t>
      </w:r>
    </w:p>
    <w:p w:rsidR="00521704" w:rsidRPr="00C45FA8" w:rsidRDefault="00521704" w:rsidP="00C45FA8">
      <w:pPr>
        <w:ind w:right="54" w:firstLine="709"/>
        <w:jc w:val="both"/>
        <w:rPr>
          <w:rFonts w:cs="Calibri"/>
          <w:sz w:val="24"/>
          <w:szCs w:val="24"/>
          <w:lang w:val="id-ID"/>
        </w:rPr>
      </w:pPr>
    </w:p>
    <w:p w:rsidR="00836C45" w:rsidRPr="00296596" w:rsidRDefault="00836C45" w:rsidP="002D51CB">
      <w:pPr>
        <w:pStyle w:val="ListParagraph"/>
        <w:numPr>
          <w:ilvl w:val="1"/>
          <w:numId w:val="4"/>
        </w:numPr>
        <w:spacing w:after="120"/>
        <w:ind w:left="720" w:hanging="720"/>
        <w:jc w:val="both"/>
        <w:rPr>
          <w:rFonts w:cs="Calibri"/>
          <w:b/>
          <w:sz w:val="24"/>
          <w:szCs w:val="24"/>
        </w:rPr>
      </w:pPr>
      <w:r w:rsidRPr="00296596">
        <w:rPr>
          <w:rFonts w:cs="Calibri"/>
          <w:b/>
          <w:sz w:val="24"/>
          <w:szCs w:val="24"/>
        </w:rPr>
        <w:lastRenderedPageBreak/>
        <w:t>ISU STRATEGIS</w:t>
      </w:r>
    </w:p>
    <w:p w:rsidR="00836C45" w:rsidRPr="00296596" w:rsidRDefault="00836C45" w:rsidP="00836C45">
      <w:pPr>
        <w:spacing w:after="120"/>
        <w:ind w:firstLine="720"/>
        <w:jc w:val="both"/>
        <w:rPr>
          <w:rFonts w:cs="Calibri"/>
          <w:sz w:val="24"/>
          <w:szCs w:val="24"/>
        </w:rPr>
      </w:pPr>
      <w:r w:rsidRPr="00296596">
        <w:rPr>
          <w:rFonts w:cs="Calibri"/>
          <w:sz w:val="24"/>
          <w:szCs w:val="24"/>
        </w:rPr>
        <w:t xml:space="preserve">Pernyataan isu-isu strategis memberikan gambaran tentang hal-hal yang menjadi fokus dan prioritas penanganan </w:t>
      </w:r>
      <w:r w:rsidR="00B94CE8">
        <w:rPr>
          <w:rFonts w:cs="Calibri"/>
          <w:sz w:val="24"/>
          <w:szCs w:val="24"/>
        </w:rPr>
        <w:t xml:space="preserve">oleh pemerintah </w:t>
      </w:r>
      <w:r w:rsidRPr="00296596">
        <w:rPr>
          <w:rFonts w:cs="Calibri"/>
          <w:sz w:val="24"/>
          <w:szCs w:val="24"/>
        </w:rPr>
        <w:t xml:space="preserve">karena pengaruhnya yang besar, luas, dan signifikan terhadap perbaikan kondisi masyarakat pada lima tahun mendatang. Isu-isu strategis </w:t>
      </w:r>
      <w:r w:rsidR="00B94CE8">
        <w:rPr>
          <w:rFonts w:cs="Calibri"/>
          <w:sz w:val="24"/>
          <w:szCs w:val="24"/>
        </w:rPr>
        <w:t>merupakan</w:t>
      </w:r>
      <w:r w:rsidRPr="00296596">
        <w:rPr>
          <w:rFonts w:cs="Calibri"/>
          <w:sz w:val="24"/>
          <w:szCs w:val="24"/>
        </w:rPr>
        <w:t xml:space="preserve"> isu-isu yang jika diprioritaskan </w:t>
      </w:r>
      <w:r w:rsidR="00B312B5">
        <w:rPr>
          <w:rFonts w:cs="Calibri"/>
          <w:sz w:val="24"/>
          <w:szCs w:val="24"/>
        </w:rPr>
        <w:t xml:space="preserve">antisipasi dan </w:t>
      </w:r>
      <w:r w:rsidRPr="00296596">
        <w:rPr>
          <w:rFonts w:cs="Calibri"/>
          <w:sz w:val="24"/>
          <w:szCs w:val="24"/>
        </w:rPr>
        <w:t>pe</w:t>
      </w:r>
      <w:r w:rsidR="00B312B5">
        <w:rPr>
          <w:rFonts w:cs="Calibri"/>
          <w:sz w:val="24"/>
          <w:szCs w:val="24"/>
        </w:rPr>
        <w:t>nanganannya</w:t>
      </w:r>
      <w:r w:rsidRPr="00296596">
        <w:rPr>
          <w:rFonts w:cs="Calibri"/>
          <w:sz w:val="24"/>
          <w:szCs w:val="24"/>
        </w:rPr>
        <w:t xml:space="preserve"> maka peluang tercapainya tujuan dan sasaran pembangunan lima tahun mendatang akan lebih besar dan lebih pasti. </w:t>
      </w:r>
      <w:r w:rsidR="00B94CE8">
        <w:rPr>
          <w:rFonts w:cs="Calibri"/>
          <w:sz w:val="24"/>
          <w:szCs w:val="24"/>
        </w:rPr>
        <w:t>Namun j</w:t>
      </w:r>
      <w:r w:rsidRPr="00296596">
        <w:rPr>
          <w:rFonts w:cs="Calibri"/>
          <w:sz w:val="24"/>
          <w:szCs w:val="24"/>
        </w:rPr>
        <w:t>ika isu</w:t>
      </w:r>
      <w:r w:rsidR="00B94CE8">
        <w:rPr>
          <w:rFonts w:cs="Calibri"/>
          <w:sz w:val="24"/>
          <w:szCs w:val="24"/>
        </w:rPr>
        <w:t>-isu</w:t>
      </w:r>
      <w:r w:rsidRPr="00296596">
        <w:rPr>
          <w:rFonts w:cs="Calibri"/>
          <w:sz w:val="24"/>
          <w:szCs w:val="24"/>
        </w:rPr>
        <w:t xml:space="preserve"> strateg</w:t>
      </w:r>
      <w:r w:rsidRPr="00296596">
        <w:rPr>
          <w:rFonts w:cs="Calibri"/>
          <w:sz w:val="24"/>
          <w:szCs w:val="24"/>
          <w:lang w:val="id-ID"/>
        </w:rPr>
        <w:t>i</w:t>
      </w:r>
      <w:r w:rsidRPr="00296596">
        <w:rPr>
          <w:rFonts w:cs="Calibri"/>
          <w:sz w:val="24"/>
          <w:szCs w:val="24"/>
        </w:rPr>
        <w:t xml:space="preserve">s ini tidak ditangani </w:t>
      </w:r>
      <w:r w:rsidR="00B94CE8">
        <w:rPr>
          <w:rFonts w:cs="Calibri"/>
          <w:sz w:val="24"/>
          <w:szCs w:val="24"/>
        </w:rPr>
        <w:t xml:space="preserve">dengan serius, </w:t>
      </w:r>
      <w:r w:rsidRPr="00296596">
        <w:rPr>
          <w:rFonts w:cs="Calibri"/>
          <w:sz w:val="24"/>
          <w:szCs w:val="24"/>
        </w:rPr>
        <w:t>maka</w:t>
      </w:r>
      <w:r w:rsidR="00B94CE8">
        <w:rPr>
          <w:rFonts w:cs="Calibri"/>
          <w:sz w:val="24"/>
          <w:szCs w:val="24"/>
        </w:rPr>
        <w:t xml:space="preserve"> hal</w:t>
      </w:r>
      <w:r w:rsidRPr="00296596">
        <w:rPr>
          <w:rFonts w:cs="Calibri"/>
          <w:sz w:val="24"/>
          <w:szCs w:val="24"/>
        </w:rPr>
        <w:t xml:space="preserve"> </w:t>
      </w:r>
      <w:r w:rsidR="00B94CE8">
        <w:rPr>
          <w:rFonts w:cs="Calibri"/>
          <w:sz w:val="24"/>
          <w:szCs w:val="24"/>
        </w:rPr>
        <w:t>ya</w:t>
      </w:r>
      <w:r w:rsidR="00B312B5">
        <w:rPr>
          <w:rFonts w:cs="Calibri"/>
          <w:sz w:val="24"/>
          <w:szCs w:val="24"/>
        </w:rPr>
        <w:t>ng sebaliknya akan terjadi yakni</w:t>
      </w:r>
      <w:r w:rsidR="00B94CE8">
        <w:rPr>
          <w:rFonts w:cs="Calibri"/>
          <w:sz w:val="24"/>
          <w:szCs w:val="24"/>
        </w:rPr>
        <w:t xml:space="preserve"> </w:t>
      </w:r>
      <w:r w:rsidRPr="00296596">
        <w:rPr>
          <w:rFonts w:cs="Calibri"/>
          <w:sz w:val="24"/>
          <w:szCs w:val="24"/>
        </w:rPr>
        <w:t xml:space="preserve">tujuan dan sasaran menjadi sulit tercapai. </w:t>
      </w:r>
    </w:p>
    <w:p w:rsidR="00572B3B" w:rsidRDefault="00836C45" w:rsidP="00836C45">
      <w:pPr>
        <w:spacing w:after="120"/>
        <w:ind w:firstLine="720"/>
        <w:jc w:val="both"/>
        <w:rPr>
          <w:rFonts w:cs="Calibri"/>
          <w:sz w:val="24"/>
          <w:szCs w:val="24"/>
        </w:rPr>
      </w:pPr>
      <w:r w:rsidRPr="00296596">
        <w:rPr>
          <w:rFonts w:cs="Calibri"/>
          <w:sz w:val="24"/>
          <w:szCs w:val="24"/>
          <w:lang w:val="nb-NO"/>
        </w:rPr>
        <w:t xml:space="preserve">Suatu isu strategis dirumuskan melalui identifikasi berbagai </w:t>
      </w:r>
      <w:r w:rsidRPr="00296596">
        <w:rPr>
          <w:rFonts w:cs="Calibri"/>
          <w:sz w:val="24"/>
          <w:szCs w:val="24"/>
        </w:rPr>
        <w:t>isu internasional, nasional</w:t>
      </w:r>
      <w:r w:rsidR="00B94CE8">
        <w:rPr>
          <w:rFonts w:cs="Calibri"/>
          <w:sz w:val="24"/>
          <w:szCs w:val="24"/>
        </w:rPr>
        <w:t>,</w:t>
      </w:r>
      <w:r w:rsidRPr="00296596">
        <w:rPr>
          <w:rFonts w:cs="Calibri"/>
          <w:sz w:val="24"/>
          <w:szCs w:val="24"/>
        </w:rPr>
        <w:t xml:space="preserve"> dan regional. Berdasarkan identifikasi dari berbagai isu tersebut dapat dit</w:t>
      </w:r>
      <w:r w:rsidR="00AE0264">
        <w:rPr>
          <w:rFonts w:cs="Calibri"/>
          <w:sz w:val="24"/>
          <w:szCs w:val="24"/>
        </w:rPr>
        <w:t>entukan isu strategis yang akan ditangani dalam lima tahun kedepan.</w:t>
      </w:r>
      <w:r w:rsidRPr="00296596">
        <w:rPr>
          <w:rFonts w:cs="Calibri"/>
          <w:sz w:val="24"/>
          <w:szCs w:val="24"/>
        </w:rPr>
        <w:t xml:space="preserve"> </w:t>
      </w:r>
    </w:p>
    <w:p w:rsidR="00521704" w:rsidRDefault="00521704" w:rsidP="00836C45">
      <w:pPr>
        <w:spacing w:after="120"/>
        <w:ind w:firstLine="720"/>
        <w:jc w:val="both"/>
        <w:rPr>
          <w:rFonts w:cs="Calibri"/>
          <w:sz w:val="24"/>
          <w:szCs w:val="24"/>
          <w:lang w:val="id-ID"/>
        </w:rPr>
      </w:pPr>
    </w:p>
    <w:p w:rsidR="00836C45" w:rsidRPr="00296596" w:rsidRDefault="00836C45" w:rsidP="002D51CB">
      <w:pPr>
        <w:numPr>
          <w:ilvl w:val="2"/>
          <w:numId w:val="4"/>
        </w:numPr>
        <w:spacing w:after="0"/>
        <w:ind w:left="720"/>
        <w:jc w:val="both"/>
        <w:rPr>
          <w:rFonts w:cs="Calibri"/>
          <w:b/>
          <w:sz w:val="24"/>
          <w:szCs w:val="24"/>
          <w:lang w:val="id-ID"/>
        </w:rPr>
      </w:pPr>
      <w:r w:rsidRPr="00296596">
        <w:rPr>
          <w:rFonts w:cs="Calibri"/>
          <w:b/>
          <w:sz w:val="24"/>
          <w:szCs w:val="24"/>
          <w:lang w:val="id-ID"/>
        </w:rPr>
        <w:t>ISU INTERNATIONAL</w:t>
      </w:r>
    </w:p>
    <w:p w:rsidR="00836C45" w:rsidRPr="00296596" w:rsidRDefault="00836C45" w:rsidP="00836C45">
      <w:pPr>
        <w:spacing w:after="120"/>
        <w:ind w:firstLine="720"/>
        <w:jc w:val="both"/>
        <w:rPr>
          <w:rFonts w:cs="Calibri"/>
          <w:sz w:val="24"/>
          <w:szCs w:val="24"/>
          <w:lang w:val="id-ID"/>
        </w:rPr>
      </w:pPr>
      <w:r w:rsidRPr="00296596">
        <w:rPr>
          <w:rFonts w:cs="Calibri"/>
          <w:sz w:val="24"/>
          <w:szCs w:val="24"/>
        </w:rPr>
        <w:t>Salah satu isu strategis di tingkat internasional yang relevan bagi perencanaan pemba</w:t>
      </w:r>
      <w:r w:rsidR="006D4F82">
        <w:rPr>
          <w:rFonts w:cs="Calibri"/>
          <w:sz w:val="24"/>
          <w:szCs w:val="24"/>
        </w:rPr>
        <w:t>ngunan 5 (lima) tahun mendatang</w:t>
      </w:r>
      <w:r w:rsidRPr="00296596">
        <w:rPr>
          <w:rFonts w:cs="Calibri"/>
          <w:sz w:val="24"/>
          <w:szCs w:val="24"/>
        </w:rPr>
        <w:t xml:space="preserve"> antara lain: </w:t>
      </w:r>
      <w:r w:rsidRPr="00296596">
        <w:rPr>
          <w:rFonts w:cs="Calibri"/>
          <w:sz w:val="24"/>
          <w:szCs w:val="24"/>
          <w:lang w:val="id-ID"/>
        </w:rPr>
        <w:t>pencapaian tujuan pembangunan milenium (</w:t>
      </w:r>
      <w:r w:rsidR="00B312B5">
        <w:rPr>
          <w:rFonts w:cs="Calibri"/>
          <w:i/>
          <w:sz w:val="24"/>
          <w:szCs w:val="24"/>
          <w:lang w:val="id-ID"/>
        </w:rPr>
        <w:t>Millenium Development G</w:t>
      </w:r>
      <w:r w:rsidRPr="00B312B5">
        <w:rPr>
          <w:rFonts w:cs="Calibri"/>
          <w:i/>
          <w:sz w:val="24"/>
          <w:szCs w:val="24"/>
          <w:lang w:val="id-ID"/>
        </w:rPr>
        <w:t>oals</w:t>
      </w:r>
      <w:r w:rsidRPr="00296596">
        <w:rPr>
          <w:rFonts w:cs="Calibri"/>
          <w:sz w:val="24"/>
          <w:szCs w:val="24"/>
          <w:lang w:val="id-ID"/>
        </w:rPr>
        <w:t>/MDGs),</w:t>
      </w:r>
      <w:r w:rsidR="008E2416" w:rsidRPr="00296596">
        <w:rPr>
          <w:rFonts w:cs="Calibri"/>
          <w:sz w:val="24"/>
          <w:szCs w:val="24"/>
          <w:lang w:val="id-ID"/>
        </w:rPr>
        <w:t xml:space="preserve"> </w:t>
      </w:r>
      <w:r w:rsidRPr="00296596">
        <w:rPr>
          <w:rFonts w:cs="Calibri"/>
          <w:sz w:val="24"/>
          <w:szCs w:val="24"/>
        </w:rPr>
        <w:t xml:space="preserve">penerapan </w:t>
      </w:r>
      <w:r w:rsidRPr="00296596">
        <w:rPr>
          <w:rFonts w:cs="Calibri"/>
          <w:i/>
          <w:sz w:val="24"/>
          <w:szCs w:val="24"/>
        </w:rPr>
        <w:t>green economic</w:t>
      </w:r>
      <w:r w:rsidRPr="00296596">
        <w:rPr>
          <w:rFonts w:cs="Calibri"/>
          <w:sz w:val="24"/>
          <w:szCs w:val="24"/>
        </w:rPr>
        <w:t xml:space="preserve"> global (ekonomi ramah lingkungan), krisis ekonomi global yang masih mengancam perekonomian, penerapan sumber</w:t>
      </w:r>
      <w:r w:rsidRPr="00296596">
        <w:rPr>
          <w:rFonts w:cs="Calibri"/>
          <w:sz w:val="24"/>
          <w:szCs w:val="24"/>
          <w:lang w:val="id-ID"/>
        </w:rPr>
        <w:t xml:space="preserve"> energi</w:t>
      </w:r>
      <w:r w:rsidRPr="00296596">
        <w:rPr>
          <w:rFonts w:cs="Calibri"/>
          <w:sz w:val="24"/>
          <w:szCs w:val="24"/>
        </w:rPr>
        <w:t xml:space="preserve"> alternati</w:t>
      </w:r>
      <w:r w:rsidRPr="00296596">
        <w:rPr>
          <w:rFonts w:cs="Calibri"/>
          <w:sz w:val="24"/>
          <w:szCs w:val="24"/>
          <w:lang w:val="id-ID"/>
        </w:rPr>
        <w:t>f,</w:t>
      </w:r>
      <w:r w:rsidR="006D4F82">
        <w:rPr>
          <w:rFonts w:cs="Calibri"/>
          <w:sz w:val="24"/>
          <w:szCs w:val="24"/>
        </w:rPr>
        <w:t xml:space="preserve"> </w:t>
      </w:r>
      <w:r w:rsidRPr="00296596">
        <w:rPr>
          <w:rFonts w:cs="Calibri"/>
          <w:sz w:val="24"/>
          <w:szCs w:val="24"/>
          <w:lang w:val="id-ID"/>
        </w:rPr>
        <w:t xml:space="preserve">antisipasi </w:t>
      </w:r>
      <w:r w:rsidRPr="00296596">
        <w:rPr>
          <w:rFonts w:cs="Calibri"/>
          <w:sz w:val="24"/>
          <w:szCs w:val="24"/>
        </w:rPr>
        <w:t>semakin menipisnya cadangan mineral dunia, antisipasi perubahan iklim global (</w:t>
      </w:r>
      <w:r w:rsidRPr="00296596">
        <w:rPr>
          <w:rFonts w:cs="Calibri"/>
          <w:i/>
          <w:sz w:val="24"/>
          <w:szCs w:val="24"/>
        </w:rPr>
        <w:t>global warning/climate change</w:t>
      </w:r>
      <w:r w:rsidR="00B312B5">
        <w:rPr>
          <w:rFonts w:cs="Calibri"/>
          <w:sz w:val="24"/>
          <w:szCs w:val="24"/>
        </w:rPr>
        <w:t>), serta ke</w:t>
      </w:r>
      <w:r w:rsidRPr="00296596">
        <w:rPr>
          <w:rFonts w:cs="Calibri"/>
          <w:sz w:val="24"/>
          <w:szCs w:val="24"/>
        </w:rPr>
        <w:t>majuan Teknologi Informasi dan Komunikasi (TIK) yang semakin pesat.</w:t>
      </w:r>
    </w:p>
    <w:p w:rsidR="00836C45" w:rsidRPr="00296596" w:rsidRDefault="00836C45" w:rsidP="00836C45">
      <w:pPr>
        <w:spacing w:after="120"/>
        <w:ind w:firstLine="720"/>
        <w:jc w:val="both"/>
        <w:rPr>
          <w:rFonts w:cs="Calibri"/>
          <w:sz w:val="24"/>
          <w:szCs w:val="24"/>
        </w:rPr>
      </w:pPr>
      <w:r w:rsidRPr="00296596">
        <w:rPr>
          <w:rFonts w:cs="Calibri"/>
          <w:sz w:val="24"/>
          <w:szCs w:val="24"/>
        </w:rPr>
        <w:t>Konsep MDG</w:t>
      </w:r>
      <w:r w:rsidRPr="00296596">
        <w:rPr>
          <w:rFonts w:cs="Calibri"/>
          <w:sz w:val="24"/>
          <w:szCs w:val="24"/>
          <w:lang w:val="id-ID"/>
        </w:rPr>
        <w:t>’</w:t>
      </w:r>
      <w:r w:rsidRPr="00296596">
        <w:rPr>
          <w:rFonts w:cs="Calibri"/>
          <w:sz w:val="24"/>
          <w:szCs w:val="24"/>
        </w:rPr>
        <w:t xml:space="preserve">s muncul dengan pemikiran bahwa ada beberapa hal yang menjadikan masyarakat menjadi tetap rentan dan tidak mampu memenuhi kebutuhan dasarnya. </w:t>
      </w:r>
      <w:r w:rsidR="006D4F82">
        <w:rPr>
          <w:rFonts w:cs="Calibri"/>
          <w:sz w:val="24"/>
          <w:szCs w:val="24"/>
        </w:rPr>
        <w:t>Oleh ka</w:t>
      </w:r>
      <w:r w:rsidR="00B312B5">
        <w:rPr>
          <w:rFonts w:cs="Calibri"/>
          <w:sz w:val="24"/>
          <w:szCs w:val="24"/>
        </w:rPr>
        <w:t>r</w:t>
      </w:r>
      <w:r w:rsidR="006D4F82">
        <w:rPr>
          <w:rFonts w:cs="Calibri"/>
          <w:sz w:val="24"/>
          <w:szCs w:val="24"/>
        </w:rPr>
        <w:t>ena itu</w:t>
      </w:r>
      <w:r w:rsidRPr="00296596">
        <w:rPr>
          <w:rFonts w:cs="Calibri"/>
          <w:sz w:val="24"/>
          <w:szCs w:val="24"/>
        </w:rPr>
        <w:t xml:space="preserve"> ditetapkan delap</w:t>
      </w:r>
      <w:r w:rsidR="006D4F82">
        <w:rPr>
          <w:rFonts w:cs="Calibri"/>
          <w:sz w:val="24"/>
          <w:szCs w:val="24"/>
        </w:rPr>
        <w:t>an tujuan beserta target-target</w:t>
      </w:r>
      <w:r w:rsidRPr="00296596">
        <w:rPr>
          <w:rFonts w:cs="Calibri"/>
          <w:sz w:val="24"/>
          <w:szCs w:val="24"/>
        </w:rPr>
        <w:t>nya yang diharapkan mampu membantu masyarakat keluar dari</w:t>
      </w:r>
      <w:r w:rsidR="00B312B5">
        <w:rPr>
          <w:rFonts w:cs="Calibri"/>
          <w:sz w:val="24"/>
          <w:szCs w:val="24"/>
        </w:rPr>
        <w:t xml:space="preserve"> persoalan-persoalan pokok atau</w:t>
      </w:r>
      <w:r w:rsidRPr="00296596">
        <w:rPr>
          <w:rFonts w:cs="Calibri"/>
          <w:sz w:val="24"/>
          <w:szCs w:val="24"/>
        </w:rPr>
        <w:t xml:space="preserve"> mendasar. Konsep MDG</w:t>
      </w:r>
      <w:r w:rsidR="006D4F82">
        <w:rPr>
          <w:rFonts w:cs="Calibri"/>
          <w:sz w:val="24"/>
          <w:szCs w:val="24"/>
        </w:rPr>
        <w:t>’</w:t>
      </w:r>
      <w:r w:rsidRPr="00296596">
        <w:rPr>
          <w:rFonts w:cs="Calibri"/>
          <w:sz w:val="24"/>
          <w:szCs w:val="24"/>
        </w:rPr>
        <w:t>s pada intinya bertujuan untuk membawa pembangunan ke arah yang lebih adil bagi semua pihak, baik untuk manusia dan lingkungan hidup, bagi laki-laki dan perempuan</w:t>
      </w:r>
      <w:r w:rsidR="006D4F82">
        <w:rPr>
          <w:rFonts w:cs="Calibri"/>
          <w:sz w:val="24"/>
          <w:szCs w:val="24"/>
        </w:rPr>
        <w:t>, bagi orangtua dan anak-anak, maupun</w:t>
      </w:r>
      <w:r w:rsidRPr="00296596">
        <w:rPr>
          <w:rFonts w:cs="Calibri"/>
          <w:sz w:val="24"/>
          <w:szCs w:val="24"/>
        </w:rPr>
        <w:t xml:space="preserve"> bagi generasi sekarang dan generasi mendatang</w:t>
      </w:r>
      <w:r w:rsidRPr="00296596">
        <w:rPr>
          <w:rFonts w:cs="Calibri"/>
          <w:sz w:val="24"/>
          <w:szCs w:val="24"/>
          <w:lang w:val="id-ID"/>
        </w:rPr>
        <w:t>. Adapun</w:t>
      </w:r>
      <w:r w:rsidR="008E2416" w:rsidRPr="00296596">
        <w:rPr>
          <w:rFonts w:cs="Calibri"/>
          <w:sz w:val="24"/>
          <w:szCs w:val="24"/>
          <w:lang w:val="id-ID"/>
        </w:rPr>
        <w:t xml:space="preserve"> </w:t>
      </w:r>
      <w:r w:rsidRPr="00296596">
        <w:rPr>
          <w:rFonts w:cs="Calibri"/>
          <w:i/>
          <w:sz w:val="24"/>
          <w:szCs w:val="24"/>
        </w:rPr>
        <w:t>Millenium Development Goals</w:t>
      </w:r>
      <w:r w:rsidRPr="00296596">
        <w:rPr>
          <w:rFonts w:cs="Calibri"/>
          <w:sz w:val="24"/>
          <w:szCs w:val="24"/>
        </w:rPr>
        <w:t xml:space="preserve"> (MDG</w:t>
      </w:r>
      <w:r w:rsidR="006D4F82">
        <w:rPr>
          <w:rFonts w:cs="Calibri"/>
          <w:sz w:val="24"/>
          <w:szCs w:val="24"/>
        </w:rPr>
        <w:t>’s)</w:t>
      </w:r>
      <w:r w:rsidRPr="00296596">
        <w:rPr>
          <w:rFonts w:cs="Calibri"/>
          <w:sz w:val="24"/>
          <w:szCs w:val="24"/>
        </w:rPr>
        <w:t xml:space="preserve"> terdiri dari:</w:t>
      </w:r>
    </w:p>
    <w:p w:rsidR="00836C45" w:rsidRPr="00296596" w:rsidRDefault="00836C45" w:rsidP="002D51CB">
      <w:pPr>
        <w:numPr>
          <w:ilvl w:val="0"/>
          <w:numId w:val="2"/>
        </w:numPr>
        <w:spacing w:after="0"/>
        <w:jc w:val="both"/>
        <w:rPr>
          <w:rFonts w:cs="Calibri"/>
          <w:sz w:val="24"/>
          <w:szCs w:val="24"/>
        </w:rPr>
      </w:pPr>
      <w:r w:rsidRPr="00296596">
        <w:rPr>
          <w:rFonts w:cs="Calibri"/>
          <w:sz w:val="24"/>
          <w:szCs w:val="24"/>
        </w:rPr>
        <w:t>Menghilangkan angka kemiskinan absolut dan kelaparan;</w:t>
      </w:r>
    </w:p>
    <w:p w:rsidR="00836C45" w:rsidRPr="00296596" w:rsidRDefault="00836C45" w:rsidP="002D51CB">
      <w:pPr>
        <w:numPr>
          <w:ilvl w:val="0"/>
          <w:numId w:val="2"/>
        </w:numPr>
        <w:spacing w:after="0"/>
        <w:jc w:val="both"/>
        <w:rPr>
          <w:rFonts w:cs="Calibri"/>
          <w:sz w:val="24"/>
          <w:szCs w:val="24"/>
        </w:rPr>
      </w:pPr>
      <w:r w:rsidRPr="00296596">
        <w:rPr>
          <w:rFonts w:cs="Calibri"/>
          <w:sz w:val="24"/>
          <w:szCs w:val="24"/>
        </w:rPr>
        <w:t>Memberlakukan pendidikan dasar yang universal;</w:t>
      </w:r>
    </w:p>
    <w:p w:rsidR="00836C45" w:rsidRPr="00296596" w:rsidRDefault="00836C45" w:rsidP="002D51CB">
      <w:pPr>
        <w:numPr>
          <w:ilvl w:val="0"/>
          <w:numId w:val="2"/>
        </w:numPr>
        <w:spacing w:after="0"/>
        <w:jc w:val="both"/>
        <w:rPr>
          <w:rFonts w:cs="Calibri"/>
          <w:sz w:val="24"/>
          <w:szCs w:val="24"/>
        </w:rPr>
      </w:pPr>
      <w:r w:rsidRPr="00296596">
        <w:rPr>
          <w:rFonts w:cs="Calibri"/>
          <w:sz w:val="24"/>
          <w:szCs w:val="24"/>
        </w:rPr>
        <w:t>Mengembangkan kesetaraan dan pemberdayaan perempuan;</w:t>
      </w:r>
    </w:p>
    <w:p w:rsidR="00836C45" w:rsidRPr="00296596" w:rsidRDefault="00836C45" w:rsidP="002D51CB">
      <w:pPr>
        <w:numPr>
          <w:ilvl w:val="0"/>
          <w:numId w:val="2"/>
        </w:numPr>
        <w:spacing w:after="0"/>
        <w:jc w:val="both"/>
        <w:rPr>
          <w:rFonts w:cs="Calibri"/>
          <w:sz w:val="24"/>
          <w:szCs w:val="24"/>
        </w:rPr>
      </w:pPr>
      <w:r w:rsidRPr="00296596">
        <w:rPr>
          <w:rFonts w:cs="Calibri"/>
          <w:sz w:val="24"/>
          <w:szCs w:val="24"/>
        </w:rPr>
        <w:t>Menurunkan angka kematian anak;</w:t>
      </w:r>
    </w:p>
    <w:p w:rsidR="00836C45" w:rsidRPr="00296596" w:rsidRDefault="00836C45" w:rsidP="002D51CB">
      <w:pPr>
        <w:numPr>
          <w:ilvl w:val="0"/>
          <w:numId w:val="2"/>
        </w:numPr>
        <w:spacing w:after="0"/>
        <w:jc w:val="both"/>
        <w:rPr>
          <w:rFonts w:cs="Calibri"/>
          <w:sz w:val="24"/>
          <w:szCs w:val="24"/>
        </w:rPr>
      </w:pPr>
      <w:r w:rsidRPr="00296596">
        <w:rPr>
          <w:rFonts w:cs="Calibri"/>
          <w:sz w:val="24"/>
          <w:szCs w:val="24"/>
        </w:rPr>
        <w:t>Memperbaiki kesehatan maternal;</w:t>
      </w:r>
    </w:p>
    <w:p w:rsidR="00836C45" w:rsidRPr="00296596" w:rsidRDefault="00836C45" w:rsidP="002D51CB">
      <w:pPr>
        <w:numPr>
          <w:ilvl w:val="0"/>
          <w:numId w:val="2"/>
        </w:numPr>
        <w:spacing w:after="0"/>
        <w:jc w:val="both"/>
        <w:rPr>
          <w:rFonts w:cs="Calibri"/>
          <w:sz w:val="24"/>
          <w:szCs w:val="24"/>
        </w:rPr>
      </w:pPr>
      <w:r w:rsidRPr="00296596">
        <w:rPr>
          <w:rFonts w:cs="Calibri"/>
          <w:sz w:val="24"/>
          <w:szCs w:val="24"/>
        </w:rPr>
        <w:t>Memerangi HIV/AIDS, malaria</w:t>
      </w:r>
      <w:r w:rsidR="006D4F82">
        <w:rPr>
          <w:rFonts w:cs="Calibri"/>
          <w:sz w:val="24"/>
          <w:szCs w:val="24"/>
        </w:rPr>
        <w:t>,</w:t>
      </w:r>
      <w:r w:rsidRPr="00296596">
        <w:rPr>
          <w:rFonts w:cs="Calibri"/>
          <w:sz w:val="24"/>
          <w:szCs w:val="24"/>
        </w:rPr>
        <w:t xml:space="preserve"> dan penyakit lainnya;</w:t>
      </w:r>
    </w:p>
    <w:p w:rsidR="00836C45" w:rsidRPr="00296596" w:rsidRDefault="00836C45" w:rsidP="002D51CB">
      <w:pPr>
        <w:numPr>
          <w:ilvl w:val="0"/>
          <w:numId w:val="2"/>
        </w:numPr>
        <w:spacing w:after="0"/>
        <w:jc w:val="both"/>
        <w:rPr>
          <w:rFonts w:cs="Calibri"/>
          <w:sz w:val="24"/>
          <w:szCs w:val="24"/>
        </w:rPr>
      </w:pPr>
      <w:r w:rsidRPr="00296596">
        <w:rPr>
          <w:rFonts w:cs="Calibri"/>
          <w:sz w:val="24"/>
          <w:szCs w:val="24"/>
        </w:rPr>
        <w:t>Menjamin kesinambungan lingkungan hidup;</w:t>
      </w:r>
    </w:p>
    <w:p w:rsidR="00836C45" w:rsidRPr="00296596" w:rsidRDefault="00836C45" w:rsidP="002D51CB">
      <w:pPr>
        <w:numPr>
          <w:ilvl w:val="0"/>
          <w:numId w:val="2"/>
        </w:numPr>
        <w:spacing w:after="0"/>
        <w:jc w:val="both"/>
        <w:rPr>
          <w:rFonts w:cs="Calibri"/>
          <w:sz w:val="24"/>
          <w:szCs w:val="24"/>
        </w:rPr>
      </w:pPr>
      <w:r w:rsidRPr="00296596">
        <w:rPr>
          <w:rFonts w:cs="Calibri"/>
          <w:sz w:val="24"/>
          <w:szCs w:val="24"/>
        </w:rPr>
        <w:t>Membangun kemitraan global untuk pembangunan</w:t>
      </w:r>
      <w:r w:rsidRPr="00296596">
        <w:rPr>
          <w:rFonts w:cs="Calibri"/>
          <w:sz w:val="24"/>
          <w:szCs w:val="24"/>
          <w:lang w:val="id-ID"/>
        </w:rPr>
        <w:t>.</w:t>
      </w:r>
    </w:p>
    <w:p w:rsidR="00836C45" w:rsidRDefault="00836C45" w:rsidP="00836C45">
      <w:pPr>
        <w:spacing w:after="0"/>
        <w:ind w:left="360"/>
        <w:jc w:val="both"/>
        <w:rPr>
          <w:rFonts w:cs="Calibri"/>
          <w:sz w:val="24"/>
          <w:szCs w:val="24"/>
        </w:rPr>
      </w:pPr>
    </w:p>
    <w:p w:rsidR="002D39CB" w:rsidRPr="00296596" w:rsidRDefault="002D39CB" w:rsidP="00836C45">
      <w:pPr>
        <w:spacing w:after="0"/>
        <w:ind w:left="360"/>
        <w:jc w:val="both"/>
        <w:rPr>
          <w:rFonts w:cs="Calibri"/>
          <w:sz w:val="24"/>
          <w:szCs w:val="24"/>
        </w:rPr>
      </w:pPr>
    </w:p>
    <w:p w:rsidR="00836C45" w:rsidRPr="00296596" w:rsidRDefault="006D4F82" w:rsidP="00836C45">
      <w:pPr>
        <w:spacing w:after="120"/>
        <w:ind w:firstLine="720"/>
        <w:jc w:val="both"/>
        <w:rPr>
          <w:rFonts w:cs="Calibri"/>
          <w:sz w:val="24"/>
          <w:szCs w:val="24"/>
          <w:lang w:val="id-ID"/>
        </w:rPr>
      </w:pPr>
      <w:r>
        <w:rPr>
          <w:rFonts w:cs="Calibri"/>
          <w:sz w:val="24"/>
          <w:szCs w:val="24"/>
        </w:rPr>
        <w:lastRenderedPageBreak/>
        <w:t>I</w:t>
      </w:r>
      <w:r w:rsidR="00836C45" w:rsidRPr="00296596">
        <w:rPr>
          <w:rFonts w:cs="Calibri"/>
          <w:sz w:val="24"/>
          <w:szCs w:val="24"/>
          <w:lang w:val="id-ID"/>
        </w:rPr>
        <w:t>su utama</w:t>
      </w:r>
      <w:r w:rsidR="00DF59B2">
        <w:rPr>
          <w:rFonts w:cs="Calibri"/>
          <w:sz w:val="24"/>
          <w:szCs w:val="24"/>
          <w:lang w:val="id-ID"/>
        </w:rPr>
        <w:t xml:space="preserve"> dalam MDG’s </w:t>
      </w:r>
      <w:r w:rsidR="00836C45" w:rsidRPr="00296596">
        <w:rPr>
          <w:rFonts w:cs="Calibri"/>
          <w:sz w:val="24"/>
          <w:szCs w:val="24"/>
          <w:lang w:val="id-ID"/>
        </w:rPr>
        <w:t>adalah penghapusan kemiskinan dan transformasi ekonomi melalui pemban</w:t>
      </w:r>
      <w:r>
        <w:rPr>
          <w:rFonts w:cs="Calibri"/>
          <w:sz w:val="24"/>
          <w:szCs w:val="24"/>
          <w:lang w:val="id-ID"/>
        </w:rPr>
        <w:t>gunan berkelanjutan. Sebagai isu</w:t>
      </w:r>
      <w:r w:rsidR="00836C45" w:rsidRPr="00296596">
        <w:rPr>
          <w:rFonts w:cs="Calibri"/>
          <w:sz w:val="24"/>
          <w:szCs w:val="24"/>
          <w:lang w:val="id-ID"/>
        </w:rPr>
        <w:t xml:space="preserve"> utama MDG’s</w:t>
      </w:r>
      <w:r>
        <w:rPr>
          <w:rFonts w:cs="Calibri"/>
          <w:sz w:val="24"/>
          <w:szCs w:val="24"/>
        </w:rPr>
        <w:t>,</w:t>
      </w:r>
      <w:r w:rsidR="00836C45" w:rsidRPr="00296596">
        <w:rPr>
          <w:rFonts w:cs="Calibri"/>
          <w:sz w:val="24"/>
          <w:szCs w:val="24"/>
          <w:lang w:val="id-ID"/>
        </w:rPr>
        <w:t xml:space="preserve"> hal tersebut tidak</w:t>
      </w:r>
      <w:r w:rsidR="00296596" w:rsidRPr="00296596">
        <w:rPr>
          <w:rFonts w:cs="Calibri"/>
          <w:sz w:val="24"/>
          <w:szCs w:val="24"/>
          <w:lang w:val="id-ID"/>
        </w:rPr>
        <w:t xml:space="preserve"> </w:t>
      </w:r>
      <w:r w:rsidR="00836C45" w:rsidRPr="00296596">
        <w:rPr>
          <w:rFonts w:cs="Calibri"/>
          <w:sz w:val="24"/>
          <w:szCs w:val="24"/>
          <w:lang w:val="id-ID"/>
        </w:rPr>
        <w:t>boleh diabaikan</w:t>
      </w:r>
      <w:r w:rsidR="00DF59B2">
        <w:rPr>
          <w:rFonts w:cs="Calibri"/>
          <w:sz w:val="24"/>
          <w:szCs w:val="24"/>
        </w:rPr>
        <w:t xml:space="preserve"> sehingga perlu dilakukan berbagai program-program prioritas untuk mencapai target-target MDG’s.</w:t>
      </w:r>
      <w:r w:rsidR="00836C45" w:rsidRPr="00296596">
        <w:rPr>
          <w:rFonts w:cs="Calibri"/>
          <w:sz w:val="24"/>
          <w:szCs w:val="24"/>
          <w:lang w:val="id-ID"/>
        </w:rPr>
        <w:t xml:space="preserve"> </w:t>
      </w:r>
      <w:r w:rsidR="00DF59B2">
        <w:rPr>
          <w:rFonts w:cs="Calibri"/>
          <w:sz w:val="24"/>
          <w:szCs w:val="24"/>
        </w:rPr>
        <w:t>T</w:t>
      </w:r>
      <w:r w:rsidR="00DF59B2" w:rsidRPr="00296596">
        <w:rPr>
          <w:rFonts w:cs="Calibri"/>
          <w:sz w:val="24"/>
          <w:szCs w:val="24"/>
          <w:lang w:val="id-ID"/>
        </w:rPr>
        <w:t>arget-target MDG’s akan segera berakhir</w:t>
      </w:r>
      <w:r w:rsidR="00DF59B2">
        <w:rPr>
          <w:rFonts w:cs="Calibri"/>
          <w:sz w:val="24"/>
          <w:szCs w:val="24"/>
        </w:rPr>
        <w:t xml:space="preserve"> pada tahun 2015 sehingga </w:t>
      </w:r>
      <w:r w:rsidR="00DF59B2" w:rsidRPr="00296596">
        <w:rPr>
          <w:rFonts w:cs="Calibri"/>
          <w:sz w:val="24"/>
          <w:szCs w:val="24"/>
          <w:lang w:val="id-ID"/>
        </w:rPr>
        <w:t>perlu perhatian khusus pada laporan panel tingkat tinggi (</w:t>
      </w:r>
      <w:r w:rsidR="00DF59B2" w:rsidRPr="00296596">
        <w:rPr>
          <w:rFonts w:cs="Calibri"/>
          <w:i/>
          <w:sz w:val="24"/>
          <w:szCs w:val="24"/>
          <w:lang w:val="id-ID"/>
        </w:rPr>
        <w:t>High-Level Panel of Eminent Persons/HLPEP</w:t>
      </w:r>
      <w:r w:rsidR="00DF59B2" w:rsidRPr="00296596">
        <w:rPr>
          <w:rFonts w:cs="Calibri"/>
          <w:sz w:val="24"/>
          <w:szCs w:val="24"/>
          <w:lang w:val="id-ID"/>
        </w:rPr>
        <w:t xml:space="preserve">) yang sedang merumuskan kemitraan global baru oleh </w:t>
      </w:r>
      <w:r w:rsidR="00DF59B2">
        <w:rPr>
          <w:rFonts w:cs="Calibri"/>
          <w:sz w:val="24"/>
          <w:szCs w:val="24"/>
          <w:lang w:val="id-ID"/>
        </w:rPr>
        <w:t>tokoh-tokoh dunia yang terlibat.</w:t>
      </w:r>
      <w:r w:rsidR="00DF59B2" w:rsidRPr="00296596">
        <w:rPr>
          <w:rFonts w:cs="Calibri"/>
          <w:sz w:val="24"/>
          <w:szCs w:val="24"/>
          <w:lang w:val="id-ID"/>
        </w:rPr>
        <w:t xml:space="preserve"> </w:t>
      </w:r>
      <w:r w:rsidR="00DF59B2">
        <w:rPr>
          <w:rFonts w:cs="Calibri"/>
          <w:sz w:val="24"/>
          <w:szCs w:val="24"/>
        </w:rPr>
        <w:t>Terdapat l</w:t>
      </w:r>
      <w:r w:rsidR="00836C45" w:rsidRPr="00296596">
        <w:rPr>
          <w:rFonts w:cs="Calibri"/>
          <w:sz w:val="24"/>
          <w:szCs w:val="24"/>
          <w:lang w:val="id-ID"/>
        </w:rPr>
        <w:t xml:space="preserve">ima pergeseran transformatif dalam laporan </w:t>
      </w:r>
      <w:r w:rsidR="00836C45" w:rsidRPr="006D4F82">
        <w:rPr>
          <w:rFonts w:cs="Calibri"/>
          <w:i/>
          <w:sz w:val="24"/>
          <w:szCs w:val="24"/>
          <w:lang w:val="id-ID"/>
        </w:rPr>
        <w:t>HLPEP</w:t>
      </w:r>
      <w:r w:rsidR="00DF59B2">
        <w:rPr>
          <w:rFonts w:cs="Calibri"/>
          <w:sz w:val="24"/>
          <w:szCs w:val="24"/>
          <w:lang w:val="id-ID"/>
        </w:rPr>
        <w:t xml:space="preserve"> seperti</w:t>
      </w:r>
      <w:r w:rsidR="00836C45" w:rsidRPr="00296596">
        <w:rPr>
          <w:rFonts w:cs="Calibri"/>
          <w:sz w:val="24"/>
          <w:szCs w:val="24"/>
          <w:lang w:val="id-ID"/>
        </w:rPr>
        <w:t>:</w:t>
      </w:r>
    </w:p>
    <w:p w:rsidR="00836C45" w:rsidRPr="00296596" w:rsidRDefault="00836C45" w:rsidP="002D51CB">
      <w:pPr>
        <w:numPr>
          <w:ilvl w:val="0"/>
          <w:numId w:val="9"/>
        </w:numPr>
        <w:spacing w:after="0"/>
        <w:ind w:left="432" w:hanging="432"/>
        <w:jc w:val="both"/>
        <w:rPr>
          <w:rFonts w:cs="Calibri"/>
          <w:sz w:val="24"/>
          <w:szCs w:val="24"/>
        </w:rPr>
      </w:pPr>
      <w:r w:rsidRPr="00296596">
        <w:rPr>
          <w:rFonts w:cs="Calibri"/>
          <w:sz w:val="24"/>
          <w:szCs w:val="24"/>
          <w:lang w:val="id-ID"/>
        </w:rPr>
        <w:t xml:space="preserve">Mengakhiri kelaparan dan </w:t>
      </w:r>
      <w:r w:rsidRPr="00296596">
        <w:rPr>
          <w:rFonts w:cs="Calibri"/>
          <w:i/>
          <w:sz w:val="24"/>
          <w:szCs w:val="24"/>
          <w:lang w:val="id-ID"/>
        </w:rPr>
        <w:t>extreme poverty</w:t>
      </w:r>
      <w:r w:rsidRPr="00296596">
        <w:rPr>
          <w:rFonts w:cs="Calibri"/>
          <w:sz w:val="24"/>
          <w:szCs w:val="24"/>
          <w:lang w:val="id-ID"/>
        </w:rPr>
        <w:t>;</w:t>
      </w:r>
    </w:p>
    <w:p w:rsidR="00836C45" w:rsidRPr="00296596" w:rsidRDefault="00836C45" w:rsidP="002D51CB">
      <w:pPr>
        <w:numPr>
          <w:ilvl w:val="0"/>
          <w:numId w:val="9"/>
        </w:numPr>
        <w:spacing w:after="0"/>
        <w:ind w:left="432" w:hanging="432"/>
        <w:jc w:val="both"/>
        <w:rPr>
          <w:rFonts w:cs="Calibri"/>
          <w:sz w:val="24"/>
          <w:szCs w:val="24"/>
        </w:rPr>
      </w:pPr>
      <w:r w:rsidRPr="00296596">
        <w:rPr>
          <w:rFonts w:cs="Calibri"/>
          <w:sz w:val="24"/>
          <w:szCs w:val="24"/>
          <w:lang w:val="id-ID"/>
        </w:rPr>
        <w:t>Melaksanakan tiga dimensi pembangunan berkelanjutan yang berbasis sosial, ekonomi, dan lingkungan;</w:t>
      </w:r>
    </w:p>
    <w:p w:rsidR="00836C45" w:rsidRPr="00296596" w:rsidRDefault="00836C45" w:rsidP="002D51CB">
      <w:pPr>
        <w:numPr>
          <w:ilvl w:val="0"/>
          <w:numId w:val="9"/>
        </w:numPr>
        <w:spacing w:after="0"/>
        <w:ind w:left="432" w:hanging="432"/>
        <w:jc w:val="both"/>
        <w:rPr>
          <w:rFonts w:cs="Calibri"/>
          <w:sz w:val="24"/>
          <w:szCs w:val="24"/>
        </w:rPr>
      </w:pPr>
      <w:r w:rsidRPr="00296596">
        <w:rPr>
          <w:rFonts w:cs="Calibri"/>
          <w:sz w:val="24"/>
          <w:szCs w:val="24"/>
          <w:lang w:val="id-ID"/>
        </w:rPr>
        <w:t xml:space="preserve">Menciptakan kesempatan pekerjaan dan penghidupan serta mengaitkan </w:t>
      </w:r>
      <w:r w:rsidRPr="00296596">
        <w:rPr>
          <w:rFonts w:cs="Calibri"/>
          <w:i/>
          <w:sz w:val="24"/>
          <w:szCs w:val="24"/>
          <w:lang w:val="id-ID"/>
        </w:rPr>
        <w:t>growth</w:t>
      </w:r>
      <w:r w:rsidRPr="00296596">
        <w:rPr>
          <w:rFonts w:cs="Calibri"/>
          <w:sz w:val="24"/>
          <w:szCs w:val="24"/>
          <w:lang w:val="id-ID"/>
        </w:rPr>
        <w:t xml:space="preserve"> dengan pembangunan berkelanjutan; </w:t>
      </w:r>
    </w:p>
    <w:p w:rsidR="00836C45" w:rsidRPr="00296596" w:rsidRDefault="00836C45" w:rsidP="002D51CB">
      <w:pPr>
        <w:numPr>
          <w:ilvl w:val="0"/>
          <w:numId w:val="9"/>
        </w:numPr>
        <w:spacing w:after="0"/>
        <w:ind w:left="432" w:hanging="432"/>
        <w:jc w:val="both"/>
        <w:rPr>
          <w:rFonts w:cs="Calibri"/>
          <w:sz w:val="24"/>
          <w:szCs w:val="24"/>
        </w:rPr>
      </w:pPr>
      <w:r w:rsidRPr="00296596">
        <w:rPr>
          <w:rFonts w:cs="Calibri"/>
          <w:sz w:val="24"/>
          <w:szCs w:val="24"/>
          <w:lang w:val="id-ID"/>
        </w:rPr>
        <w:t>Bebas dari konflik dan kekerasan, transparansi dan institusi publik yang efektif dan akuntabel</w:t>
      </w:r>
      <w:r w:rsidR="00772FDC" w:rsidRPr="00296596">
        <w:rPr>
          <w:rFonts w:cs="Calibri"/>
          <w:sz w:val="24"/>
          <w:szCs w:val="24"/>
        </w:rPr>
        <w:t>;</w:t>
      </w:r>
      <w:r w:rsidRPr="00296596">
        <w:rPr>
          <w:rFonts w:cs="Calibri"/>
          <w:sz w:val="24"/>
          <w:szCs w:val="24"/>
          <w:lang w:val="id-ID"/>
        </w:rPr>
        <w:t xml:space="preserve"> dan</w:t>
      </w:r>
    </w:p>
    <w:p w:rsidR="00836C45" w:rsidRPr="00296596" w:rsidRDefault="00836C45" w:rsidP="002D51CB">
      <w:pPr>
        <w:numPr>
          <w:ilvl w:val="0"/>
          <w:numId w:val="9"/>
        </w:numPr>
        <w:spacing w:after="0"/>
        <w:ind w:left="432" w:hanging="432"/>
        <w:jc w:val="both"/>
        <w:rPr>
          <w:rFonts w:cs="Calibri"/>
          <w:sz w:val="24"/>
          <w:szCs w:val="24"/>
        </w:rPr>
      </w:pPr>
      <w:r w:rsidRPr="00296596">
        <w:rPr>
          <w:rFonts w:cs="Calibri"/>
          <w:sz w:val="24"/>
          <w:szCs w:val="24"/>
          <w:lang w:val="id-ID"/>
        </w:rPr>
        <w:t>Visi dan semangat baru kemitraan global. Peran spesifik bagi setiap aktor –pemerintah, akademisi, bisnis, CSO, dan lain-lain.</w:t>
      </w:r>
    </w:p>
    <w:p w:rsidR="00836C45" w:rsidRPr="00296596" w:rsidRDefault="00836C45" w:rsidP="00691919">
      <w:pPr>
        <w:spacing w:after="360"/>
        <w:ind w:firstLine="720"/>
        <w:jc w:val="both"/>
        <w:rPr>
          <w:rFonts w:eastAsia="Arial Unicode MS" w:cs="Calibri" w:hint="eastAsia"/>
          <w:sz w:val="24"/>
          <w:szCs w:val="24"/>
          <w:lang w:val="id-ID"/>
        </w:rPr>
      </w:pPr>
      <w:r w:rsidRPr="00296596">
        <w:rPr>
          <w:rFonts w:eastAsia="Arial Unicode MS" w:cs="Calibri"/>
          <w:sz w:val="24"/>
          <w:szCs w:val="24"/>
          <w:lang w:val="id-ID"/>
        </w:rPr>
        <w:t>Dalam hal pencapaian MDG</w:t>
      </w:r>
      <w:r w:rsidR="00B312B5">
        <w:rPr>
          <w:rFonts w:eastAsia="Arial Unicode MS" w:cs="Calibri"/>
          <w:sz w:val="24"/>
          <w:szCs w:val="24"/>
        </w:rPr>
        <w:t>’</w:t>
      </w:r>
      <w:r w:rsidRPr="00296596">
        <w:rPr>
          <w:rFonts w:eastAsia="Arial Unicode MS" w:cs="Calibri"/>
          <w:sz w:val="24"/>
          <w:szCs w:val="24"/>
          <w:lang w:val="id-ID"/>
        </w:rPr>
        <w:t>s, se</w:t>
      </w:r>
      <w:r w:rsidR="00DF59B2">
        <w:rPr>
          <w:rFonts w:eastAsia="Arial Unicode MS" w:cs="Calibri"/>
          <w:sz w:val="24"/>
          <w:szCs w:val="24"/>
          <w:lang w:val="id-ID"/>
        </w:rPr>
        <w:t>genap pelaku pembangunan di Provinsi</w:t>
      </w:r>
      <w:r w:rsidRPr="00296596">
        <w:rPr>
          <w:rFonts w:eastAsia="Arial Unicode MS" w:cs="Calibri"/>
          <w:sz w:val="24"/>
          <w:szCs w:val="24"/>
          <w:lang w:val="id-ID"/>
        </w:rPr>
        <w:t xml:space="preserve"> Kalimantan Timur memberikan perhatian yang serius. Berbagai upaya dilakukan dalam </w:t>
      </w:r>
      <w:r w:rsidR="00DF59B2">
        <w:rPr>
          <w:rFonts w:eastAsia="Arial Unicode MS" w:cs="Calibri"/>
          <w:sz w:val="24"/>
          <w:szCs w:val="24"/>
          <w:lang w:val="id-ID"/>
        </w:rPr>
        <w:t>rangka pencapaian target-target MDG’</w:t>
      </w:r>
      <w:r w:rsidR="00DF59B2">
        <w:rPr>
          <w:rFonts w:eastAsia="Arial Unicode MS" w:cs="Calibri"/>
          <w:sz w:val="24"/>
          <w:szCs w:val="24"/>
        </w:rPr>
        <w:t>s</w:t>
      </w:r>
      <w:r w:rsidRPr="00296596">
        <w:rPr>
          <w:rFonts w:eastAsia="Arial Unicode MS" w:cs="Calibri"/>
          <w:sz w:val="24"/>
          <w:szCs w:val="24"/>
          <w:lang w:val="id-ID"/>
        </w:rPr>
        <w:t xml:space="preserve"> sebagai </w:t>
      </w:r>
      <w:r w:rsidR="00DF59B2">
        <w:rPr>
          <w:rFonts w:cs="Calibri"/>
          <w:sz w:val="24"/>
          <w:szCs w:val="24"/>
        </w:rPr>
        <w:t>cermin</w:t>
      </w:r>
      <w:r w:rsidR="0059491C" w:rsidRPr="00296596">
        <w:rPr>
          <w:rFonts w:cs="Calibri"/>
          <w:sz w:val="24"/>
          <w:szCs w:val="24"/>
        </w:rPr>
        <w:t xml:space="preserve"> </w:t>
      </w:r>
      <w:r w:rsidRPr="00296596">
        <w:rPr>
          <w:rFonts w:eastAsia="Arial Unicode MS" w:cs="Calibri"/>
          <w:sz w:val="24"/>
          <w:szCs w:val="24"/>
          <w:lang w:val="id-ID"/>
        </w:rPr>
        <w:t>pelayanan kepada masyarakat sekaligus pen</w:t>
      </w:r>
      <w:r w:rsidR="00DF59B2">
        <w:rPr>
          <w:rFonts w:eastAsia="Arial Unicode MS" w:cs="Calibri"/>
          <w:sz w:val="24"/>
          <w:szCs w:val="24"/>
          <w:lang w:val="id-ID"/>
        </w:rPr>
        <w:t>yelenggaraan pembangunan di Provinsi</w:t>
      </w:r>
      <w:r w:rsidRPr="00296596">
        <w:rPr>
          <w:rFonts w:eastAsia="Arial Unicode MS" w:cs="Calibri"/>
          <w:sz w:val="24"/>
          <w:szCs w:val="24"/>
          <w:lang w:val="id-ID"/>
        </w:rPr>
        <w:t xml:space="preserve"> Kalimantan Timur. Berbagai indikator menunjukka</w:t>
      </w:r>
      <w:r w:rsidR="00DF59B2">
        <w:rPr>
          <w:rFonts w:eastAsia="Arial Unicode MS" w:cs="Calibri"/>
          <w:sz w:val="24"/>
          <w:szCs w:val="24"/>
          <w:lang w:val="id-ID"/>
        </w:rPr>
        <w:t xml:space="preserve">n keberhasilan Pemerintah </w:t>
      </w:r>
      <w:r w:rsidRPr="00296596">
        <w:rPr>
          <w:rFonts w:eastAsia="Arial Unicode MS" w:cs="Calibri"/>
          <w:sz w:val="24"/>
          <w:szCs w:val="24"/>
          <w:lang w:val="id-ID"/>
        </w:rPr>
        <w:t>Provinsi Kalimantan Timur dalam mencapai target MDG’s baik di bidang pendidikan, kesehatan, lingkungan hidup, pemberdayaan perempuan, pengurangan kemiskinan</w:t>
      </w:r>
      <w:r w:rsidR="00DF59B2">
        <w:rPr>
          <w:rFonts w:eastAsia="Arial Unicode MS" w:cs="Calibri"/>
          <w:sz w:val="24"/>
          <w:szCs w:val="24"/>
        </w:rPr>
        <w:t>,</w:t>
      </w:r>
      <w:r w:rsidRPr="00296596">
        <w:rPr>
          <w:rFonts w:eastAsia="Arial Unicode MS" w:cs="Calibri"/>
          <w:sz w:val="24"/>
          <w:szCs w:val="24"/>
          <w:lang w:val="id-ID"/>
        </w:rPr>
        <w:t xml:space="preserve"> dan sebagainya.</w:t>
      </w:r>
      <w:r w:rsidR="008E2416" w:rsidRPr="00296596">
        <w:rPr>
          <w:rFonts w:eastAsia="Arial Unicode MS" w:cs="Calibri"/>
          <w:sz w:val="24"/>
          <w:szCs w:val="24"/>
          <w:lang w:val="id-ID"/>
        </w:rPr>
        <w:t xml:space="preserve"> </w:t>
      </w:r>
      <w:r w:rsidRPr="00296596">
        <w:rPr>
          <w:rFonts w:eastAsia="Arial Unicode MS" w:cs="Calibri"/>
          <w:sz w:val="24"/>
          <w:szCs w:val="24"/>
          <w:lang w:val="id-ID"/>
        </w:rPr>
        <w:t>Walau</w:t>
      </w:r>
      <w:r w:rsidR="008E2416" w:rsidRPr="00296596">
        <w:rPr>
          <w:rFonts w:eastAsia="Arial Unicode MS" w:cs="Calibri"/>
          <w:sz w:val="24"/>
          <w:szCs w:val="24"/>
          <w:lang w:val="id-ID"/>
        </w:rPr>
        <w:t>pun</w:t>
      </w:r>
      <w:r w:rsidRPr="00296596">
        <w:rPr>
          <w:rFonts w:eastAsia="Arial Unicode MS" w:cs="Calibri"/>
          <w:sz w:val="24"/>
          <w:szCs w:val="24"/>
          <w:lang w:val="id-ID"/>
        </w:rPr>
        <w:t xml:space="preserve"> demikian, </w:t>
      </w:r>
      <w:r w:rsidR="00DF59B2">
        <w:rPr>
          <w:rFonts w:eastAsia="Arial Unicode MS" w:cs="Calibri"/>
          <w:sz w:val="24"/>
          <w:szCs w:val="24"/>
        </w:rPr>
        <w:t>perlu diketahui</w:t>
      </w:r>
      <w:r w:rsidRPr="00296596">
        <w:rPr>
          <w:rFonts w:eastAsia="Arial Unicode MS" w:cs="Calibri"/>
          <w:sz w:val="24"/>
          <w:szCs w:val="24"/>
          <w:lang w:val="id-ID"/>
        </w:rPr>
        <w:t xml:space="preserve"> bahwa pencapaian tersebut belum sepenuhnya </w:t>
      </w:r>
      <w:r w:rsidR="00DF59B2">
        <w:rPr>
          <w:rFonts w:eastAsia="Arial Unicode MS" w:cs="Calibri"/>
          <w:sz w:val="24"/>
          <w:szCs w:val="24"/>
          <w:lang w:val="id-ID"/>
        </w:rPr>
        <w:t>optimal karena</w:t>
      </w:r>
      <w:r w:rsidRPr="00296596">
        <w:rPr>
          <w:rFonts w:eastAsia="Arial Unicode MS" w:cs="Calibri"/>
          <w:sz w:val="24"/>
          <w:szCs w:val="24"/>
          <w:lang w:val="id-ID"/>
        </w:rPr>
        <w:t xml:space="preserve"> masih terdapat beberapa hal yang perlu terus ditingkat</w:t>
      </w:r>
      <w:r w:rsidR="00DF59B2">
        <w:rPr>
          <w:rFonts w:eastAsia="Arial Unicode MS" w:cs="Calibri"/>
          <w:sz w:val="24"/>
          <w:szCs w:val="24"/>
        </w:rPr>
        <w:t>kan</w:t>
      </w:r>
      <w:r w:rsidRPr="00296596">
        <w:rPr>
          <w:rFonts w:eastAsia="Arial Unicode MS" w:cs="Calibri"/>
          <w:sz w:val="24"/>
          <w:szCs w:val="24"/>
          <w:lang w:val="id-ID"/>
        </w:rPr>
        <w:t xml:space="preserve"> dan diturunkan untuk mewujudkan kesejahteraan masyarakat. </w:t>
      </w:r>
    </w:p>
    <w:p w:rsidR="00836C45" w:rsidRPr="00210C29" w:rsidRDefault="00836C45" w:rsidP="002D51CB">
      <w:pPr>
        <w:numPr>
          <w:ilvl w:val="2"/>
          <w:numId w:val="4"/>
        </w:numPr>
        <w:spacing w:after="120"/>
        <w:ind w:left="720"/>
        <w:jc w:val="both"/>
        <w:rPr>
          <w:rFonts w:cs="Calibri"/>
          <w:b/>
          <w:sz w:val="24"/>
          <w:szCs w:val="24"/>
          <w:lang w:val="id-ID"/>
        </w:rPr>
      </w:pPr>
      <w:r w:rsidRPr="00210C29">
        <w:rPr>
          <w:rFonts w:cs="Calibri"/>
          <w:b/>
          <w:sz w:val="24"/>
          <w:szCs w:val="24"/>
          <w:lang w:val="id-ID"/>
        </w:rPr>
        <w:t>ISU ATAU KEBIJAKAN NA</w:t>
      </w:r>
      <w:r w:rsidR="0026261F">
        <w:rPr>
          <w:rFonts w:cs="Calibri"/>
          <w:b/>
          <w:sz w:val="24"/>
          <w:szCs w:val="24"/>
        </w:rPr>
        <w:t>S</w:t>
      </w:r>
      <w:r w:rsidRPr="00210C29">
        <w:rPr>
          <w:rFonts w:cs="Calibri"/>
          <w:b/>
          <w:sz w:val="24"/>
          <w:szCs w:val="24"/>
          <w:lang w:val="id-ID"/>
        </w:rPr>
        <w:t>IONAL</w:t>
      </w:r>
    </w:p>
    <w:p w:rsidR="0026261F" w:rsidRDefault="00AB0D54" w:rsidP="0026261F">
      <w:pPr>
        <w:pStyle w:val="ListParagraph"/>
        <w:autoSpaceDE w:val="0"/>
        <w:autoSpaceDN w:val="0"/>
        <w:adjustRightInd w:val="0"/>
        <w:spacing w:after="120"/>
        <w:ind w:left="0" w:firstLine="720"/>
        <w:contextualSpacing w:val="0"/>
        <w:jc w:val="both"/>
        <w:rPr>
          <w:rFonts w:cs="Calibri"/>
          <w:sz w:val="24"/>
          <w:szCs w:val="24"/>
          <w:lang w:val="id-ID"/>
        </w:rPr>
      </w:pPr>
      <w:r>
        <w:rPr>
          <w:rFonts w:cs="Calibri"/>
          <w:sz w:val="24"/>
          <w:szCs w:val="24"/>
          <w:lang w:val="id-ID"/>
        </w:rPr>
        <w:t>Isu-isu secara nasional yang memiliki potensi besar untuk mem</w:t>
      </w:r>
      <w:r w:rsidR="00DF59B2">
        <w:rPr>
          <w:rFonts w:cs="Calibri"/>
          <w:sz w:val="24"/>
          <w:szCs w:val="24"/>
          <w:lang w:val="id-ID"/>
        </w:rPr>
        <w:t>engaruhi arah pembangunan</w:t>
      </w:r>
      <w:r>
        <w:rPr>
          <w:rFonts w:cs="Calibri"/>
          <w:sz w:val="24"/>
          <w:szCs w:val="24"/>
          <w:lang w:val="id-ID"/>
        </w:rPr>
        <w:t xml:space="preserve"> </w:t>
      </w:r>
      <w:r w:rsidR="00952627">
        <w:rPr>
          <w:rFonts w:cs="Calibri"/>
          <w:sz w:val="24"/>
          <w:szCs w:val="24"/>
          <w:lang w:val="id-ID"/>
        </w:rPr>
        <w:t>Provinsi Kalimantan Timur</w:t>
      </w:r>
      <w:r>
        <w:rPr>
          <w:rFonts w:cs="Calibri"/>
          <w:sz w:val="24"/>
          <w:szCs w:val="24"/>
          <w:lang w:val="id-ID"/>
        </w:rPr>
        <w:t xml:space="preserve"> </w:t>
      </w:r>
      <w:r w:rsidR="00DF59B2">
        <w:rPr>
          <w:rFonts w:cs="Calibri"/>
          <w:sz w:val="24"/>
          <w:szCs w:val="24"/>
        </w:rPr>
        <w:t>pada masa mendatang</w:t>
      </w:r>
      <w:r>
        <w:rPr>
          <w:rFonts w:cs="Calibri"/>
          <w:sz w:val="24"/>
          <w:szCs w:val="24"/>
          <w:lang w:val="id-ID"/>
        </w:rPr>
        <w:t xml:space="preserve"> adalah kebijakan dari pemerintah pusat. Dokumen perencanaan tingkat nasional merupakan salah satu sumber kebijakan yang memiliki kepastian tinggi dan dalam amanat peraturan perundangan harus diikuti </w:t>
      </w:r>
      <w:r w:rsidR="00DF59B2">
        <w:rPr>
          <w:rFonts w:cs="Calibri"/>
          <w:sz w:val="24"/>
          <w:szCs w:val="24"/>
        </w:rPr>
        <w:t>karena</w:t>
      </w:r>
      <w:r w:rsidR="00CE584D">
        <w:rPr>
          <w:rFonts w:cs="Calibri"/>
          <w:sz w:val="24"/>
          <w:szCs w:val="24"/>
          <w:lang w:val="id-ID"/>
        </w:rPr>
        <w:t xml:space="preserve"> </w:t>
      </w:r>
      <w:r>
        <w:rPr>
          <w:rFonts w:cs="Calibri"/>
          <w:sz w:val="24"/>
          <w:szCs w:val="24"/>
          <w:lang w:val="id-ID"/>
        </w:rPr>
        <w:t xml:space="preserve">penyusunan RPJMD </w:t>
      </w:r>
      <w:r w:rsidR="00DF59B2">
        <w:rPr>
          <w:rFonts w:cs="Calibri"/>
          <w:sz w:val="24"/>
          <w:szCs w:val="24"/>
          <w:lang w:val="id-ID"/>
        </w:rPr>
        <w:t>harus berpedoman pada</w:t>
      </w:r>
      <w:r w:rsidR="0026261F">
        <w:rPr>
          <w:rFonts w:cs="Calibri"/>
          <w:sz w:val="24"/>
          <w:szCs w:val="24"/>
          <w:lang w:val="id-ID"/>
        </w:rPr>
        <w:t xml:space="preserve"> RPJMN. M</w:t>
      </w:r>
      <w:r w:rsidR="00772FDC" w:rsidRPr="000E6847">
        <w:rPr>
          <w:rFonts w:cs="Calibri"/>
          <w:sz w:val="24"/>
          <w:szCs w:val="24"/>
        </w:rPr>
        <w:t>e</w:t>
      </w:r>
      <w:r w:rsidR="00DF59B2">
        <w:rPr>
          <w:rFonts w:cs="Calibri"/>
          <w:sz w:val="24"/>
          <w:szCs w:val="24"/>
        </w:rPr>
        <w:t xml:space="preserve">ngingat periodesasi RPJMD </w:t>
      </w:r>
      <w:r w:rsidR="00952627">
        <w:rPr>
          <w:rFonts w:cs="Calibri"/>
          <w:sz w:val="24"/>
          <w:szCs w:val="24"/>
        </w:rPr>
        <w:t>Provinsi Kalimantan Timur</w:t>
      </w:r>
      <w:r w:rsidR="00772FDC" w:rsidRPr="000E6847">
        <w:rPr>
          <w:rFonts w:cs="Calibri"/>
          <w:sz w:val="24"/>
          <w:szCs w:val="24"/>
        </w:rPr>
        <w:t xml:space="preserve"> melebihi batas RPJMN</w:t>
      </w:r>
      <w:r w:rsidR="00CE584D">
        <w:rPr>
          <w:rFonts w:cs="Calibri"/>
          <w:sz w:val="24"/>
          <w:szCs w:val="24"/>
          <w:lang w:val="id-ID"/>
        </w:rPr>
        <w:t xml:space="preserve"> II yang saat ini masih berlaku</w:t>
      </w:r>
      <w:r w:rsidR="00772FDC" w:rsidRPr="000E6847">
        <w:rPr>
          <w:rFonts w:cs="Calibri"/>
          <w:sz w:val="24"/>
          <w:szCs w:val="24"/>
        </w:rPr>
        <w:t xml:space="preserve">, maka </w:t>
      </w:r>
      <w:r w:rsidR="00DF59B2">
        <w:rPr>
          <w:rFonts w:cs="Calibri"/>
          <w:sz w:val="24"/>
          <w:szCs w:val="24"/>
        </w:rPr>
        <w:t>arah kebijakan</w:t>
      </w:r>
      <w:r w:rsidR="0026261F">
        <w:rPr>
          <w:rFonts w:cs="Calibri"/>
          <w:sz w:val="24"/>
          <w:szCs w:val="24"/>
        </w:rPr>
        <w:t xml:space="preserve"> RPJMD </w:t>
      </w:r>
      <w:r w:rsidR="00952627">
        <w:rPr>
          <w:rFonts w:cs="Calibri"/>
          <w:sz w:val="24"/>
          <w:szCs w:val="24"/>
        </w:rPr>
        <w:t>Provinsi Kalimantan Timur</w:t>
      </w:r>
      <w:r w:rsidR="0026261F">
        <w:rPr>
          <w:rFonts w:cs="Calibri"/>
          <w:sz w:val="24"/>
          <w:szCs w:val="24"/>
        </w:rPr>
        <w:t xml:space="preserve"> menyelaraskan dengan</w:t>
      </w:r>
      <w:r w:rsidR="00772FDC" w:rsidRPr="000E6847">
        <w:rPr>
          <w:rFonts w:cs="Calibri"/>
          <w:sz w:val="24"/>
          <w:szCs w:val="24"/>
        </w:rPr>
        <w:t xml:space="preserve"> period</w:t>
      </w:r>
      <w:r w:rsidR="00CE584D">
        <w:rPr>
          <w:rFonts w:cs="Calibri"/>
          <w:sz w:val="24"/>
          <w:szCs w:val="24"/>
        </w:rPr>
        <w:t xml:space="preserve">e RPJMN III (2015-2019) </w:t>
      </w:r>
      <w:r w:rsidR="0026261F">
        <w:rPr>
          <w:rFonts w:cs="Calibri"/>
          <w:sz w:val="24"/>
          <w:szCs w:val="24"/>
        </w:rPr>
        <w:t xml:space="preserve">yang </w:t>
      </w:r>
      <w:r w:rsidR="00CE584D">
        <w:rPr>
          <w:rFonts w:cs="Calibri"/>
          <w:sz w:val="24"/>
          <w:szCs w:val="24"/>
          <w:lang w:val="id-ID"/>
        </w:rPr>
        <w:t xml:space="preserve">mengacu </w:t>
      </w:r>
      <w:r w:rsidR="0026261F">
        <w:rPr>
          <w:rFonts w:cs="Calibri"/>
          <w:sz w:val="24"/>
          <w:szCs w:val="24"/>
        </w:rPr>
        <w:t xml:space="preserve">pada </w:t>
      </w:r>
      <w:r w:rsidR="00772FDC" w:rsidRPr="000E6847">
        <w:rPr>
          <w:rFonts w:cs="Calibri"/>
          <w:sz w:val="24"/>
          <w:szCs w:val="24"/>
        </w:rPr>
        <w:t xml:space="preserve">RPJPN </w:t>
      </w:r>
      <w:r w:rsidR="00B17E39">
        <w:rPr>
          <w:rFonts w:cs="Calibri"/>
          <w:sz w:val="24"/>
          <w:szCs w:val="24"/>
          <w:lang w:val="id-ID"/>
        </w:rPr>
        <w:t>tahap ketiga (2015-2019)</w:t>
      </w:r>
      <w:r w:rsidR="00F956B4">
        <w:rPr>
          <w:rFonts w:cs="Calibri"/>
          <w:sz w:val="24"/>
          <w:szCs w:val="24"/>
          <w:lang w:val="id-ID"/>
        </w:rPr>
        <w:t>.</w:t>
      </w:r>
      <w:r w:rsidR="00B17E39">
        <w:rPr>
          <w:rFonts w:cs="Calibri"/>
          <w:sz w:val="24"/>
          <w:szCs w:val="24"/>
          <w:lang w:val="id-ID"/>
        </w:rPr>
        <w:t xml:space="preserve"> </w:t>
      </w:r>
    </w:p>
    <w:p w:rsidR="002D39CB" w:rsidRDefault="002D39CB" w:rsidP="0026261F">
      <w:pPr>
        <w:pStyle w:val="ListParagraph"/>
        <w:autoSpaceDE w:val="0"/>
        <w:autoSpaceDN w:val="0"/>
        <w:adjustRightInd w:val="0"/>
        <w:spacing w:after="120"/>
        <w:ind w:left="0" w:firstLine="720"/>
        <w:contextualSpacing w:val="0"/>
        <w:jc w:val="both"/>
        <w:rPr>
          <w:rFonts w:cs="Calibri"/>
          <w:sz w:val="24"/>
          <w:szCs w:val="24"/>
          <w:lang w:val="id-ID"/>
        </w:rPr>
      </w:pPr>
    </w:p>
    <w:p w:rsidR="002D39CB" w:rsidRDefault="002D39CB" w:rsidP="0026261F">
      <w:pPr>
        <w:pStyle w:val="ListParagraph"/>
        <w:autoSpaceDE w:val="0"/>
        <w:autoSpaceDN w:val="0"/>
        <w:adjustRightInd w:val="0"/>
        <w:spacing w:after="120"/>
        <w:ind w:left="0" w:firstLine="720"/>
        <w:contextualSpacing w:val="0"/>
        <w:jc w:val="both"/>
        <w:rPr>
          <w:rFonts w:cs="Calibri"/>
          <w:sz w:val="24"/>
          <w:szCs w:val="24"/>
          <w:lang w:val="id-ID"/>
        </w:rPr>
      </w:pPr>
    </w:p>
    <w:p w:rsidR="009401EF" w:rsidRDefault="009401EF" w:rsidP="0026261F">
      <w:pPr>
        <w:pStyle w:val="ListParagraph"/>
        <w:autoSpaceDE w:val="0"/>
        <w:autoSpaceDN w:val="0"/>
        <w:adjustRightInd w:val="0"/>
        <w:spacing w:after="120"/>
        <w:ind w:left="0" w:firstLine="720"/>
        <w:contextualSpacing w:val="0"/>
        <w:jc w:val="both"/>
        <w:rPr>
          <w:rFonts w:cs="Calibri"/>
          <w:sz w:val="24"/>
          <w:szCs w:val="24"/>
          <w:lang w:val="id-ID"/>
        </w:rPr>
      </w:pPr>
    </w:p>
    <w:p w:rsidR="009401EF" w:rsidRDefault="009401EF" w:rsidP="0026261F">
      <w:pPr>
        <w:pStyle w:val="ListParagraph"/>
        <w:autoSpaceDE w:val="0"/>
        <w:autoSpaceDN w:val="0"/>
        <w:adjustRightInd w:val="0"/>
        <w:spacing w:after="120"/>
        <w:ind w:left="0" w:firstLine="720"/>
        <w:contextualSpacing w:val="0"/>
        <w:jc w:val="both"/>
        <w:rPr>
          <w:rFonts w:cs="Calibri"/>
          <w:sz w:val="24"/>
          <w:szCs w:val="24"/>
          <w:lang w:val="id-ID"/>
        </w:rPr>
      </w:pPr>
    </w:p>
    <w:p w:rsidR="00DF59B2" w:rsidRPr="00210C29" w:rsidRDefault="00DF59B2" w:rsidP="00F11E23">
      <w:pPr>
        <w:pStyle w:val="ListParagraph"/>
        <w:autoSpaceDE w:val="0"/>
        <w:autoSpaceDN w:val="0"/>
        <w:adjustRightInd w:val="0"/>
        <w:spacing w:after="0"/>
        <w:ind w:left="0" w:firstLine="720"/>
        <w:contextualSpacing w:val="0"/>
        <w:jc w:val="center"/>
        <w:rPr>
          <w:rFonts w:cs="Calibri"/>
          <w:b/>
          <w:sz w:val="24"/>
          <w:szCs w:val="24"/>
          <w:lang w:val="id-ID"/>
        </w:rPr>
      </w:pPr>
      <w:r>
        <w:rPr>
          <w:rFonts w:cs="Calibri"/>
          <w:b/>
          <w:sz w:val="24"/>
          <w:szCs w:val="24"/>
          <w:lang w:val="id-ID"/>
        </w:rPr>
        <w:lastRenderedPageBreak/>
        <w:t>Gambar 4.15</w:t>
      </w:r>
    </w:p>
    <w:p w:rsidR="003B6E52" w:rsidRPr="003B6E52" w:rsidRDefault="003B6E52" w:rsidP="00F11E23">
      <w:pPr>
        <w:pStyle w:val="ListParagraph"/>
        <w:spacing w:after="0"/>
        <w:ind w:left="0"/>
        <w:contextualSpacing w:val="0"/>
        <w:jc w:val="center"/>
        <w:rPr>
          <w:rFonts w:cs="Calibri"/>
          <w:b/>
          <w:sz w:val="24"/>
          <w:szCs w:val="24"/>
          <w:lang w:val="id-ID"/>
        </w:rPr>
      </w:pPr>
      <w:r w:rsidRPr="003B6E52">
        <w:rPr>
          <w:rFonts w:cs="Calibri"/>
          <w:b/>
          <w:sz w:val="24"/>
          <w:szCs w:val="24"/>
          <w:lang w:val="id-ID"/>
        </w:rPr>
        <w:t>Fokus Kebijakan Setiap Tahapan dalam RPJPN 2005-2025</w:t>
      </w:r>
    </w:p>
    <w:p w:rsidR="00691919" w:rsidRDefault="001E798B" w:rsidP="001E798B">
      <w:pPr>
        <w:pStyle w:val="ListParagraph"/>
        <w:spacing w:after="120"/>
        <w:ind w:left="0"/>
        <w:contextualSpacing w:val="0"/>
        <w:jc w:val="center"/>
        <w:rPr>
          <w:rFonts w:cs="Calibri"/>
          <w:sz w:val="24"/>
          <w:szCs w:val="24"/>
          <w:lang w:val="id-ID"/>
        </w:rPr>
      </w:pPr>
      <w:r>
        <w:rPr>
          <w:rFonts w:cs="Calibri"/>
          <w:sz w:val="24"/>
          <w:szCs w:val="24"/>
        </w:rPr>
        <w:object w:dxaOrig="9706" w:dyaOrig="5491">
          <v:shape id="_x0000_i1026" type="#_x0000_t75" style="width:474.6pt;height:246.6pt" o:ole="">
            <v:imagedata r:id="rId24" o:title=""/>
          </v:shape>
          <o:OLEObject Type="Embed" ProgID="PowerPoint.Slide.12" ShapeID="_x0000_i1026" DrawAspect="Content" ObjectID="_1471990817" r:id="rId25"/>
        </w:object>
      </w:r>
    </w:p>
    <w:p w:rsidR="00F956B4" w:rsidRDefault="0026261F" w:rsidP="000F78F0">
      <w:pPr>
        <w:pStyle w:val="ListParagraph"/>
        <w:spacing w:after="80" w:line="264" w:lineRule="auto"/>
        <w:ind w:left="0" w:firstLine="720"/>
        <w:contextualSpacing w:val="0"/>
        <w:jc w:val="both"/>
        <w:rPr>
          <w:rFonts w:cs="Calibri"/>
          <w:sz w:val="24"/>
          <w:szCs w:val="24"/>
        </w:rPr>
      </w:pPr>
      <w:r>
        <w:rPr>
          <w:rFonts w:cs="Calibri"/>
          <w:sz w:val="24"/>
          <w:szCs w:val="24"/>
          <w:lang w:val="id-ID"/>
        </w:rPr>
        <w:t>A</w:t>
      </w:r>
      <w:r w:rsidR="00CE584D">
        <w:rPr>
          <w:rFonts w:cs="Calibri"/>
          <w:sz w:val="24"/>
          <w:szCs w:val="24"/>
          <w:lang w:val="id-ID"/>
        </w:rPr>
        <w:t xml:space="preserve">rah kebijakan </w:t>
      </w:r>
      <w:r w:rsidR="00A841F1">
        <w:rPr>
          <w:rFonts w:cs="Calibri"/>
          <w:sz w:val="24"/>
          <w:szCs w:val="24"/>
          <w:lang w:val="id-ID"/>
        </w:rPr>
        <w:t>untuk RPJMN tahap III ditekankan pada pembangunan daya saing industri nasional untuk meningkatkan nilai tambah SDA, pembangunan kualitas SDM untuk meningkatkan produktivitas</w:t>
      </w:r>
      <w:r>
        <w:rPr>
          <w:rFonts w:cs="Calibri"/>
          <w:sz w:val="24"/>
          <w:szCs w:val="24"/>
        </w:rPr>
        <w:t>,</w:t>
      </w:r>
      <w:r w:rsidR="00A841F1">
        <w:rPr>
          <w:rFonts w:cs="Calibri"/>
          <w:sz w:val="24"/>
          <w:szCs w:val="24"/>
          <w:lang w:val="id-ID"/>
        </w:rPr>
        <w:t xml:space="preserve"> dan penguasaan iptek untuk me</w:t>
      </w:r>
      <w:r>
        <w:rPr>
          <w:rFonts w:cs="Calibri"/>
          <w:sz w:val="24"/>
          <w:szCs w:val="24"/>
          <w:lang w:val="id-ID"/>
        </w:rPr>
        <w:t xml:space="preserve">lahirkan inovasi. </w:t>
      </w:r>
      <w:r>
        <w:rPr>
          <w:rFonts w:cs="Calibri"/>
          <w:sz w:val="24"/>
          <w:szCs w:val="24"/>
        </w:rPr>
        <w:t>S</w:t>
      </w:r>
      <w:r w:rsidR="00A841F1">
        <w:rPr>
          <w:rFonts w:cs="Calibri"/>
          <w:sz w:val="24"/>
          <w:szCs w:val="24"/>
          <w:lang w:val="id-ID"/>
        </w:rPr>
        <w:t>ebagaimana dijelaskan dalam Undang-undang Nomor 17 tahun 2007 tentang RPJPN, a</w:t>
      </w:r>
      <w:r w:rsidR="00F956B4" w:rsidRPr="000E6847">
        <w:rPr>
          <w:rFonts w:cs="Calibri"/>
          <w:sz w:val="24"/>
          <w:szCs w:val="24"/>
        </w:rPr>
        <w:t>rah kebijakan untuk periode RPJMN III (2015-2019)</w:t>
      </w:r>
      <w:r w:rsidR="00A841F1">
        <w:rPr>
          <w:rFonts w:cs="Calibri"/>
          <w:sz w:val="24"/>
          <w:szCs w:val="24"/>
          <w:lang w:val="id-ID"/>
        </w:rPr>
        <w:t xml:space="preserve"> yang relevan untuk pengembangan daerah dijelaskan</w:t>
      </w:r>
      <w:r w:rsidR="00F956B4">
        <w:rPr>
          <w:rFonts w:cs="Calibri"/>
          <w:sz w:val="24"/>
          <w:szCs w:val="24"/>
          <w:lang w:val="id-ID"/>
        </w:rPr>
        <w:t xml:space="preserve"> </w:t>
      </w:r>
      <w:r w:rsidR="00F956B4" w:rsidRPr="000E6847">
        <w:rPr>
          <w:rFonts w:cs="Calibri"/>
          <w:sz w:val="24"/>
          <w:szCs w:val="24"/>
        </w:rPr>
        <w:t>sebag</w:t>
      </w:r>
      <w:r w:rsidR="00F956B4">
        <w:rPr>
          <w:rFonts w:cs="Calibri"/>
          <w:sz w:val="24"/>
          <w:szCs w:val="24"/>
          <w:lang w:val="id-ID"/>
        </w:rPr>
        <w:t>a</w:t>
      </w:r>
      <w:r w:rsidR="00F956B4" w:rsidRPr="000E6847">
        <w:rPr>
          <w:rFonts w:cs="Calibri"/>
          <w:sz w:val="24"/>
          <w:szCs w:val="24"/>
        </w:rPr>
        <w:t>i berikut</w:t>
      </w:r>
      <w:r>
        <w:rPr>
          <w:rFonts w:cs="Calibri"/>
          <w:sz w:val="24"/>
          <w:szCs w:val="24"/>
          <w:lang w:val="id-ID"/>
        </w:rPr>
        <w:t>:</w:t>
      </w:r>
    </w:p>
    <w:p w:rsidR="001622E7" w:rsidRPr="00067643" w:rsidRDefault="001622E7" w:rsidP="000F78F0">
      <w:pPr>
        <w:pStyle w:val="ListParagraph"/>
        <w:spacing w:after="80" w:line="264" w:lineRule="auto"/>
        <w:ind w:left="0" w:firstLine="720"/>
        <w:contextualSpacing w:val="0"/>
        <w:jc w:val="both"/>
        <w:rPr>
          <w:rFonts w:cs="Calibri"/>
          <w:sz w:val="24"/>
          <w:szCs w:val="24"/>
        </w:rPr>
      </w:pPr>
      <w:r w:rsidRPr="001622E7">
        <w:rPr>
          <w:rFonts w:cs="Calibri"/>
          <w:sz w:val="24"/>
          <w:szCs w:val="24"/>
        </w:rPr>
        <w:t>Berlandaskan pelaksanaan, pencap</w:t>
      </w:r>
      <w:r>
        <w:rPr>
          <w:rFonts w:cs="Calibri"/>
          <w:sz w:val="24"/>
          <w:szCs w:val="24"/>
        </w:rPr>
        <w:t>aian, dan sebagai keberlanjutan</w:t>
      </w:r>
      <w:r>
        <w:rPr>
          <w:rFonts w:cs="Calibri"/>
          <w:sz w:val="24"/>
          <w:szCs w:val="24"/>
          <w:lang w:val="id-ID"/>
        </w:rPr>
        <w:t xml:space="preserve"> </w:t>
      </w:r>
      <w:r w:rsidR="0026261F">
        <w:rPr>
          <w:rFonts w:cs="Calibri"/>
          <w:sz w:val="24"/>
          <w:szCs w:val="24"/>
        </w:rPr>
        <w:t xml:space="preserve">RPJM tahap III, RPJM tahap III </w:t>
      </w:r>
      <w:r w:rsidRPr="001622E7">
        <w:rPr>
          <w:rFonts w:cs="Calibri"/>
          <w:sz w:val="24"/>
          <w:szCs w:val="24"/>
        </w:rPr>
        <w:t>ditujukan untuk lebih memantapkan pembangunan</w:t>
      </w:r>
      <w:r>
        <w:rPr>
          <w:rFonts w:cs="Calibri"/>
          <w:sz w:val="24"/>
          <w:szCs w:val="24"/>
          <w:lang w:val="id-ID"/>
        </w:rPr>
        <w:t xml:space="preserve"> </w:t>
      </w:r>
      <w:r w:rsidRPr="001622E7">
        <w:rPr>
          <w:rFonts w:cs="Calibri"/>
          <w:sz w:val="24"/>
          <w:szCs w:val="24"/>
        </w:rPr>
        <w:t xml:space="preserve">secara menyeluruh di berbagai bidang dengan menekankan </w:t>
      </w:r>
      <w:r w:rsidRPr="00067643">
        <w:rPr>
          <w:rFonts w:cs="Calibri"/>
          <w:sz w:val="24"/>
          <w:szCs w:val="24"/>
        </w:rPr>
        <w:t>pencapaian daya</w:t>
      </w:r>
      <w:r w:rsidRPr="00067643">
        <w:rPr>
          <w:rFonts w:cs="Calibri"/>
          <w:sz w:val="24"/>
          <w:szCs w:val="24"/>
          <w:lang w:val="id-ID"/>
        </w:rPr>
        <w:t xml:space="preserve"> </w:t>
      </w:r>
      <w:r w:rsidRPr="00067643">
        <w:rPr>
          <w:rFonts w:cs="Calibri"/>
          <w:sz w:val="24"/>
          <w:szCs w:val="24"/>
        </w:rPr>
        <w:t>saing kompetitif perekonomian berlandaskan keunggulan sumber daya alam</w:t>
      </w:r>
      <w:r w:rsidRPr="00067643">
        <w:rPr>
          <w:rFonts w:cs="Calibri"/>
          <w:sz w:val="24"/>
          <w:szCs w:val="24"/>
          <w:lang w:val="id-ID"/>
        </w:rPr>
        <w:t xml:space="preserve"> </w:t>
      </w:r>
      <w:r w:rsidRPr="00067643">
        <w:rPr>
          <w:rFonts w:cs="Calibri"/>
          <w:sz w:val="24"/>
          <w:szCs w:val="24"/>
        </w:rPr>
        <w:t>dan sumber daya manusia berkualitas serta kemampuan ilmu dan teknologi</w:t>
      </w:r>
      <w:r w:rsidRPr="00067643">
        <w:rPr>
          <w:rFonts w:cs="Calibri"/>
          <w:sz w:val="24"/>
          <w:szCs w:val="24"/>
          <w:lang w:val="id-ID"/>
        </w:rPr>
        <w:t xml:space="preserve"> </w:t>
      </w:r>
      <w:r w:rsidRPr="00067643">
        <w:rPr>
          <w:rFonts w:cs="Calibri"/>
          <w:sz w:val="24"/>
          <w:szCs w:val="24"/>
        </w:rPr>
        <w:t>yang terus meningkat.</w:t>
      </w:r>
    </w:p>
    <w:p w:rsidR="001622E7" w:rsidRPr="00067643" w:rsidRDefault="001622E7" w:rsidP="000F78F0">
      <w:pPr>
        <w:pStyle w:val="ListParagraph"/>
        <w:spacing w:after="80" w:line="264" w:lineRule="auto"/>
        <w:ind w:left="0" w:firstLine="720"/>
        <w:contextualSpacing w:val="0"/>
        <w:jc w:val="both"/>
        <w:rPr>
          <w:rFonts w:cs="Calibri"/>
          <w:sz w:val="24"/>
          <w:szCs w:val="24"/>
        </w:rPr>
      </w:pPr>
      <w:r w:rsidRPr="00067643">
        <w:rPr>
          <w:rFonts w:cs="Calibri"/>
          <w:sz w:val="24"/>
          <w:szCs w:val="24"/>
        </w:rPr>
        <w:t xml:space="preserve">Kualitas sumber daya manusia terus </w:t>
      </w:r>
      <w:r w:rsidR="0026261F">
        <w:rPr>
          <w:rFonts w:cs="Calibri"/>
          <w:sz w:val="24"/>
          <w:szCs w:val="24"/>
        </w:rPr>
        <w:t>mengalami perubahan positif yang</w:t>
      </w:r>
      <w:r w:rsidRPr="00067643">
        <w:rPr>
          <w:rFonts w:cs="Calibri"/>
          <w:sz w:val="24"/>
          <w:szCs w:val="24"/>
        </w:rPr>
        <w:t xml:space="preserve"> ditandai oleh meningkatnya ku</w:t>
      </w:r>
      <w:r w:rsidR="00E16258">
        <w:rPr>
          <w:rFonts w:cs="Calibri"/>
          <w:sz w:val="24"/>
          <w:szCs w:val="24"/>
        </w:rPr>
        <w:t>alitas dan relevansi pendidikan</w:t>
      </w:r>
      <w:r w:rsidRPr="00067643">
        <w:rPr>
          <w:rFonts w:cs="Calibri"/>
          <w:sz w:val="24"/>
          <w:szCs w:val="24"/>
        </w:rPr>
        <w:t>; meningkatnya derajat kesehatan dan status gizi masyarakat; meningkatnya kesetaraan gender; meni</w:t>
      </w:r>
      <w:r w:rsidR="00B312B5">
        <w:rPr>
          <w:rFonts w:cs="Calibri"/>
          <w:sz w:val="24"/>
          <w:szCs w:val="24"/>
        </w:rPr>
        <w:t>ngkatnya tumbuh kembang optimal</w:t>
      </w:r>
      <w:r w:rsidRPr="00067643">
        <w:rPr>
          <w:rFonts w:cs="Calibri"/>
          <w:sz w:val="24"/>
          <w:szCs w:val="24"/>
        </w:rPr>
        <w:t xml:space="preserve"> serta kesejahteraan dan perlindungan anak; tercapainya kondi</w:t>
      </w:r>
      <w:r w:rsidR="00B312B5">
        <w:rPr>
          <w:rFonts w:cs="Calibri"/>
          <w:sz w:val="24"/>
          <w:szCs w:val="24"/>
        </w:rPr>
        <w:t>si penduduk tumbuh seimbang; serta</w:t>
      </w:r>
      <w:r w:rsidRPr="00067643">
        <w:rPr>
          <w:rFonts w:cs="Calibri"/>
          <w:sz w:val="24"/>
          <w:szCs w:val="24"/>
        </w:rPr>
        <w:t xml:space="preserve"> mantapnya budaya dan karakter bangsa.</w:t>
      </w:r>
    </w:p>
    <w:p w:rsidR="001622E7" w:rsidRPr="00067643" w:rsidRDefault="001622E7" w:rsidP="000F78F0">
      <w:pPr>
        <w:pStyle w:val="ListParagraph"/>
        <w:spacing w:after="80" w:line="264" w:lineRule="auto"/>
        <w:ind w:left="0" w:firstLine="720"/>
        <w:contextualSpacing w:val="0"/>
        <w:jc w:val="both"/>
        <w:rPr>
          <w:rFonts w:cs="Calibri"/>
          <w:sz w:val="24"/>
          <w:szCs w:val="24"/>
        </w:rPr>
      </w:pPr>
      <w:r w:rsidRPr="00067643">
        <w:rPr>
          <w:rFonts w:cs="Calibri"/>
          <w:sz w:val="24"/>
          <w:szCs w:val="24"/>
        </w:rPr>
        <w:t>Pelaksanaan</w:t>
      </w:r>
      <w:r w:rsidR="00E16258">
        <w:rPr>
          <w:rFonts w:cs="Calibri"/>
          <w:sz w:val="24"/>
          <w:szCs w:val="24"/>
        </w:rPr>
        <w:t xml:space="preserve"> pembangunan berkelanjutan </w:t>
      </w:r>
      <w:r w:rsidR="00B312B5">
        <w:rPr>
          <w:rFonts w:cs="Calibri"/>
          <w:sz w:val="24"/>
          <w:szCs w:val="24"/>
        </w:rPr>
        <w:t>semakin efektif dan efisien yang</w:t>
      </w:r>
      <w:r w:rsidRPr="00067643">
        <w:rPr>
          <w:rFonts w:cs="Calibri"/>
          <w:sz w:val="24"/>
          <w:szCs w:val="24"/>
        </w:rPr>
        <w:t xml:space="preserve"> dicerminkan</w:t>
      </w:r>
      <w:r w:rsidRPr="00067643">
        <w:rPr>
          <w:rFonts w:cs="Calibri"/>
          <w:sz w:val="24"/>
          <w:szCs w:val="24"/>
          <w:lang w:val="id-ID"/>
        </w:rPr>
        <w:t xml:space="preserve"> </w:t>
      </w:r>
      <w:r w:rsidRPr="00067643">
        <w:rPr>
          <w:rFonts w:cs="Calibri"/>
          <w:sz w:val="24"/>
          <w:szCs w:val="24"/>
        </w:rPr>
        <w:t>oleh terjaganya daya dukung lingkungan dan kemampuan pemulihan untuk</w:t>
      </w:r>
      <w:r w:rsidRPr="00067643">
        <w:rPr>
          <w:rFonts w:cs="Calibri"/>
          <w:sz w:val="24"/>
          <w:szCs w:val="24"/>
          <w:lang w:val="id-ID"/>
        </w:rPr>
        <w:t xml:space="preserve"> </w:t>
      </w:r>
      <w:r w:rsidRPr="00067643">
        <w:rPr>
          <w:rFonts w:cs="Calibri"/>
          <w:sz w:val="24"/>
          <w:szCs w:val="24"/>
        </w:rPr>
        <w:t>mendukung kualitas kehidupan sosial dan ekonomi secara serasi, seimbang,</w:t>
      </w:r>
      <w:r w:rsidRPr="00067643">
        <w:rPr>
          <w:rFonts w:cs="Calibri"/>
          <w:sz w:val="24"/>
          <w:szCs w:val="24"/>
          <w:lang w:val="id-ID"/>
        </w:rPr>
        <w:t xml:space="preserve"> </w:t>
      </w:r>
      <w:r w:rsidRPr="00067643">
        <w:rPr>
          <w:rFonts w:cs="Calibri"/>
          <w:sz w:val="24"/>
          <w:szCs w:val="24"/>
        </w:rPr>
        <w:t>dan lestari; terus membaiknya pengelolaan dan pendayagunaan sumber daya</w:t>
      </w:r>
      <w:r w:rsidRPr="00067643">
        <w:rPr>
          <w:rFonts w:cs="Calibri"/>
          <w:sz w:val="24"/>
          <w:szCs w:val="24"/>
          <w:lang w:val="id-ID"/>
        </w:rPr>
        <w:t xml:space="preserve"> </w:t>
      </w:r>
      <w:r w:rsidRPr="00067643">
        <w:rPr>
          <w:rFonts w:cs="Calibri"/>
          <w:sz w:val="24"/>
          <w:szCs w:val="24"/>
        </w:rPr>
        <w:t>alam yang diimbangi dengan upaya pele</w:t>
      </w:r>
      <w:r w:rsidR="00E16258">
        <w:rPr>
          <w:rFonts w:cs="Calibri"/>
          <w:sz w:val="24"/>
          <w:szCs w:val="24"/>
        </w:rPr>
        <w:t xml:space="preserve">starian fungsi lingkungan hidup; </w:t>
      </w:r>
      <w:r w:rsidRPr="00067643">
        <w:rPr>
          <w:rFonts w:cs="Calibri"/>
          <w:sz w:val="24"/>
          <w:szCs w:val="24"/>
        </w:rPr>
        <w:t>meningkatnya kesadaran, sikap mental, dan perilaku</w:t>
      </w:r>
      <w:r w:rsidRPr="00067643">
        <w:rPr>
          <w:rFonts w:cs="Calibri"/>
          <w:sz w:val="24"/>
          <w:szCs w:val="24"/>
          <w:lang w:val="id-ID"/>
        </w:rPr>
        <w:t xml:space="preserve"> </w:t>
      </w:r>
      <w:r w:rsidRPr="00067643">
        <w:rPr>
          <w:rFonts w:cs="Calibri"/>
          <w:sz w:val="24"/>
          <w:szCs w:val="24"/>
        </w:rPr>
        <w:t>masyarakat</w:t>
      </w:r>
      <w:r w:rsidR="00E16258">
        <w:rPr>
          <w:rFonts w:cs="Calibri"/>
          <w:sz w:val="24"/>
          <w:szCs w:val="24"/>
        </w:rPr>
        <w:t xml:space="preserve"> terhadap lingkungan hidup</w:t>
      </w:r>
      <w:r w:rsidRPr="00067643">
        <w:rPr>
          <w:rFonts w:cs="Calibri"/>
          <w:sz w:val="24"/>
          <w:szCs w:val="24"/>
        </w:rPr>
        <w:t>; serta semakin mantapnya kelembagaan dan kapasitas penataan</w:t>
      </w:r>
      <w:r w:rsidRPr="00067643">
        <w:rPr>
          <w:rFonts w:cs="Calibri"/>
          <w:sz w:val="24"/>
          <w:szCs w:val="24"/>
          <w:lang w:val="id-ID"/>
        </w:rPr>
        <w:t xml:space="preserve"> </w:t>
      </w:r>
      <w:r w:rsidRPr="00067643">
        <w:rPr>
          <w:rFonts w:cs="Calibri"/>
          <w:sz w:val="24"/>
          <w:szCs w:val="24"/>
        </w:rPr>
        <w:t>ruang di seluruh wilayah Indonesia.</w:t>
      </w:r>
    </w:p>
    <w:p w:rsidR="001622E7" w:rsidRPr="00067643" w:rsidRDefault="001622E7" w:rsidP="001622E7">
      <w:pPr>
        <w:pStyle w:val="ListParagraph"/>
        <w:spacing w:after="120"/>
        <w:ind w:left="0" w:firstLine="720"/>
        <w:contextualSpacing w:val="0"/>
        <w:jc w:val="both"/>
        <w:rPr>
          <w:rFonts w:cs="Calibri"/>
          <w:sz w:val="24"/>
          <w:szCs w:val="24"/>
        </w:rPr>
      </w:pPr>
      <w:r w:rsidRPr="00067643">
        <w:rPr>
          <w:rFonts w:cs="Calibri"/>
          <w:sz w:val="24"/>
          <w:szCs w:val="24"/>
        </w:rPr>
        <w:lastRenderedPageBreak/>
        <w:t>Daya saing perekonomian Indonesia semakin kuat dan kompetitif dengan</w:t>
      </w:r>
      <w:r w:rsidRPr="00067643">
        <w:rPr>
          <w:rFonts w:cs="Calibri"/>
          <w:sz w:val="24"/>
          <w:szCs w:val="24"/>
          <w:lang w:val="id-ID"/>
        </w:rPr>
        <w:t xml:space="preserve"> </w:t>
      </w:r>
      <w:r w:rsidRPr="00067643">
        <w:rPr>
          <w:rFonts w:cs="Calibri"/>
          <w:sz w:val="24"/>
          <w:szCs w:val="24"/>
        </w:rPr>
        <w:t>semakin terpadunya industri manufaktur dengan pertanian, kelautan</w:t>
      </w:r>
      <w:r w:rsidR="00E16258">
        <w:rPr>
          <w:rFonts w:cs="Calibri"/>
          <w:sz w:val="24"/>
          <w:szCs w:val="24"/>
        </w:rPr>
        <w:t>,</w:t>
      </w:r>
      <w:r w:rsidRPr="00067643">
        <w:rPr>
          <w:rFonts w:cs="Calibri"/>
          <w:sz w:val="24"/>
          <w:szCs w:val="24"/>
        </w:rPr>
        <w:t xml:space="preserve"> dan</w:t>
      </w:r>
      <w:r w:rsidRPr="00067643">
        <w:rPr>
          <w:rFonts w:cs="Calibri"/>
          <w:sz w:val="24"/>
          <w:szCs w:val="24"/>
          <w:lang w:val="id-ID"/>
        </w:rPr>
        <w:t xml:space="preserve"> </w:t>
      </w:r>
      <w:r w:rsidRPr="00067643">
        <w:rPr>
          <w:rFonts w:cs="Calibri"/>
          <w:sz w:val="24"/>
          <w:szCs w:val="24"/>
        </w:rPr>
        <w:t>sumber daya alam lainnya secara berkelanjutan; terpenuhinya ketersediaan</w:t>
      </w:r>
      <w:r w:rsidRPr="00067643">
        <w:rPr>
          <w:rFonts w:cs="Calibri"/>
          <w:sz w:val="24"/>
          <w:szCs w:val="24"/>
          <w:lang w:val="id-ID"/>
        </w:rPr>
        <w:t xml:space="preserve"> </w:t>
      </w:r>
      <w:r w:rsidRPr="00067643">
        <w:rPr>
          <w:rFonts w:cs="Calibri"/>
          <w:sz w:val="24"/>
          <w:szCs w:val="24"/>
        </w:rPr>
        <w:t>infrastruktur yang didukung oleh mantapnya kerja sama pemerintah dan</w:t>
      </w:r>
      <w:r w:rsidRPr="00067643">
        <w:rPr>
          <w:rFonts w:cs="Calibri"/>
          <w:sz w:val="24"/>
          <w:szCs w:val="24"/>
          <w:lang w:val="id-ID"/>
        </w:rPr>
        <w:t xml:space="preserve"> </w:t>
      </w:r>
      <w:r w:rsidR="00E16258">
        <w:rPr>
          <w:rFonts w:cs="Calibri"/>
          <w:sz w:val="24"/>
          <w:szCs w:val="24"/>
        </w:rPr>
        <w:t>dunia usaha;</w:t>
      </w:r>
      <w:r w:rsidRPr="00067643">
        <w:rPr>
          <w:rFonts w:cs="Calibri"/>
          <w:sz w:val="24"/>
          <w:szCs w:val="24"/>
        </w:rPr>
        <w:t xml:space="preserve"> makin selarasnya pembangunan pendidikan,</w:t>
      </w:r>
      <w:r w:rsidR="00E16258">
        <w:rPr>
          <w:rFonts w:cs="Calibri"/>
          <w:sz w:val="24"/>
          <w:szCs w:val="24"/>
        </w:rPr>
        <w:t xml:space="preserve"> industri,</w:t>
      </w:r>
      <w:r w:rsidRPr="00067643">
        <w:rPr>
          <w:rFonts w:cs="Calibri"/>
          <w:sz w:val="24"/>
          <w:szCs w:val="24"/>
        </w:rPr>
        <w:t xml:space="preserve"> ilmu pengetahuan</w:t>
      </w:r>
      <w:r w:rsidRPr="00067643">
        <w:rPr>
          <w:rFonts w:cs="Calibri"/>
          <w:sz w:val="24"/>
          <w:szCs w:val="24"/>
          <w:lang w:val="id-ID"/>
        </w:rPr>
        <w:t xml:space="preserve"> </w:t>
      </w:r>
      <w:r w:rsidR="00E16258">
        <w:rPr>
          <w:rFonts w:cs="Calibri"/>
          <w:sz w:val="24"/>
          <w:szCs w:val="24"/>
        </w:rPr>
        <w:t>dan teknologi; serta t</w:t>
      </w:r>
      <w:r w:rsidRPr="00067643">
        <w:rPr>
          <w:rFonts w:cs="Calibri"/>
          <w:sz w:val="24"/>
          <w:szCs w:val="24"/>
        </w:rPr>
        <w:t>erlaksananya penataan kelembagaan</w:t>
      </w:r>
      <w:r w:rsidRPr="00067643">
        <w:rPr>
          <w:rFonts w:cs="Calibri"/>
          <w:sz w:val="24"/>
          <w:szCs w:val="24"/>
          <w:lang w:val="id-ID"/>
        </w:rPr>
        <w:t xml:space="preserve"> </w:t>
      </w:r>
      <w:r w:rsidRPr="00067643">
        <w:rPr>
          <w:rFonts w:cs="Calibri"/>
          <w:sz w:val="24"/>
          <w:szCs w:val="24"/>
        </w:rPr>
        <w:t>ekonomi untuk mendorong peningkatan efisiensi, produktivitas, penguasaan</w:t>
      </w:r>
      <w:r w:rsidR="00854370">
        <w:rPr>
          <w:rFonts w:cs="Calibri"/>
          <w:sz w:val="24"/>
          <w:szCs w:val="24"/>
          <w:lang w:val="id-ID"/>
        </w:rPr>
        <w:t>,</w:t>
      </w:r>
      <w:r w:rsidRPr="00067643">
        <w:rPr>
          <w:rFonts w:cs="Calibri"/>
          <w:sz w:val="24"/>
          <w:szCs w:val="24"/>
          <w:lang w:val="id-ID"/>
        </w:rPr>
        <w:t xml:space="preserve"> </w:t>
      </w:r>
      <w:r w:rsidRPr="00067643">
        <w:rPr>
          <w:rFonts w:cs="Calibri"/>
          <w:sz w:val="24"/>
          <w:szCs w:val="24"/>
        </w:rPr>
        <w:t>dan penerapan teknologi oleh masyarakat dalam kegiatan perekonomian.</w:t>
      </w:r>
    </w:p>
    <w:p w:rsidR="00573D45" w:rsidRDefault="001622E7" w:rsidP="001622E7">
      <w:pPr>
        <w:pStyle w:val="ListParagraph"/>
        <w:spacing w:after="120"/>
        <w:ind w:left="0" w:firstLine="720"/>
        <w:contextualSpacing w:val="0"/>
        <w:jc w:val="both"/>
        <w:rPr>
          <w:rFonts w:cs="Calibri"/>
          <w:sz w:val="24"/>
          <w:szCs w:val="24"/>
        </w:rPr>
      </w:pPr>
      <w:r w:rsidRPr="00067643">
        <w:rPr>
          <w:rFonts w:cs="Calibri"/>
          <w:sz w:val="24"/>
          <w:szCs w:val="24"/>
        </w:rPr>
        <w:t>Ketersediaan infrastruktur yang sesuai dengan rencana tata ruang ditandai</w:t>
      </w:r>
      <w:r w:rsidRPr="00067643">
        <w:rPr>
          <w:rFonts w:cs="Calibri"/>
          <w:sz w:val="24"/>
          <w:szCs w:val="24"/>
          <w:lang w:val="id-ID"/>
        </w:rPr>
        <w:t xml:space="preserve"> </w:t>
      </w:r>
      <w:r w:rsidRPr="00067643">
        <w:rPr>
          <w:rFonts w:cs="Calibri"/>
          <w:sz w:val="24"/>
          <w:szCs w:val="24"/>
        </w:rPr>
        <w:t>oleh berkembangnya jaringan infrastruktur transportasi; terpenuhinya</w:t>
      </w:r>
      <w:r>
        <w:rPr>
          <w:rFonts w:cs="Calibri"/>
          <w:sz w:val="24"/>
          <w:szCs w:val="24"/>
          <w:lang w:val="id-ID"/>
        </w:rPr>
        <w:t xml:space="preserve"> </w:t>
      </w:r>
      <w:r w:rsidRPr="001622E7">
        <w:rPr>
          <w:rFonts w:cs="Calibri"/>
          <w:sz w:val="24"/>
          <w:szCs w:val="24"/>
        </w:rPr>
        <w:t>pasokan tenaga listrik yang handal dan efisien sesuai kebutuhan sehingga</w:t>
      </w:r>
      <w:r>
        <w:rPr>
          <w:rFonts w:cs="Calibri"/>
          <w:sz w:val="24"/>
          <w:szCs w:val="24"/>
          <w:lang w:val="id-ID"/>
        </w:rPr>
        <w:t xml:space="preserve"> </w:t>
      </w:r>
      <w:r w:rsidRPr="001622E7">
        <w:rPr>
          <w:rFonts w:cs="Calibri"/>
          <w:sz w:val="24"/>
          <w:szCs w:val="24"/>
        </w:rPr>
        <w:t>elektrifikasi rumah tangga dan elektrifikasi</w:t>
      </w:r>
      <w:r w:rsidR="00E16258">
        <w:rPr>
          <w:rFonts w:cs="Calibri"/>
          <w:sz w:val="24"/>
          <w:szCs w:val="24"/>
        </w:rPr>
        <w:t xml:space="preserve"> perdesaan dapat tercapai; </w:t>
      </w:r>
      <w:r w:rsidRPr="001622E7">
        <w:rPr>
          <w:rFonts w:cs="Calibri"/>
          <w:sz w:val="24"/>
          <w:szCs w:val="24"/>
        </w:rPr>
        <w:t>mulai dimanfaatkannya tenaga nuklir untuk pembangkit listrik dengan</w:t>
      </w:r>
      <w:r>
        <w:rPr>
          <w:rFonts w:cs="Calibri"/>
          <w:sz w:val="24"/>
          <w:szCs w:val="24"/>
          <w:lang w:val="id-ID"/>
        </w:rPr>
        <w:t xml:space="preserve"> </w:t>
      </w:r>
      <w:r w:rsidRPr="001622E7">
        <w:rPr>
          <w:rFonts w:cs="Calibri"/>
          <w:sz w:val="24"/>
          <w:szCs w:val="24"/>
        </w:rPr>
        <w:t>mempertimbangkan faktor keselamatan secara ketat; terselenggarany</w:t>
      </w:r>
      <w:r w:rsidR="00E16258">
        <w:rPr>
          <w:rFonts w:cs="Calibri"/>
          <w:sz w:val="24"/>
          <w:szCs w:val="24"/>
        </w:rPr>
        <w:t xml:space="preserve">a </w:t>
      </w:r>
      <w:r w:rsidRPr="001622E7">
        <w:rPr>
          <w:rFonts w:cs="Calibri"/>
          <w:sz w:val="24"/>
          <w:szCs w:val="24"/>
        </w:rPr>
        <w:t>pelayanan pos dan telematika yang efis</w:t>
      </w:r>
      <w:r>
        <w:rPr>
          <w:rFonts w:cs="Calibri"/>
          <w:sz w:val="24"/>
          <w:szCs w:val="24"/>
        </w:rPr>
        <w:t>ien dan modern guna terciptanya</w:t>
      </w:r>
      <w:r>
        <w:rPr>
          <w:rFonts w:cs="Calibri"/>
          <w:sz w:val="24"/>
          <w:szCs w:val="24"/>
          <w:lang w:val="id-ID"/>
        </w:rPr>
        <w:t xml:space="preserve"> </w:t>
      </w:r>
      <w:r w:rsidRPr="001622E7">
        <w:rPr>
          <w:rFonts w:cs="Calibri"/>
          <w:sz w:val="24"/>
          <w:szCs w:val="24"/>
        </w:rPr>
        <w:t>masyarakat informasi Indonesia; terwujudnya konservasi sumber daya air</w:t>
      </w:r>
      <w:r>
        <w:rPr>
          <w:rFonts w:cs="Calibri"/>
          <w:sz w:val="24"/>
          <w:szCs w:val="24"/>
          <w:lang w:val="id-ID"/>
        </w:rPr>
        <w:t xml:space="preserve"> </w:t>
      </w:r>
      <w:r w:rsidRPr="001622E7">
        <w:rPr>
          <w:rFonts w:cs="Calibri"/>
          <w:sz w:val="24"/>
          <w:szCs w:val="24"/>
        </w:rPr>
        <w:t>yang mampu menjaga keberlanjutan fungsi sumber daya air dan</w:t>
      </w:r>
      <w:r>
        <w:rPr>
          <w:rFonts w:cs="Calibri"/>
          <w:sz w:val="24"/>
          <w:szCs w:val="24"/>
          <w:lang w:val="id-ID"/>
        </w:rPr>
        <w:t xml:space="preserve"> </w:t>
      </w:r>
      <w:r w:rsidRPr="001622E7">
        <w:rPr>
          <w:rFonts w:cs="Calibri"/>
          <w:sz w:val="24"/>
          <w:szCs w:val="24"/>
        </w:rPr>
        <w:t>pengembangan sumber daya air</w:t>
      </w:r>
      <w:r w:rsidR="00E16258">
        <w:rPr>
          <w:rFonts w:cs="Calibri"/>
          <w:sz w:val="24"/>
          <w:szCs w:val="24"/>
        </w:rPr>
        <w:t>; serta</w:t>
      </w:r>
      <w:r w:rsidRPr="001622E7">
        <w:rPr>
          <w:rFonts w:cs="Calibri"/>
          <w:sz w:val="24"/>
          <w:szCs w:val="24"/>
        </w:rPr>
        <w:t xml:space="preserve"> terpenuhinya penyediaan air minum</w:t>
      </w:r>
      <w:r>
        <w:rPr>
          <w:rFonts w:cs="Calibri"/>
          <w:sz w:val="24"/>
          <w:szCs w:val="24"/>
          <w:lang w:val="id-ID"/>
        </w:rPr>
        <w:t xml:space="preserve"> </w:t>
      </w:r>
      <w:r w:rsidRPr="001622E7">
        <w:rPr>
          <w:rFonts w:cs="Calibri"/>
          <w:sz w:val="24"/>
          <w:szCs w:val="24"/>
        </w:rPr>
        <w:t xml:space="preserve">untuk memenuhi kebutuhan dasar masyarakat. </w:t>
      </w:r>
    </w:p>
    <w:p w:rsidR="001622E7" w:rsidRDefault="00A14C46" w:rsidP="001622E7">
      <w:pPr>
        <w:pStyle w:val="ListParagraph"/>
        <w:spacing w:after="120"/>
        <w:ind w:left="0" w:firstLine="720"/>
        <w:contextualSpacing w:val="0"/>
        <w:jc w:val="both"/>
        <w:rPr>
          <w:rFonts w:cs="Calibri"/>
          <w:sz w:val="24"/>
          <w:szCs w:val="24"/>
        </w:rPr>
      </w:pPr>
      <w:r>
        <w:rPr>
          <w:rFonts w:cs="Calibri"/>
          <w:sz w:val="24"/>
          <w:szCs w:val="24"/>
        </w:rPr>
        <w:t>Wilayah perdesaan merupakan titik vital pembangunan masyarakat ekonomi lemah. Oleh karena itu, p</w:t>
      </w:r>
      <w:r w:rsidR="001622E7" w:rsidRPr="001622E7">
        <w:rPr>
          <w:rFonts w:cs="Calibri"/>
          <w:sz w:val="24"/>
          <w:szCs w:val="24"/>
        </w:rPr>
        <w:t>engembangan</w:t>
      </w:r>
      <w:r w:rsidR="001622E7">
        <w:rPr>
          <w:rFonts w:cs="Calibri"/>
          <w:sz w:val="24"/>
          <w:szCs w:val="24"/>
          <w:lang w:val="id-ID"/>
        </w:rPr>
        <w:t xml:space="preserve"> </w:t>
      </w:r>
      <w:r w:rsidR="001622E7" w:rsidRPr="001622E7">
        <w:rPr>
          <w:rFonts w:cs="Calibri"/>
          <w:sz w:val="24"/>
          <w:szCs w:val="24"/>
        </w:rPr>
        <w:t>infrastruktur pe</w:t>
      </w:r>
      <w:r w:rsidR="00573D45">
        <w:rPr>
          <w:rFonts w:cs="Calibri"/>
          <w:sz w:val="24"/>
          <w:szCs w:val="24"/>
        </w:rPr>
        <w:t xml:space="preserve">rdesaan </w:t>
      </w:r>
      <w:r>
        <w:rPr>
          <w:rFonts w:cs="Calibri"/>
          <w:sz w:val="24"/>
          <w:szCs w:val="24"/>
        </w:rPr>
        <w:t>harus</w:t>
      </w:r>
      <w:r w:rsidR="00573D45">
        <w:rPr>
          <w:rFonts w:cs="Calibri"/>
          <w:sz w:val="24"/>
          <w:szCs w:val="24"/>
        </w:rPr>
        <w:t xml:space="preserve"> terus dikembangkan</w:t>
      </w:r>
      <w:r w:rsidR="001622E7" w:rsidRPr="001622E7">
        <w:rPr>
          <w:rFonts w:cs="Calibri"/>
          <w:sz w:val="24"/>
          <w:szCs w:val="24"/>
        </w:rPr>
        <w:t xml:space="preserve"> terutama untuk</w:t>
      </w:r>
      <w:r w:rsidR="001622E7">
        <w:rPr>
          <w:rFonts w:cs="Calibri"/>
          <w:sz w:val="24"/>
          <w:szCs w:val="24"/>
          <w:lang w:val="id-ID"/>
        </w:rPr>
        <w:t xml:space="preserve"> </w:t>
      </w:r>
      <w:r w:rsidR="001622E7" w:rsidRPr="001622E7">
        <w:rPr>
          <w:rFonts w:cs="Calibri"/>
          <w:sz w:val="24"/>
          <w:szCs w:val="24"/>
        </w:rPr>
        <w:t xml:space="preserve">mendukung pembangunan pertanian. </w:t>
      </w:r>
      <w:r>
        <w:rPr>
          <w:rFonts w:cs="Calibri"/>
          <w:sz w:val="24"/>
          <w:szCs w:val="24"/>
        </w:rPr>
        <w:t>Selain</w:t>
      </w:r>
      <w:r w:rsidR="001622E7" w:rsidRPr="001622E7">
        <w:rPr>
          <w:rFonts w:cs="Calibri"/>
          <w:sz w:val="24"/>
          <w:szCs w:val="24"/>
        </w:rPr>
        <w:t xml:space="preserve"> itu, pemenuhan</w:t>
      </w:r>
      <w:r w:rsidR="001622E7">
        <w:rPr>
          <w:rFonts w:cs="Calibri"/>
          <w:sz w:val="24"/>
          <w:szCs w:val="24"/>
          <w:lang w:val="id-ID"/>
        </w:rPr>
        <w:t xml:space="preserve"> </w:t>
      </w:r>
      <w:r w:rsidR="001622E7" w:rsidRPr="001622E7">
        <w:rPr>
          <w:rFonts w:cs="Calibri"/>
          <w:sz w:val="24"/>
          <w:szCs w:val="24"/>
        </w:rPr>
        <w:t xml:space="preserve">kebutuhan hunian yang dilengkapi sarana </w:t>
      </w:r>
      <w:r>
        <w:rPr>
          <w:rFonts w:cs="Calibri"/>
          <w:sz w:val="24"/>
          <w:szCs w:val="24"/>
        </w:rPr>
        <w:t xml:space="preserve">prasarana </w:t>
      </w:r>
      <w:r w:rsidR="001622E7" w:rsidRPr="001622E7">
        <w:rPr>
          <w:rFonts w:cs="Calibri"/>
          <w:sz w:val="24"/>
          <w:szCs w:val="24"/>
        </w:rPr>
        <w:t>pendukung</w:t>
      </w:r>
      <w:r w:rsidR="001622E7">
        <w:rPr>
          <w:rFonts w:cs="Calibri"/>
          <w:sz w:val="24"/>
          <w:szCs w:val="24"/>
          <w:lang w:val="id-ID"/>
        </w:rPr>
        <w:t xml:space="preserve"> </w:t>
      </w:r>
      <w:r>
        <w:rPr>
          <w:rFonts w:cs="Calibri"/>
          <w:sz w:val="24"/>
          <w:szCs w:val="24"/>
        </w:rPr>
        <w:t xml:space="preserve">kehidupan </w:t>
      </w:r>
      <w:r w:rsidR="001622E7" w:rsidRPr="001622E7">
        <w:rPr>
          <w:rFonts w:cs="Calibri"/>
          <w:sz w:val="24"/>
          <w:szCs w:val="24"/>
        </w:rPr>
        <w:t xml:space="preserve">bagi seluruh masyarakat </w:t>
      </w:r>
      <w:r>
        <w:rPr>
          <w:rFonts w:cs="Calibri"/>
          <w:sz w:val="24"/>
          <w:szCs w:val="24"/>
        </w:rPr>
        <w:t>harus terus ditingkatkan dengan</w:t>
      </w:r>
      <w:r w:rsidR="001622E7" w:rsidRPr="001622E7">
        <w:rPr>
          <w:rFonts w:cs="Calibri"/>
          <w:sz w:val="24"/>
          <w:szCs w:val="24"/>
        </w:rPr>
        <w:t xml:space="preserve"> didukung oleh sistem</w:t>
      </w:r>
      <w:r w:rsidR="001622E7">
        <w:rPr>
          <w:rFonts w:cs="Calibri"/>
          <w:sz w:val="24"/>
          <w:szCs w:val="24"/>
          <w:lang w:val="id-ID"/>
        </w:rPr>
        <w:t xml:space="preserve"> </w:t>
      </w:r>
      <w:r w:rsidR="001622E7" w:rsidRPr="001622E7">
        <w:rPr>
          <w:rFonts w:cs="Calibri"/>
          <w:sz w:val="24"/>
          <w:szCs w:val="24"/>
        </w:rPr>
        <w:t>pembiay</w:t>
      </w:r>
      <w:r w:rsidR="00573D45">
        <w:rPr>
          <w:rFonts w:cs="Calibri"/>
          <w:sz w:val="24"/>
          <w:szCs w:val="24"/>
        </w:rPr>
        <w:t xml:space="preserve">aan perumahan jangka panjang, </w:t>
      </w:r>
      <w:r w:rsidR="001622E7" w:rsidRPr="001622E7">
        <w:rPr>
          <w:rFonts w:cs="Calibri"/>
          <w:sz w:val="24"/>
          <w:szCs w:val="24"/>
        </w:rPr>
        <w:t xml:space="preserve"> berkelanjutan, efisien, dan</w:t>
      </w:r>
      <w:r w:rsidR="001622E7">
        <w:rPr>
          <w:rFonts w:cs="Calibri"/>
          <w:sz w:val="24"/>
          <w:szCs w:val="24"/>
          <w:lang w:val="id-ID"/>
        </w:rPr>
        <w:t xml:space="preserve"> </w:t>
      </w:r>
      <w:r w:rsidR="00573D45">
        <w:rPr>
          <w:rFonts w:cs="Calibri"/>
          <w:sz w:val="24"/>
          <w:szCs w:val="24"/>
        </w:rPr>
        <w:t>akuntabel. Diharapkan, dengan terpenuhinya kondisi tersebut</w:t>
      </w:r>
      <w:r w:rsidR="001622E7" w:rsidRPr="001622E7">
        <w:rPr>
          <w:rFonts w:cs="Calibri"/>
          <w:sz w:val="24"/>
          <w:szCs w:val="24"/>
        </w:rPr>
        <w:t xml:space="preserve"> semakin mendorong terwujudnya </w:t>
      </w:r>
      <w:r w:rsidR="007F104C">
        <w:rPr>
          <w:rFonts w:cs="Calibri"/>
          <w:sz w:val="24"/>
          <w:szCs w:val="24"/>
        </w:rPr>
        <w:t>kabupaten/</w:t>
      </w:r>
      <w:r w:rsidR="001622E7" w:rsidRPr="001622E7">
        <w:rPr>
          <w:rFonts w:cs="Calibri"/>
          <w:sz w:val="24"/>
          <w:szCs w:val="24"/>
        </w:rPr>
        <w:t>kota tanpa</w:t>
      </w:r>
      <w:r w:rsidR="001622E7">
        <w:rPr>
          <w:rFonts w:cs="Calibri"/>
          <w:sz w:val="24"/>
          <w:szCs w:val="24"/>
          <w:lang w:val="id-ID"/>
        </w:rPr>
        <w:t xml:space="preserve"> </w:t>
      </w:r>
      <w:r w:rsidR="001622E7" w:rsidRPr="001622E7">
        <w:rPr>
          <w:rFonts w:cs="Calibri"/>
          <w:sz w:val="24"/>
          <w:szCs w:val="24"/>
        </w:rPr>
        <w:t>permukiman kumuh</w:t>
      </w:r>
      <w:r w:rsidR="001622E7">
        <w:rPr>
          <w:rFonts w:cs="Calibri"/>
          <w:sz w:val="24"/>
          <w:szCs w:val="24"/>
        </w:rPr>
        <w:t>.</w:t>
      </w:r>
    </w:p>
    <w:p w:rsidR="008E1F6C" w:rsidRDefault="00B17E39" w:rsidP="00DD4406">
      <w:pPr>
        <w:pStyle w:val="ListParagraph"/>
        <w:spacing w:after="120"/>
        <w:ind w:left="0" w:firstLine="720"/>
        <w:contextualSpacing w:val="0"/>
        <w:jc w:val="both"/>
        <w:rPr>
          <w:rFonts w:cs="Calibri"/>
          <w:sz w:val="24"/>
          <w:szCs w:val="24"/>
          <w:lang w:val="id-ID"/>
        </w:rPr>
      </w:pPr>
      <w:r w:rsidRPr="00067643">
        <w:rPr>
          <w:rFonts w:cs="Calibri"/>
          <w:sz w:val="24"/>
          <w:szCs w:val="24"/>
          <w:lang w:val="id-ID"/>
        </w:rPr>
        <w:t>Berdasarkan telaahan RPJP</w:t>
      </w:r>
      <w:r w:rsidR="008E1F6C">
        <w:rPr>
          <w:rFonts w:cs="Calibri"/>
          <w:sz w:val="24"/>
          <w:szCs w:val="24"/>
          <w:lang w:val="id-ID"/>
        </w:rPr>
        <w:t>N tahap III</w:t>
      </w:r>
      <w:r w:rsidR="002A7485" w:rsidRPr="00067643">
        <w:rPr>
          <w:rFonts w:cs="Calibri"/>
          <w:sz w:val="24"/>
          <w:szCs w:val="24"/>
          <w:lang w:val="id-ID"/>
        </w:rPr>
        <w:t xml:space="preserve"> (2015-2019)</w:t>
      </w:r>
      <w:r w:rsidR="00573D45">
        <w:rPr>
          <w:rFonts w:cs="Calibri"/>
          <w:sz w:val="24"/>
          <w:szCs w:val="24"/>
        </w:rPr>
        <w:t>,</w:t>
      </w:r>
      <w:r w:rsidR="002A7485" w:rsidRPr="00067643">
        <w:rPr>
          <w:rFonts w:cs="Calibri"/>
          <w:sz w:val="24"/>
          <w:szCs w:val="24"/>
          <w:lang w:val="id-ID"/>
        </w:rPr>
        <w:t xml:space="preserve"> maka pembangunan Provinsi Kalimantan Timur harus </w:t>
      </w:r>
      <w:r w:rsidR="008E1F6C">
        <w:rPr>
          <w:rFonts w:cs="Calibri"/>
          <w:sz w:val="24"/>
          <w:szCs w:val="24"/>
        </w:rPr>
        <w:t>selaras</w:t>
      </w:r>
      <w:r w:rsidR="002A7485" w:rsidRPr="00067643">
        <w:rPr>
          <w:rFonts w:cs="Calibri"/>
          <w:sz w:val="24"/>
          <w:szCs w:val="24"/>
          <w:lang w:val="id-ID"/>
        </w:rPr>
        <w:t xml:space="preserve"> </w:t>
      </w:r>
      <w:r w:rsidR="00573D45">
        <w:rPr>
          <w:rFonts w:cs="Calibri"/>
          <w:sz w:val="24"/>
          <w:szCs w:val="24"/>
          <w:lang w:val="id-ID"/>
        </w:rPr>
        <w:t>dengan arahan RPJP</w:t>
      </w:r>
      <w:r w:rsidR="008E1F6C">
        <w:rPr>
          <w:rFonts w:cs="Calibri"/>
          <w:sz w:val="24"/>
          <w:szCs w:val="24"/>
        </w:rPr>
        <w:t>N</w:t>
      </w:r>
      <w:r w:rsidR="00573D45">
        <w:rPr>
          <w:rFonts w:cs="Calibri"/>
          <w:sz w:val="24"/>
          <w:szCs w:val="24"/>
          <w:lang w:val="id-ID"/>
        </w:rPr>
        <w:t xml:space="preserve"> tahap III</w:t>
      </w:r>
      <w:r w:rsidR="00573D45">
        <w:rPr>
          <w:rFonts w:cs="Calibri"/>
          <w:sz w:val="24"/>
          <w:szCs w:val="24"/>
        </w:rPr>
        <w:t xml:space="preserve"> dengan menyesuaikan</w:t>
      </w:r>
      <w:r w:rsidR="002A7485" w:rsidRPr="00067643">
        <w:rPr>
          <w:rFonts w:cs="Calibri"/>
          <w:sz w:val="24"/>
          <w:szCs w:val="24"/>
          <w:lang w:val="id-ID"/>
        </w:rPr>
        <w:t xml:space="preserve"> kara</w:t>
      </w:r>
      <w:r w:rsidR="00573D45">
        <w:rPr>
          <w:rFonts w:cs="Calibri"/>
          <w:sz w:val="24"/>
          <w:szCs w:val="24"/>
        </w:rPr>
        <w:t>k</w:t>
      </w:r>
      <w:r w:rsidR="008E1F6C">
        <w:rPr>
          <w:rFonts w:cs="Calibri"/>
          <w:sz w:val="24"/>
          <w:szCs w:val="24"/>
          <w:lang w:val="id-ID"/>
        </w:rPr>
        <w:t>teristik lokal seperti:</w:t>
      </w:r>
    </w:p>
    <w:p w:rsidR="008E1F6C" w:rsidRDefault="008E1F6C" w:rsidP="00AE0264">
      <w:pPr>
        <w:pStyle w:val="ListParagraph"/>
        <w:numPr>
          <w:ilvl w:val="0"/>
          <w:numId w:val="22"/>
        </w:numPr>
        <w:spacing w:after="120"/>
        <w:ind w:left="450" w:hanging="450"/>
        <w:contextualSpacing w:val="0"/>
        <w:jc w:val="both"/>
        <w:rPr>
          <w:rFonts w:cs="Calibri"/>
          <w:sz w:val="24"/>
          <w:szCs w:val="24"/>
          <w:lang w:val="id-ID"/>
        </w:rPr>
      </w:pPr>
      <w:r>
        <w:rPr>
          <w:rFonts w:cs="Calibri"/>
          <w:sz w:val="24"/>
          <w:szCs w:val="24"/>
          <w:lang w:val="id-ID"/>
        </w:rPr>
        <w:t>M</w:t>
      </w:r>
      <w:r w:rsidR="002A7485" w:rsidRPr="00067643">
        <w:rPr>
          <w:rFonts w:cs="Calibri"/>
          <w:sz w:val="24"/>
          <w:szCs w:val="24"/>
          <w:lang w:val="id-ID"/>
        </w:rPr>
        <w:t xml:space="preserve">eningkatkan </w:t>
      </w:r>
      <w:r w:rsidR="002A7485" w:rsidRPr="00067643">
        <w:rPr>
          <w:rFonts w:cs="Calibri"/>
          <w:sz w:val="24"/>
          <w:szCs w:val="24"/>
        </w:rPr>
        <w:t>daya</w:t>
      </w:r>
      <w:r w:rsidR="002A7485" w:rsidRPr="00067643">
        <w:rPr>
          <w:rFonts w:cs="Calibri"/>
          <w:sz w:val="24"/>
          <w:szCs w:val="24"/>
          <w:lang w:val="id-ID"/>
        </w:rPr>
        <w:t xml:space="preserve"> </w:t>
      </w:r>
      <w:r w:rsidR="002A7485" w:rsidRPr="00067643">
        <w:rPr>
          <w:rFonts w:cs="Calibri"/>
          <w:sz w:val="24"/>
          <w:szCs w:val="24"/>
        </w:rPr>
        <w:t>saing kompetitif perekonomian berlandaskan keunggulan sumber daya alam</w:t>
      </w:r>
      <w:r w:rsidR="002A7485" w:rsidRPr="00067643">
        <w:rPr>
          <w:rFonts w:cs="Calibri"/>
          <w:sz w:val="24"/>
          <w:szCs w:val="24"/>
          <w:lang w:val="id-ID"/>
        </w:rPr>
        <w:t xml:space="preserve"> </w:t>
      </w:r>
      <w:r w:rsidR="002A7485" w:rsidRPr="00067643">
        <w:rPr>
          <w:rFonts w:cs="Calibri"/>
          <w:sz w:val="24"/>
          <w:szCs w:val="24"/>
        </w:rPr>
        <w:t xml:space="preserve">dan sumber daya manusia </w:t>
      </w:r>
      <w:r w:rsidR="002A7485" w:rsidRPr="008E1F6C">
        <w:rPr>
          <w:rFonts w:cs="Calibri"/>
          <w:sz w:val="24"/>
          <w:szCs w:val="24"/>
        </w:rPr>
        <w:t xml:space="preserve">berkualitas serta kemampuan </w:t>
      </w:r>
      <w:r w:rsidR="002A7485" w:rsidRPr="00067643">
        <w:rPr>
          <w:rFonts w:cs="Calibri"/>
          <w:sz w:val="24"/>
          <w:szCs w:val="24"/>
        </w:rPr>
        <w:t>ilmu dan teknologi</w:t>
      </w:r>
      <w:r w:rsidR="002A7485" w:rsidRPr="00067643">
        <w:rPr>
          <w:rFonts w:cs="Calibri"/>
          <w:sz w:val="24"/>
          <w:szCs w:val="24"/>
          <w:lang w:val="id-ID"/>
        </w:rPr>
        <w:t xml:space="preserve"> </w:t>
      </w:r>
      <w:r w:rsidR="002A7485" w:rsidRPr="00067643">
        <w:rPr>
          <w:rFonts w:cs="Calibri"/>
          <w:sz w:val="24"/>
          <w:szCs w:val="24"/>
        </w:rPr>
        <w:t>yang terus meningkat</w:t>
      </w:r>
      <w:r>
        <w:rPr>
          <w:rFonts w:cs="Calibri"/>
          <w:sz w:val="24"/>
          <w:szCs w:val="24"/>
          <w:lang w:val="id-ID"/>
        </w:rPr>
        <w:t>;</w:t>
      </w:r>
      <w:r w:rsidR="00573D45">
        <w:rPr>
          <w:rFonts w:cs="Calibri"/>
          <w:sz w:val="24"/>
          <w:szCs w:val="24"/>
          <w:lang w:val="id-ID"/>
        </w:rPr>
        <w:t xml:space="preserve"> </w:t>
      </w:r>
    </w:p>
    <w:p w:rsidR="008E1F6C" w:rsidRPr="008E1F6C" w:rsidRDefault="002A7485" w:rsidP="00AE0264">
      <w:pPr>
        <w:pStyle w:val="ListParagraph"/>
        <w:numPr>
          <w:ilvl w:val="0"/>
          <w:numId w:val="22"/>
        </w:numPr>
        <w:spacing w:after="120"/>
        <w:ind w:left="450" w:hanging="450"/>
        <w:contextualSpacing w:val="0"/>
        <w:jc w:val="both"/>
        <w:rPr>
          <w:rFonts w:cs="Calibri"/>
          <w:sz w:val="24"/>
          <w:szCs w:val="24"/>
          <w:lang w:val="id-ID"/>
        </w:rPr>
      </w:pPr>
      <w:r w:rsidRPr="008E1F6C">
        <w:rPr>
          <w:rFonts w:cs="Calibri"/>
          <w:sz w:val="24"/>
          <w:szCs w:val="24"/>
        </w:rPr>
        <w:t>Pelaksanaan pembangunan berkelanjutan yang semakin mantap dicerminkan</w:t>
      </w:r>
      <w:r w:rsidRPr="008E1F6C">
        <w:rPr>
          <w:rFonts w:cs="Calibri"/>
          <w:sz w:val="24"/>
          <w:szCs w:val="24"/>
          <w:lang w:val="id-ID"/>
        </w:rPr>
        <w:t xml:space="preserve"> </w:t>
      </w:r>
      <w:r w:rsidRPr="008E1F6C">
        <w:rPr>
          <w:rFonts w:cs="Calibri"/>
          <w:sz w:val="24"/>
          <w:szCs w:val="24"/>
        </w:rPr>
        <w:t>oleh terjaganya daya dukung lingkungan dan kemampuan pemulihan untuk</w:t>
      </w:r>
      <w:r w:rsidRPr="008E1F6C">
        <w:rPr>
          <w:rFonts w:cs="Calibri"/>
          <w:sz w:val="24"/>
          <w:szCs w:val="24"/>
          <w:lang w:val="id-ID"/>
        </w:rPr>
        <w:t xml:space="preserve"> </w:t>
      </w:r>
      <w:r w:rsidRPr="008E1F6C">
        <w:rPr>
          <w:rFonts w:cs="Calibri"/>
          <w:sz w:val="24"/>
          <w:szCs w:val="24"/>
        </w:rPr>
        <w:t>mendukung kualitas kehidupan sosial dan ekonomi secara serasi, seimbang,</w:t>
      </w:r>
      <w:r w:rsidRPr="008E1F6C">
        <w:rPr>
          <w:rFonts w:cs="Calibri"/>
          <w:sz w:val="24"/>
          <w:szCs w:val="24"/>
          <w:lang w:val="id-ID"/>
        </w:rPr>
        <w:t xml:space="preserve"> </w:t>
      </w:r>
      <w:r w:rsidRPr="008E1F6C">
        <w:rPr>
          <w:rFonts w:cs="Calibri"/>
          <w:sz w:val="24"/>
          <w:szCs w:val="24"/>
        </w:rPr>
        <w:t xml:space="preserve">dan lestari; </w:t>
      </w:r>
    </w:p>
    <w:p w:rsidR="008E1F6C" w:rsidRPr="008E1F6C" w:rsidRDefault="008E1F6C" w:rsidP="00AE0264">
      <w:pPr>
        <w:pStyle w:val="ListParagraph"/>
        <w:numPr>
          <w:ilvl w:val="0"/>
          <w:numId w:val="22"/>
        </w:numPr>
        <w:spacing w:after="120"/>
        <w:ind w:left="450" w:hanging="450"/>
        <w:contextualSpacing w:val="0"/>
        <w:jc w:val="both"/>
        <w:rPr>
          <w:rFonts w:cs="Calibri"/>
          <w:sz w:val="24"/>
          <w:szCs w:val="24"/>
          <w:lang w:val="id-ID"/>
        </w:rPr>
      </w:pPr>
      <w:r>
        <w:rPr>
          <w:rFonts w:cs="Calibri"/>
          <w:sz w:val="24"/>
          <w:szCs w:val="24"/>
        </w:rPr>
        <w:t>M</w:t>
      </w:r>
      <w:r w:rsidR="002A7485" w:rsidRPr="008E1F6C">
        <w:rPr>
          <w:rFonts w:cs="Calibri"/>
          <w:sz w:val="24"/>
          <w:szCs w:val="24"/>
        </w:rPr>
        <w:t>embaiknya pengelolaan dan pendayagunaan sumber daya</w:t>
      </w:r>
      <w:r w:rsidR="002A7485" w:rsidRPr="008E1F6C">
        <w:rPr>
          <w:rFonts w:cs="Calibri"/>
          <w:sz w:val="24"/>
          <w:szCs w:val="24"/>
          <w:lang w:val="id-ID"/>
        </w:rPr>
        <w:t xml:space="preserve"> </w:t>
      </w:r>
      <w:r w:rsidR="002A7485" w:rsidRPr="008E1F6C">
        <w:rPr>
          <w:rFonts w:cs="Calibri"/>
          <w:sz w:val="24"/>
          <w:szCs w:val="24"/>
        </w:rPr>
        <w:t>alam yang diimbangi dengan upaya pelestarian fungsi lingkungan hidup dan</w:t>
      </w:r>
      <w:r w:rsidR="002A7485" w:rsidRPr="008E1F6C">
        <w:rPr>
          <w:rFonts w:cs="Calibri"/>
          <w:sz w:val="24"/>
          <w:szCs w:val="24"/>
          <w:lang w:val="id-ID"/>
        </w:rPr>
        <w:t xml:space="preserve"> </w:t>
      </w:r>
      <w:r w:rsidR="002A7485" w:rsidRPr="008E1F6C">
        <w:rPr>
          <w:rFonts w:cs="Calibri"/>
          <w:sz w:val="24"/>
          <w:szCs w:val="24"/>
        </w:rPr>
        <w:t>didukung oleh meningkatnya kesadaran, sikap mental, dan perilaku</w:t>
      </w:r>
      <w:r w:rsidR="002A7485" w:rsidRPr="008E1F6C">
        <w:rPr>
          <w:rFonts w:cs="Calibri"/>
          <w:sz w:val="24"/>
          <w:szCs w:val="24"/>
          <w:lang w:val="id-ID"/>
        </w:rPr>
        <w:t xml:space="preserve"> </w:t>
      </w:r>
      <w:r w:rsidR="002A7485" w:rsidRPr="008E1F6C">
        <w:rPr>
          <w:rFonts w:cs="Calibri"/>
          <w:sz w:val="24"/>
          <w:szCs w:val="24"/>
        </w:rPr>
        <w:t xml:space="preserve">masyarakat; serta </w:t>
      </w:r>
    </w:p>
    <w:p w:rsidR="00DD4406" w:rsidRPr="008E1F6C" w:rsidRDefault="008E1F6C" w:rsidP="00AE0264">
      <w:pPr>
        <w:pStyle w:val="ListParagraph"/>
        <w:numPr>
          <w:ilvl w:val="0"/>
          <w:numId w:val="22"/>
        </w:numPr>
        <w:spacing w:after="120"/>
        <w:ind w:left="450" w:hanging="450"/>
        <w:contextualSpacing w:val="0"/>
        <w:jc w:val="both"/>
        <w:rPr>
          <w:rFonts w:cs="Calibri"/>
          <w:sz w:val="24"/>
          <w:szCs w:val="24"/>
          <w:lang w:val="id-ID"/>
        </w:rPr>
      </w:pPr>
      <w:r>
        <w:rPr>
          <w:rFonts w:cs="Calibri"/>
          <w:sz w:val="24"/>
          <w:szCs w:val="24"/>
        </w:rPr>
        <w:t>S</w:t>
      </w:r>
      <w:r w:rsidR="00DD4406" w:rsidRPr="008E1F6C">
        <w:rPr>
          <w:rFonts w:cs="Calibri"/>
          <w:sz w:val="24"/>
          <w:szCs w:val="24"/>
          <w:lang w:val="id-ID"/>
        </w:rPr>
        <w:t>emakin terpadunya industri manufaktur dengan pertanian, kelautan</w:t>
      </w:r>
      <w:r>
        <w:rPr>
          <w:rFonts w:cs="Calibri"/>
          <w:sz w:val="24"/>
          <w:szCs w:val="24"/>
        </w:rPr>
        <w:t>,</w:t>
      </w:r>
      <w:r w:rsidR="00DD4406" w:rsidRPr="008E1F6C">
        <w:rPr>
          <w:rFonts w:cs="Calibri"/>
          <w:sz w:val="24"/>
          <w:szCs w:val="24"/>
          <w:lang w:val="id-ID"/>
        </w:rPr>
        <w:t xml:space="preserve"> dan </w:t>
      </w:r>
      <w:r w:rsidR="00067643" w:rsidRPr="008E1F6C">
        <w:rPr>
          <w:rFonts w:cs="Calibri"/>
          <w:sz w:val="24"/>
          <w:szCs w:val="24"/>
          <w:lang w:val="id-ID"/>
        </w:rPr>
        <w:t>sumber</w:t>
      </w:r>
      <w:r w:rsidR="00DD4406" w:rsidRPr="008E1F6C">
        <w:rPr>
          <w:rFonts w:cs="Calibri"/>
          <w:sz w:val="24"/>
          <w:szCs w:val="24"/>
          <w:lang w:val="id-ID"/>
        </w:rPr>
        <w:t xml:space="preserve"> daya </w:t>
      </w:r>
      <w:r w:rsidRPr="008E1F6C">
        <w:rPr>
          <w:rFonts w:cs="Calibri"/>
          <w:sz w:val="24"/>
          <w:szCs w:val="24"/>
        </w:rPr>
        <w:t>a</w:t>
      </w:r>
      <w:r w:rsidR="00DD4406" w:rsidRPr="008E1F6C">
        <w:rPr>
          <w:rFonts w:cs="Calibri"/>
          <w:sz w:val="24"/>
          <w:szCs w:val="24"/>
          <w:lang w:val="id-ID"/>
        </w:rPr>
        <w:t>lam lainnya secara berkelanjutan</w:t>
      </w:r>
      <w:r>
        <w:rPr>
          <w:rFonts w:cs="Calibri"/>
          <w:sz w:val="24"/>
          <w:szCs w:val="24"/>
        </w:rPr>
        <w:t xml:space="preserve"> untuk</w:t>
      </w:r>
      <w:r w:rsidRPr="008E1F6C">
        <w:rPr>
          <w:rFonts w:cs="Calibri"/>
          <w:sz w:val="24"/>
          <w:szCs w:val="24"/>
          <w:lang w:val="id-ID"/>
        </w:rPr>
        <w:t xml:space="preserve"> mendukung daya saing perekonomian Indonesia yang </w:t>
      </w:r>
      <w:r>
        <w:rPr>
          <w:rFonts w:cs="Calibri"/>
          <w:sz w:val="24"/>
          <w:szCs w:val="24"/>
          <w:lang w:val="id-ID"/>
        </w:rPr>
        <w:t>semakin kuat dan kompetitif.</w:t>
      </w:r>
    </w:p>
    <w:p w:rsidR="00C1350D" w:rsidRPr="0092158D" w:rsidRDefault="00C1350D" w:rsidP="00AB7C0F">
      <w:pPr>
        <w:spacing w:after="120"/>
        <w:ind w:firstLine="720"/>
        <w:jc w:val="both"/>
        <w:rPr>
          <w:rFonts w:cs="Calibri"/>
          <w:sz w:val="24"/>
          <w:szCs w:val="24"/>
        </w:rPr>
      </w:pPr>
      <w:r w:rsidRPr="0092158D">
        <w:rPr>
          <w:rFonts w:cs="Calibri"/>
          <w:sz w:val="24"/>
          <w:szCs w:val="24"/>
        </w:rPr>
        <w:lastRenderedPageBreak/>
        <w:t xml:space="preserve">Sesuai dengan rancangan teknokratik yang disampaikan oleh Menteri Pembangunan Nasional pada Musrenbang RPJMD </w:t>
      </w:r>
      <w:r w:rsidR="00952627">
        <w:rPr>
          <w:rFonts w:cs="Calibri"/>
          <w:sz w:val="24"/>
          <w:szCs w:val="24"/>
        </w:rPr>
        <w:t>Provinsi Kalimantan Timur</w:t>
      </w:r>
      <w:r w:rsidRPr="0092158D">
        <w:rPr>
          <w:rFonts w:cs="Calibri"/>
          <w:sz w:val="24"/>
          <w:szCs w:val="24"/>
        </w:rPr>
        <w:t xml:space="preserve"> tanggal 18-19 Maret 2014 diperoleh penjelasan tentang arah kebijakan RPJMN 2015-2019 sebagai berikut.</w:t>
      </w:r>
    </w:p>
    <w:p w:rsidR="00C1350D" w:rsidRPr="00692B9D" w:rsidRDefault="00C309BA" w:rsidP="009F441C">
      <w:pPr>
        <w:pStyle w:val="ListParagraph"/>
        <w:numPr>
          <w:ilvl w:val="0"/>
          <w:numId w:val="50"/>
        </w:numPr>
        <w:spacing w:after="120"/>
        <w:jc w:val="both"/>
        <w:rPr>
          <w:rFonts w:cs="Calibri"/>
          <w:sz w:val="24"/>
          <w:szCs w:val="24"/>
        </w:rPr>
      </w:pPr>
      <w:r>
        <w:rPr>
          <w:rFonts w:cs="Calibri"/>
          <w:sz w:val="24"/>
          <w:szCs w:val="24"/>
        </w:rPr>
        <w:t>M</w:t>
      </w:r>
      <w:r w:rsidRPr="00692B9D">
        <w:rPr>
          <w:rFonts w:cs="Calibri"/>
          <w:sz w:val="24"/>
          <w:szCs w:val="24"/>
        </w:rPr>
        <w:t>eningkatkan kualitas sumber daya manusia dan kesejahteraan rakyat yang berkeadilan</w:t>
      </w:r>
    </w:p>
    <w:p w:rsidR="00692B9D" w:rsidRPr="00692B9D" w:rsidRDefault="00692B9D" w:rsidP="009F441C">
      <w:pPr>
        <w:pStyle w:val="ListParagraph"/>
        <w:numPr>
          <w:ilvl w:val="0"/>
          <w:numId w:val="49"/>
        </w:numPr>
        <w:spacing w:after="120"/>
        <w:jc w:val="both"/>
        <w:rPr>
          <w:rFonts w:cs="Calibri"/>
          <w:sz w:val="24"/>
          <w:szCs w:val="24"/>
        </w:rPr>
      </w:pPr>
      <w:r w:rsidRPr="00692B9D">
        <w:rPr>
          <w:rFonts w:cs="Calibri"/>
          <w:sz w:val="24"/>
          <w:szCs w:val="24"/>
        </w:rPr>
        <w:t>Meningkatkan akses pendidikan yang berkualitas untuk semua jenjang pendidikan dengan memberikan perhatian lebih pada daerah 3T, penduduk miskin, d</w:t>
      </w:r>
      <w:r w:rsidR="00AB7C0F">
        <w:rPr>
          <w:rFonts w:cs="Calibri"/>
          <w:sz w:val="24"/>
          <w:szCs w:val="24"/>
        </w:rPr>
        <w:t>an anak dengan kebutuhan khusus;</w:t>
      </w:r>
    </w:p>
    <w:p w:rsidR="00692B9D" w:rsidRPr="00692B9D" w:rsidRDefault="00692B9D" w:rsidP="009F441C">
      <w:pPr>
        <w:pStyle w:val="ListParagraph"/>
        <w:numPr>
          <w:ilvl w:val="0"/>
          <w:numId w:val="49"/>
        </w:numPr>
        <w:spacing w:after="120"/>
        <w:jc w:val="both"/>
        <w:rPr>
          <w:rFonts w:cs="Calibri"/>
          <w:sz w:val="24"/>
          <w:szCs w:val="24"/>
        </w:rPr>
      </w:pPr>
      <w:r w:rsidRPr="00692B9D">
        <w:rPr>
          <w:rFonts w:cs="Calibri"/>
          <w:sz w:val="24"/>
          <w:szCs w:val="24"/>
        </w:rPr>
        <w:t xml:space="preserve">Meningkatkan kompetensi siswa Indonesia dalam bidang </w:t>
      </w:r>
      <w:r w:rsidR="00AB7C0F">
        <w:rPr>
          <w:rFonts w:cs="Calibri"/>
          <w:sz w:val="24"/>
          <w:szCs w:val="24"/>
        </w:rPr>
        <w:t>matematika, sains, dan literasi;</w:t>
      </w:r>
    </w:p>
    <w:p w:rsidR="00692B9D" w:rsidRPr="00692B9D" w:rsidRDefault="00692B9D" w:rsidP="009F441C">
      <w:pPr>
        <w:pStyle w:val="ListParagraph"/>
        <w:numPr>
          <w:ilvl w:val="0"/>
          <w:numId w:val="49"/>
        </w:numPr>
        <w:spacing w:after="120"/>
        <w:jc w:val="both"/>
        <w:rPr>
          <w:rFonts w:cs="Calibri"/>
          <w:sz w:val="24"/>
          <w:szCs w:val="24"/>
        </w:rPr>
      </w:pPr>
      <w:r w:rsidRPr="00692B9D">
        <w:rPr>
          <w:rFonts w:cs="Calibri"/>
          <w:sz w:val="24"/>
          <w:szCs w:val="24"/>
        </w:rPr>
        <w:t xml:space="preserve">Menyelaraskan bidang studi SMK dengan kegiatan ekonomi </w:t>
      </w:r>
      <w:r w:rsidR="00AB7C0F">
        <w:rPr>
          <w:rFonts w:cs="Calibri"/>
          <w:sz w:val="24"/>
          <w:szCs w:val="24"/>
        </w:rPr>
        <w:t>utama di masing-masing kab/kota;</w:t>
      </w:r>
    </w:p>
    <w:p w:rsidR="00692B9D" w:rsidRPr="00692B9D" w:rsidRDefault="00692B9D" w:rsidP="009F441C">
      <w:pPr>
        <w:pStyle w:val="ListParagraph"/>
        <w:numPr>
          <w:ilvl w:val="0"/>
          <w:numId w:val="49"/>
        </w:numPr>
        <w:spacing w:after="120"/>
        <w:jc w:val="both"/>
        <w:rPr>
          <w:rFonts w:cs="Calibri"/>
          <w:sz w:val="24"/>
          <w:szCs w:val="24"/>
        </w:rPr>
      </w:pPr>
      <w:r w:rsidRPr="00692B9D">
        <w:rPr>
          <w:rFonts w:cs="Calibri"/>
          <w:sz w:val="24"/>
          <w:szCs w:val="24"/>
        </w:rPr>
        <w:t>Memperkuat peran swasta dalam menyediakan layanan pendi</w:t>
      </w:r>
      <w:r w:rsidR="00AB7C0F">
        <w:rPr>
          <w:rFonts w:cs="Calibri"/>
          <w:sz w:val="24"/>
          <w:szCs w:val="24"/>
        </w:rPr>
        <w:t>dikan menengah yang berkualitas;</w:t>
      </w:r>
    </w:p>
    <w:p w:rsidR="00692B9D" w:rsidRPr="00692B9D" w:rsidRDefault="00692B9D" w:rsidP="009F441C">
      <w:pPr>
        <w:pStyle w:val="ListParagraph"/>
        <w:numPr>
          <w:ilvl w:val="0"/>
          <w:numId w:val="49"/>
        </w:numPr>
        <w:spacing w:after="120"/>
        <w:jc w:val="both"/>
        <w:rPr>
          <w:rFonts w:cs="Calibri"/>
          <w:sz w:val="24"/>
          <w:szCs w:val="24"/>
        </w:rPr>
      </w:pPr>
      <w:r w:rsidRPr="00692B9D">
        <w:rPr>
          <w:rFonts w:cs="Calibri"/>
          <w:sz w:val="24"/>
          <w:szCs w:val="24"/>
        </w:rPr>
        <w:t>Meningkatkan akses dan kualitas pelayanan keseha</w:t>
      </w:r>
      <w:r w:rsidR="00AB7C0F">
        <w:rPr>
          <w:rFonts w:cs="Calibri"/>
          <w:sz w:val="24"/>
          <w:szCs w:val="24"/>
        </w:rPr>
        <w:t>tan, terutama bagi ibu dan anak;</w:t>
      </w:r>
    </w:p>
    <w:p w:rsidR="00692B9D" w:rsidRPr="00692B9D" w:rsidRDefault="00692B9D" w:rsidP="009F441C">
      <w:pPr>
        <w:pStyle w:val="ListParagraph"/>
        <w:numPr>
          <w:ilvl w:val="0"/>
          <w:numId w:val="49"/>
        </w:numPr>
        <w:spacing w:after="120"/>
        <w:jc w:val="both"/>
        <w:rPr>
          <w:rFonts w:cs="Calibri"/>
          <w:sz w:val="24"/>
          <w:szCs w:val="24"/>
        </w:rPr>
      </w:pPr>
      <w:r w:rsidRPr="00692B9D">
        <w:rPr>
          <w:rFonts w:cs="Calibri"/>
          <w:sz w:val="24"/>
          <w:szCs w:val="24"/>
        </w:rPr>
        <w:t>Memperbaiki status gizi remaja putri, ibu</w:t>
      </w:r>
      <w:r w:rsidR="00AB7C0F">
        <w:rPr>
          <w:rFonts w:cs="Calibri"/>
          <w:sz w:val="24"/>
          <w:szCs w:val="24"/>
        </w:rPr>
        <w:t xml:space="preserve"> hamil dan anak dibawah 2 tahun;</w:t>
      </w:r>
    </w:p>
    <w:p w:rsidR="00692B9D" w:rsidRPr="00692B9D" w:rsidRDefault="00692B9D" w:rsidP="009F441C">
      <w:pPr>
        <w:pStyle w:val="ListParagraph"/>
        <w:numPr>
          <w:ilvl w:val="0"/>
          <w:numId w:val="49"/>
        </w:numPr>
        <w:spacing w:after="120"/>
        <w:jc w:val="both"/>
        <w:rPr>
          <w:rFonts w:cs="Calibri"/>
          <w:sz w:val="24"/>
          <w:szCs w:val="24"/>
        </w:rPr>
      </w:pPr>
      <w:r w:rsidRPr="00692B9D">
        <w:rPr>
          <w:rFonts w:cs="Calibri"/>
          <w:sz w:val="24"/>
          <w:szCs w:val="24"/>
        </w:rPr>
        <w:t>Meningkatkan pencegahan dan pengendalian penya</w:t>
      </w:r>
      <w:r w:rsidR="00AB7C0F">
        <w:rPr>
          <w:rFonts w:cs="Calibri"/>
          <w:sz w:val="24"/>
          <w:szCs w:val="24"/>
        </w:rPr>
        <w:t>kit serta penyehatan lingkungan;</w:t>
      </w:r>
    </w:p>
    <w:p w:rsidR="00692B9D" w:rsidRPr="00692B9D" w:rsidRDefault="00692B9D" w:rsidP="009F441C">
      <w:pPr>
        <w:pStyle w:val="ListParagraph"/>
        <w:numPr>
          <w:ilvl w:val="0"/>
          <w:numId w:val="49"/>
        </w:numPr>
        <w:spacing w:after="120"/>
        <w:jc w:val="both"/>
        <w:rPr>
          <w:rFonts w:cs="Calibri"/>
          <w:sz w:val="24"/>
          <w:szCs w:val="24"/>
        </w:rPr>
      </w:pPr>
      <w:r w:rsidRPr="00692B9D">
        <w:rPr>
          <w:rFonts w:cs="Calibri"/>
          <w:sz w:val="24"/>
          <w:szCs w:val="24"/>
        </w:rPr>
        <w:t>Meningkatkan kualitas implementa</w:t>
      </w:r>
      <w:r w:rsidR="00AB7C0F">
        <w:rPr>
          <w:rFonts w:cs="Calibri"/>
          <w:sz w:val="24"/>
          <w:szCs w:val="24"/>
        </w:rPr>
        <w:t>si jaminan kesehatan masyarakat; dan</w:t>
      </w:r>
    </w:p>
    <w:p w:rsidR="00692B9D" w:rsidRPr="00692B9D" w:rsidRDefault="00692B9D" w:rsidP="009F441C">
      <w:pPr>
        <w:pStyle w:val="ListParagraph"/>
        <w:numPr>
          <w:ilvl w:val="0"/>
          <w:numId w:val="49"/>
        </w:numPr>
        <w:spacing w:after="360"/>
        <w:jc w:val="both"/>
        <w:rPr>
          <w:rFonts w:cs="Calibri"/>
          <w:sz w:val="24"/>
          <w:szCs w:val="24"/>
        </w:rPr>
      </w:pPr>
      <w:r w:rsidRPr="00692B9D">
        <w:rPr>
          <w:rFonts w:cs="Calibri"/>
          <w:sz w:val="24"/>
          <w:szCs w:val="24"/>
        </w:rPr>
        <w:t>P</w:t>
      </w:r>
      <w:r w:rsidR="00C309BA">
        <w:rPr>
          <w:rFonts w:cs="Calibri"/>
          <w:sz w:val="24"/>
          <w:szCs w:val="24"/>
        </w:rPr>
        <w:t>engembangan kebijakan afirmatif:</w:t>
      </w:r>
      <w:r w:rsidRPr="00692B9D">
        <w:rPr>
          <w:rFonts w:cs="Calibri"/>
          <w:sz w:val="24"/>
          <w:szCs w:val="24"/>
        </w:rPr>
        <w:t xml:space="preserve"> pelayanan dasar, pengembangan penghidupan berkelanjutan, dan sistem perlin</w:t>
      </w:r>
      <w:r w:rsidR="00AB7C0F">
        <w:rPr>
          <w:rFonts w:cs="Calibri"/>
          <w:sz w:val="24"/>
          <w:szCs w:val="24"/>
        </w:rPr>
        <w:t>dungan sosial yang komprehensif.</w:t>
      </w:r>
    </w:p>
    <w:p w:rsidR="00692B9D" w:rsidRPr="00692B9D" w:rsidRDefault="00C309BA" w:rsidP="009F441C">
      <w:pPr>
        <w:pStyle w:val="ListParagraph"/>
        <w:numPr>
          <w:ilvl w:val="0"/>
          <w:numId w:val="50"/>
        </w:numPr>
        <w:spacing w:after="120"/>
        <w:jc w:val="both"/>
        <w:rPr>
          <w:rFonts w:cs="Calibri"/>
          <w:sz w:val="24"/>
          <w:szCs w:val="24"/>
        </w:rPr>
      </w:pPr>
      <w:r>
        <w:rPr>
          <w:rFonts w:cs="Calibri"/>
          <w:sz w:val="24"/>
          <w:szCs w:val="24"/>
        </w:rPr>
        <w:t>P</w:t>
      </w:r>
      <w:r w:rsidRPr="00692B9D">
        <w:rPr>
          <w:rFonts w:cs="Calibri"/>
          <w:sz w:val="24"/>
          <w:szCs w:val="24"/>
        </w:rPr>
        <w:t xml:space="preserve">ertumbuhan ekonomi </w:t>
      </w:r>
      <w:r>
        <w:rPr>
          <w:rFonts w:cs="Calibri"/>
          <w:sz w:val="24"/>
          <w:szCs w:val="24"/>
        </w:rPr>
        <w:t>yang inklusif dan berkelanjutan</w:t>
      </w:r>
    </w:p>
    <w:p w:rsidR="00692B9D" w:rsidRPr="00692B9D" w:rsidRDefault="00692B9D" w:rsidP="009F441C">
      <w:pPr>
        <w:pStyle w:val="ListParagraph"/>
        <w:numPr>
          <w:ilvl w:val="0"/>
          <w:numId w:val="51"/>
        </w:numPr>
        <w:spacing w:after="120"/>
        <w:jc w:val="both"/>
        <w:rPr>
          <w:rFonts w:cs="Calibri"/>
          <w:sz w:val="24"/>
          <w:szCs w:val="24"/>
        </w:rPr>
      </w:pPr>
      <w:r w:rsidRPr="00692B9D">
        <w:rPr>
          <w:rFonts w:cs="Calibri"/>
          <w:sz w:val="24"/>
          <w:szCs w:val="24"/>
        </w:rPr>
        <w:t>Transformasi ekonomi melalui industrialisasi berkelanjutan (green secara</w:t>
      </w:r>
      <w:r w:rsidR="00AB7C0F">
        <w:rPr>
          <w:rFonts w:cs="Calibri"/>
          <w:sz w:val="24"/>
          <w:szCs w:val="24"/>
        </w:rPr>
        <w:t xml:space="preserve"> bertahap) dan penguasaan iptek;</w:t>
      </w:r>
    </w:p>
    <w:p w:rsidR="00692B9D" w:rsidRPr="00692B9D" w:rsidRDefault="00692B9D" w:rsidP="009F441C">
      <w:pPr>
        <w:pStyle w:val="ListParagraph"/>
        <w:numPr>
          <w:ilvl w:val="0"/>
          <w:numId w:val="51"/>
        </w:numPr>
        <w:spacing w:after="120"/>
        <w:jc w:val="both"/>
        <w:rPr>
          <w:rFonts w:cs="Calibri"/>
          <w:sz w:val="24"/>
          <w:szCs w:val="24"/>
        </w:rPr>
      </w:pPr>
      <w:r w:rsidRPr="00692B9D">
        <w:rPr>
          <w:rFonts w:cs="Calibri"/>
          <w:sz w:val="24"/>
          <w:szCs w:val="24"/>
        </w:rPr>
        <w:t>Menjaga dan memp</w:t>
      </w:r>
      <w:r w:rsidR="00AB7C0F">
        <w:rPr>
          <w:rFonts w:cs="Calibri"/>
          <w:sz w:val="24"/>
          <w:szCs w:val="24"/>
        </w:rPr>
        <w:t>ertahankan kesinambungan fiscal;</w:t>
      </w:r>
    </w:p>
    <w:p w:rsidR="00692B9D" w:rsidRPr="00692B9D" w:rsidRDefault="00692B9D" w:rsidP="009F441C">
      <w:pPr>
        <w:pStyle w:val="ListParagraph"/>
        <w:numPr>
          <w:ilvl w:val="0"/>
          <w:numId w:val="51"/>
        </w:numPr>
        <w:spacing w:after="120"/>
        <w:jc w:val="both"/>
        <w:rPr>
          <w:rFonts w:cs="Calibri"/>
          <w:sz w:val="24"/>
          <w:szCs w:val="24"/>
        </w:rPr>
      </w:pPr>
      <w:r w:rsidRPr="00692B9D">
        <w:rPr>
          <w:rFonts w:cs="Calibri"/>
          <w:sz w:val="24"/>
          <w:szCs w:val="24"/>
        </w:rPr>
        <w:t>Meningkatkan daya saing produk ekspor non migas manufaktur da</w:t>
      </w:r>
      <w:r w:rsidR="00AB7C0F">
        <w:rPr>
          <w:rFonts w:cs="Calibri"/>
          <w:sz w:val="24"/>
          <w:szCs w:val="24"/>
        </w:rPr>
        <w:t>n jasa (parawisata dan lainnya);</w:t>
      </w:r>
    </w:p>
    <w:p w:rsidR="00692B9D" w:rsidRPr="00692B9D" w:rsidRDefault="00692B9D" w:rsidP="009F441C">
      <w:pPr>
        <w:pStyle w:val="ListParagraph"/>
        <w:numPr>
          <w:ilvl w:val="0"/>
          <w:numId w:val="51"/>
        </w:numPr>
        <w:spacing w:after="120"/>
        <w:jc w:val="both"/>
        <w:rPr>
          <w:rFonts w:cs="Calibri"/>
          <w:sz w:val="24"/>
          <w:szCs w:val="24"/>
        </w:rPr>
      </w:pPr>
      <w:r w:rsidRPr="00692B9D">
        <w:rPr>
          <w:rFonts w:cs="Calibri"/>
          <w:sz w:val="24"/>
          <w:szCs w:val="24"/>
        </w:rPr>
        <w:t>Meningkatkan penyediaan lapangan kerja dan kesempatan kerja yang berkualita</w:t>
      </w:r>
      <w:r w:rsidR="00AB7C0F">
        <w:rPr>
          <w:rFonts w:cs="Calibri"/>
          <w:sz w:val="24"/>
          <w:szCs w:val="24"/>
        </w:rPr>
        <w:t>s; dan</w:t>
      </w:r>
    </w:p>
    <w:p w:rsidR="00692B9D" w:rsidRPr="00692B9D" w:rsidRDefault="00692B9D" w:rsidP="009F441C">
      <w:pPr>
        <w:pStyle w:val="ListParagraph"/>
        <w:numPr>
          <w:ilvl w:val="0"/>
          <w:numId w:val="51"/>
        </w:numPr>
        <w:spacing w:after="120"/>
        <w:jc w:val="both"/>
        <w:rPr>
          <w:rFonts w:cs="Calibri"/>
          <w:sz w:val="24"/>
          <w:szCs w:val="24"/>
        </w:rPr>
      </w:pPr>
      <w:r w:rsidRPr="00692B9D">
        <w:rPr>
          <w:rFonts w:cs="Calibri"/>
          <w:sz w:val="24"/>
          <w:szCs w:val="24"/>
        </w:rPr>
        <w:t>Peningkat</w:t>
      </w:r>
      <w:r w:rsidR="00AB7C0F">
        <w:rPr>
          <w:rFonts w:cs="Calibri"/>
          <w:sz w:val="24"/>
          <w:szCs w:val="24"/>
        </w:rPr>
        <w:t>an daya saing UMKM dan koperasi;</w:t>
      </w:r>
    </w:p>
    <w:p w:rsidR="00692B9D" w:rsidRPr="00692B9D" w:rsidRDefault="00C309BA" w:rsidP="009F441C">
      <w:pPr>
        <w:pStyle w:val="ListParagraph"/>
        <w:numPr>
          <w:ilvl w:val="0"/>
          <w:numId w:val="50"/>
        </w:numPr>
        <w:spacing w:after="120"/>
        <w:jc w:val="both"/>
        <w:rPr>
          <w:rFonts w:cs="Calibri"/>
          <w:sz w:val="24"/>
          <w:szCs w:val="24"/>
        </w:rPr>
      </w:pPr>
      <w:r>
        <w:rPr>
          <w:rFonts w:cs="Calibri"/>
          <w:sz w:val="24"/>
          <w:szCs w:val="24"/>
        </w:rPr>
        <w:t>P</w:t>
      </w:r>
      <w:r w:rsidRPr="00692B9D">
        <w:rPr>
          <w:rFonts w:cs="Calibri"/>
          <w:sz w:val="24"/>
          <w:szCs w:val="24"/>
        </w:rPr>
        <w:t xml:space="preserve">enyiapan </w:t>
      </w:r>
      <w:r>
        <w:rPr>
          <w:rFonts w:cs="Calibri"/>
          <w:sz w:val="24"/>
          <w:szCs w:val="24"/>
        </w:rPr>
        <w:t>landasan pembangunan yang kokoh</w:t>
      </w:r>
    </w:p>
    <w:p w:rsidR="00692B9D" w:rsidRPr="00692B9D" w:rsidRDefault="00692B9D" w:rsidP="009F441C">
      <w:pPr>
        <w:pStyle w:val="ListParagraph"/>
        <w:numPr>
          <w:ilvl w:val="0"/>
          <w:numId w:val="52"/>
        </w:numPr>
        <w:spacing w:after="120"/>
        <w:jc w:val="both"/>
        <w:rPr>
          <w:rFonts w:cs="Calibri"/>
          <w:sz w:val="24"/>
          <w:szCs w:val="24"/>
        </w:rPr>
      </w:pPr>
      <w:r w:rsidRPr="00692B9D">
        <w:rPr>
          <w:rFonts w:cs="Calibri"/>
          <w:sz w:val="24"/>
          <w:szCs w:val="24"/>
        </w:rPr>
        <w:t>Memantapkan kualitas reformasi birokrasi untuk mendukung pening</w:t>
      </w:r>
      <w:r w:rsidR="0092158D">
        <w:rPr>
          <w:rFonts w:cs="Calibri"/>
          <w:sz w:val="24"/>
          <w:szCs w:val="24"/>
        </w:rPr>
        <w:t>katan kualitas pelayanan publik</w:t>
      </w:r>
      <w:r w:rsidR="00AB7C0F">
        <w:rPr>
          <w:rFonts w:cs="Calibri"/>
          <w:sz w:val="24"/>
          <w:szCs w:val="24"/>
        </w:rPr>
        <w:t>;</w:t>
      </w:r>
    </w:p>
    <w:p w:rsidR="00692B9D" w:rsidRPr="00692B9D" w:rsidRDefault="00692B9D" w:rsidP="009F441C">
      <w:pPr>
        <w:pStyle w:val="ListParagraph"/>
        <w:numPr>
          <w:ilvl w:val="0"/>
          <w:numId w:val="52"/>
        </w:numPr>
        <w:spacing w:after="120"/>
        <w:jc w:val="both"/>
        <w:rPr>
          <w:rFonts w:cs="Calibri"/>
          <w:sz w:val="24"/>
          <w:szCs w:val="24"/>
        </w:rPr>
      </w:pPr>
      <w:r w:rsidRPr="00692B9D">
        <w:rPr>
          <w:rFonts w:cs="Calibri"/>
          <w:sz w:val="24"/>
          <w:szCs w:val="24"/>
        </w:rPr>
        <w:t>Meningkatkan penegakan hukum serta efektivitas pencegahan dan pemberantas</w:t>
      </w:r>
      <w:r w:rsidR="00AB7C0F">
        <w:rPr>
          <w:rFonts w:cs="Calibri"/>
          <w:sz w:val="24"/>
          <w:szCs w:val="24"/>
        </w:rPr>
        <w:t>an korupsi;</w:t>
      </w:r>
    </w:p>
    <w:p w:rsidR="00692B9D" w:rsidRPr="00692B9D" w:rsidRDefault="00692B9D" w:rsidP="009F441C">
      <w:pPr>
        <w:pStyle w:val="ListParagraph"/>
        <w:numPr>
          <w:ilvl w:val="0"/>
          <w:numId w:val="52"/>
        </w:numPr>
        <w:spacing w:after="120"/>
        <w:jc w:val="both"/>
        <w:rPr>
          <w:rFonts w:cs="Calibri"/>
          <w:sz w:val="24"/>
          <w:szCs w:val="24"/>
        </w:rPr>
      </w:pPr>
      <w:r w:rsidRPr="00692B9D">
        <w:rPr>
          <w:rFonts w:cs="Calibri"/>
          <w:sz w:val="24"/>
          <w:szCs w:val="24"/>
        </w:rPr>
        <w:t>Memantapkan dan me</w:t>
      </w:r>
      <w:r w:rsidR="00AB7C0F">
        <w:rPr>
          <w:rFonts w:cs="Calibri"/>
          <w:sz w:val="24"/>
          <w:szCs w:val="24"/>
        </w:rPr>
        <w:t>mpercepat konsolidasi demokrasi;</w:t>
      </w:r>
    </w:p>
    <w:p w:rsidR="00692B9D" w:rsidRPr="00692B9D" w:rsidRDefault="00692B9D" w:rsidP="009F441C">
      <w:pPr>
        <w:pStyle w:val="ListParagraph"/>
        <w:numPr>
          <w:ilvl w:val="0"/>
          <w:numId w:val="52"/>
        </w:numPr>
        <w:spacing w:after="120"/>
        <w:jc w:val="both"/>
        <w:rPr>
          <w:rFonts w:cs="Calibri"/>
          <w:sz w:val="24"/>
          <w:szCs w:val="24"/>
        </w:rPr>
      </w:pPr>
      <w:r w:rsidRPr="00692B9D">
        <w:rPr>
          <w:rFonts w:cs="Calibri"/>
          <w:sz w:val="24"/>
          <w:szCs w:val="24"/>
        </w:rPr>
        <w:t>Meningkatkan kapasitas pertahanan d</w:t>
      </w:r>
      <w:r w:rsidR="00AB7C0F">
        <w:rPr>
          <w:rFonts w:cs="Calibri"/>
          <w:sz w:val="24"/>
          <w:szCs w:val="24"/>
        </w:rPr>
        <w:t>an stabilitas keamanan nasional; dan</w:t>
      </w:r>
    </w:p>
    <w:p w:rsidR="00692B9D" w:rsidRDefault="00692B9D" w:rsidP="009F441C">
      <w:pPr>
        <w:pStyle w:val="ListParagraph"/>
        <w:numPr>
          <w:ilvl w:val="0"/>
          <w:numId w:val="52"/>
        </w:numPr>
        <w:spacing w:after="120"/>
        <w:jc w:val="both"/>
        <w:rPr>
          <w:rFonts w:cs="Calibri"/>
          <w:sz w:val="24"/>
          <w:szCs w:val="24"/>
        </w:rPr>
      </w:pPr>
      <w:r w:rsidRPr="00692B9D">
        <w:rPr>
          <w:rFonts w:cs="Calibri"/>
          <w:sz w:val="24"/>
          <w:szCs w:val="24"/>
        </w:rPr>
        <w:t>Meningkatkan kepemimpinan dan kualitas partisipasi Indo</w:t>
      </w:r>
      <w:r w:rsidR="00AB7C0F">
        <w:rPr>
          <w:rFonts w:cs="Calibri"/>
          <w:sz w:val="24"/>
          <w:szCs w:val="24"/>
        </w:rPr>
        <w:t>nesia dalam forum internasional.</w:t>
      </w:r>
    </w:p>
    <w:p w:rsidR="0000631F" w:rsidRDefault="0000631F" w:rsidP="0000631F">
      <w:pPr>
        <w:spacing w:after="120"/>
        <w:jc w:val="both"/>
        <w:rPr>
          <w:rFonts w:cs="Calibri"/>
          <w:sz w:val="24"/>
          <w:szCs w:val="24"/>
        </w:rPr>
      </w:pPr>
    </w:p>
    <w:p w:rsidR="0000631F" w:rsidRPr="0000631F" w:rsidRDefault="0000631F" w:rsidP="0000631F">
      <w:pPr>
        <w:spacing w:after="120"/>
        <w:jc w:val="both"/>
        <w:rPr>
          <w:rFonts w:cs="Calibri"/>
          <w:sz w:val="24"/>
          <w:szCs w:val="24"/>
        </w:rPr>
      </w:pPr>
      <w:bookmarkStart w:id="0" w:name="_GoBack"/>
      <w:bookmarkEnd w:id="0"/>
    </w:p>
    <w:p w:rsidR="00692B9D" w:rsidRPr="00692B9D" w:rsidRDefault="00C309BA" w:rsidP="009F441C">
      <w:pPr>
        <w:pStyle w:val="ListParagraph"/>
        <w:numPr>
          <w:ilvl w:val="0"/>
          <w:numId w:val="50"/>
        </w:numPr>
        <w:spacing w:after="120"/>
        <w:jc w:val="both"/>
        <w:rPr>
          <w:rFonts w:cs="Calibri"/>
          <w:sz w:val="24"/>
          <w:szCs w:val="24"/>
        </w:rPr>
      </w:pPr>
      <w:r>
        <w:rPr>
          <w:rFonts w:cs="Calibri"/>
          <w:sz w:val="24"/>
          <w:szCs w:val="24"/>
        </w:rPr>
        <w:lastRenderedPageBreak/>
        <w:t>M</w:t>
      </w:r>
      <w:r w:rsidRPr="00692B9D">
        <w:rPr>
          <w:rFonts w:cs="Calibri"/>
          <w:sz w:val="24"/>
          <w:szCs w:val="24"/>
        </w:rPr>
        <w:t>engembangkan dan</w:t>
      </w:r>
      <w:r>
        <w:rPr>
          <w:rFonts w:cs="Calibri"/>
          <w:sz w:val="24"/>
          <w:szCs w:val="24"/>
        </w:rPr>
        <w:t xml:space="preserve"> memeratakan pembangunan daerah</w:t>
      </w:r>
    </w:p>
    <w:p w:rsidR="00692B9D" w:rsidRPr="00692B9D" w:rsidRDefault="00692B9D" w:rsidP="009F441C">
      <w:pPr>
        <w:pStyle w:val="ListParagraph"/>
        <w:numPr>
          <w:ilvl w:val="0"/>
          <w:numId w:val="53"/>
        </w:numPr>
        <w:spacing w:after="120"/>
        <w:jc w:val="both"/>
        <w:rPr>
          <w:rFonts w:cs="Calibri"/>
          <w:sz w:val="24"/>
          <w:szCs w:val="24"/>
        </w:rPr>
      </w:pPr>
      <w:r w:rsidRPr="00692B9D">
        <w:rPr>
          <w:rFonts w:cs="Calibri"/>
          <w:sz w:val="24"/>
          <w:szCs w:val="24"/>
        </w:rPr>
        <w:t>Menjaga momentum pertumbuhan Wilayah Jawa-Bali dan Sumatera serta meningkatkan kinerja pusat-pusat pertumbuhan wilayah di Kalimantan, Sulawesi, N</w:t>
      </w:r>
      <w:r w:rsidR="00AB7C0F">
        <w:rPr>
          <w:rFonts w:cs="Calibri"/>
          <w:sz w:val="24"/>
          <w:szCs w:val="24"/>
        </w:rPr>
        <w:t>usa Tenggara, Maluku, dan Papua;</w:t>
      </w:r>
    </w:p>
    <w:p w:rsidR="00692B9D" w:rsidRPr="00692B9D" w:rsidRDefault="00692B9D" w:rsidP="009F441C">
      <w:pPr>
        <w:pStyle w:val="ListParagraph"/>
        <w:numPr>
          <w:ilvl w:val="0"/>
          <w:numId w:val="53"/>
        </w:numPr>
        <w:spacing w:after="120"/>
        <w:jc w:val="both"/>
        <w:rPr>
          <w:rFonts w:cs="Calibri"/>
          <w:sz w:val="24"/>
          <w:szCs w:val="24"/>
        </w:rPr>
      </w:pPr>
      <w:r w:rsidRPr="00692B9D">
        <w:rPr>
          <w:rFonts w:cs="Calibri"/>
          <w:sz w:val="24"/>
          <w:szCs w:val="24"/>
        </w:rPr>
        <w:t>Menjamin pemenuhan pelayanan dasar di seluruh wilayah bagi seluruh</w:t>
      </w:r>
      <w:r w:rsidR="00AB7C0F">
        <w:rPr>
          <w:rFonts w:cs="Calibri"/>
          <w:sz w:val="24"/>
          <w:szCs w:val="24"/>
        </w:rPr>
        <w:t xml:space="preserve"> lapisan masyarakat;</w:t>
      </w:r>
    </w:p>
    <w:p w:rsidR="00692B9D" w:rsidRPr="00692B9D" w:rsidRDefault="00692B9D" w:rsidP="009F441C">
      <w:pPr>
        <w:pStyle w:val="ListParagraph"/>
        <w:numPr>
          <w:ilvl w:val="0"/>
          <w:numId w:val="53"/>
        </w:numPr>
        <w:spacing w:after="120"/>
        <w:jc w:val="both"/>
        <w:rPr>
          <w:rFonts w:cs="Calibri"/>
          <w:sz w:val="24"/>
          <w:szCs w:val="24"/>
        </w:rPr>
      </w:pPr>
      <w:r w:rsidRPr="00692B9D">
        <w:rPr>
          <w:rFonts w:cs="Calibri"/>
          <w:sz w:val="24"/>
          <w:szCs w:val="24"/>
        </w:rPr>
        <w:t>Mempercepat pembangunan daerah te</w:t>
      </w:r>
      <w:r w:rsidR="00AB7C0F">
        <w:rPr>
          <w:rFonts w:cs="Calibri"/>
          <w:sz w:val="24"/>
          <w:szCs w:val="24"/>
        </w:rPr>
        <w:t>rtinggal dan kawasan perbatasan;</w:t>
      </w:r>
    </w:p>
    <w:p w:rsidR="00692B9D" w:rsidRPr="00692B9D" w:rsidRDefault="00692B9D" w:rsidP="009F441C">
      <w:pPr>
        <w:pStyle w:val="ListParagraph"/>
        <w:numPr>
          <w:ilvl w:val="0"/>
          <w:numId w:val="53"/>
        </w:numPr>
        <w:spacing w:after="120"/>
        <w:jc w:val="both"/>
        <w:rPr>
          <w:rFonts w:cs="Calibri"/>
          <w:sz w:val="24"/>
          <w:szCs w:val="24"/>
        </w:rPr>
      </w:pPr>
      <w:r w:rsidRPr="00692B9D">
        <w:rPr>
          <w:rFonts w:cs="Calibri"/>
          <w:sz w:val="24"/>
          <w:szCs w:val="24"/>
        </w:rPr>
        <w:t>Meningkatkan kualitas pemb</w:t>
      </w:r>
      <w:r w:rsidR="00AB7C0F">
        <w:rPr>
          <w:rFonts w:cs="Calibri"/>
          <w:sz w:val="24"/>
          <w:szCs w:val="24"/>
        </w:rPr>
        <w:t>angunan perkotaan dan perdesaan;</w:t>
      </w:r>
    </w:p>
    <w:p w:rsidR="00692B9D" w:rsidRPr="00692B9D" w:rsidRDefault="00692B9D" w:rsidP="009F441C">
      <w:pPr>
        <w:pStyle w:val="ListParagraph"/>
        <w:numPr>
          <w:ilvl w:val="0"/>
          <w:numId w:val="53"/>
        </w:numPr>
        <w:spacing w:after="120"/>
        <w:jc w:val="both"/>
        <w:rPr>
          <w:rFonts w:cs="Calibri"/>
          <w:sz w:val="24"/>
          <w:szCs w:val="24"/>
        </w:rPr>
      </w:pPr>
      <w:r w:rsidRPr="00692B9D">
        <w:rPr>
          <w:rFonts w:cs="Calibri"/>
          <w:sz w:val="24"/>
          <w:szCs w:val="24"/>
        </w:rPr>
        <w:t>Mempercepat penet</w:t>
      </w:r>
      <w:r w:rsidR="00AB7C0F">
        <w:rPr>
          <w:rFonts w:cs="Calibri"/>
          <w:sz w:val="24"/>
          <w:szCs w:val="24"/>
        </w:rPr>
        <w:t>apan rencana tata ruang wilayah; dan</w:t>
      </w:r>
    </w:p>
    <w:p w:rsidR="00692B9D" w:rsidRPr="00692B9D" w:rsidRDefault="00692B9D" w:rsidP="009F441C">
      <w:pPr>
        <w:pStyle w:val="ListParagraph"/>
        <w:numPr>
          <w:ilvl w:val="0"/>
          <w:numId w:val="53"/>
        </w:numPr>
        <w:spacing w:after="120"/>
        <w:jc w:val="both"/>
        <w:rPr>
          <w:rFonts w:cs="Calibri"/>
          <w:sz w:val="24"/>
          <w:szCs w:val="24"/>
        </w:rPr>
      </w:pPr>
      <w:r w:rsidRPr="00692B9D">
        <w:rPr>
          <w:rFonts w:cs="Calibri"/>
          <w:sz w:val="24"/>
          <w:szCs w:val="24"/>
        </w:rPr>
        <w:t>Mengoptimalkan desentralisasi dan otonomi daerah.</w:t>
      </w:r>
    </w:p>
    <w:p w:rsidR="00692B9D" w:rsidRPr="00692B9D" w:rsidRDefault="00C309BA" w:rsidP="009F441C">
      <w:pPr>
        <w:pStyle w:val="ListParagraph"/>
        <w:numPr>
          <w:ilvl w:val="0"/>
          <w:numId w:val="50"/>
        </w:numPr>
        <w:spacing w:after="120"/>
        <w:jc w:val="both"/>
        <w:rPr>
          <w:rFonts w:cs="Calibri"/>
          <w:sz w:val="24"/>
          <w:szCs w:val="24"/>
        </w:rPr>
      </w:pPr>
      <w:r>
        <w:rPr>
          <w:rFonts w:cs="Calibri"/>
          <w:sz w:val="24"/>
          <w:szCs w:val="24"/>
        </w:rPr>
        <w:t>M</w:t>
      </w:r>
      <w:r w:rsidRPr="00692B9D">
        <w:rPr>
          <w:rFonts w:cs="Calibri"/>
          <w:sz w:val="24"/>
          <w:szCs w:val="24"/>
        </w:rPr>
        <w:t>empercepat pembangunan infrastruktur u</w:t>
      </w:r>
      <w:r>
        <w:rPr>
          <w:rFonts w:cs="Calibri"/>
          <w:sz w:val="24"/>
          <w:szCs w:val="24"/>
        </w:rPr>
        <w:t>ntuk pertumbuhan dan pemerataan</w:t>
      </w:r>
    </w:p>
    <w:p w:rsidR="00692B9D" w:rsidRPr="00692B9D" w:rsidRDefault="00692B9D" w:rsidP="009F441C">
      <w:pPr>
        <w:pStyle w:val="ListParagraph"/>
        <w:numPr>
          <w:ilvl w:val="0"/>
          <w:numId w:val="54"/>
        </w:numPr>
        <w:spacing w:after="120"/>
        <w:jc w:val="both"/>
        <w:rPr>
          <w:rFonts w:cs="Calibri"/>
          <w:sz w:val="24"/>
          <w:szCs w:val="24"/>
        </w:rPr>
      </w:pPr>
      <w:r w:rsidRPr="00692B9D">
        <w:rPr>
          <w:rFonts w:cs="Calibri"/>
          <w:sz w:val="24"/>
          <w:szCs w:val="24"/>
        </w:rPr>
        <w:t>Memperkuat konektivitas nasional untuk me</w:t>
      </w:r>
      <w:r w:rsidR="00AB7C0F">
        <w:rPr>
          <w:rFonts w:cs="Calibri"/>
          <w:sz w:val="24"/>
          <w:szCs w:val="24"/>
        </w:rPr>
        <w:t>ncapai keseimbangan pembangunan;</w:t>
      </w:r>
    </w:p>
    <w:p w:rsidR="00692B9D" w:rsidRPr="00692B9D" w:rsidRDefault="00692B9D" w:rsidP="009F441C">
      <w:pPr>
        <w:pStyle w:val="ListParagraph"/>
        <w:numPr>
          <w:ilvl w:val="0"/>
          <w:numId w:val="54"/>
        </w:numPr>
        <w:spacing w:after="120"/>
        <w:jc w:val="both"/>
        <w:rPr>
          <w:rFonts w:cs="Calibri"/>
          <w:sz w:val="24"/>
          <w:szCs w:val="24"/>
        </w:rPr>
      </w:pPr>
      <w:r w:rsidRPr="00692B9D">
        <w:rPr>
          <w:rFonts w:cs="Calibri"/>
          <w:sz w:val="24"/>
          <w:szCs w:val="24"/>
        </w:rPr>
        <w:t>Mempercepat penyediaan infrastruktur dasar (perumahan, air</w:t>
      </w:r>
      <w:r w:rsidR="00AB7C0F">
        <w:rPr>
          <w:rFonts w:cs="Calibri"/>
          <w:sz w:val="24"/>
          <w:szCs w:val="24"/>
        </w:rPr>
        <w:t xml:space="preserve"> bersih, sanitasi, dan listrik);</w:t>
      </w:r>
    </w:p>
    <w:p w:rsidR="00692B9D" w:rsidRPr="00692B9D" w:rsidRDefault="00692B9D" w:rsidP="009F441C">
      <w:pPr>
        <w:pStyle w:val="ListParagraph"/>
        <w:numPr>
          <w:ilvl w:val="0"/>
          <w:numId w:val="54"/>
        </w:numPr>
        <w:spacing w:after="120"/>
        <w:jc w:val="both"/>
        <w:rPr>
          <w:rFonts w:cs="Calibri"/>
          <w:sz w:val="24"/>
          <w:szCs w:val="24"/>
        </w:rPr>
      </w:pPr>
      <w:r w:rsidRPr="00692B9D">
        <w:rPr>
          <w:rFonts w:cs="Calibri"/>
          <w:sz w:val="24"/>
          <w:szCs w:val="24"/>
        </w:rPr>
        <w:t>Menjamin ketahanan air, pangan, dan energi untuk mendukung ketahanan nasional</w:t>
      </w:r>
      <w:r w:rsidR="00AB7C0F">
        <w:rPr>
          <w:rFonts w:cs="Calibri"/>
          <w:sz w:val="24"/>
          <w:szCs w:val="24"/>
        </w:rPr>
        <w:t>;</w:t>
      </w:r>
    </w:p>
    <w:p w:rsidR="00692B9D" w:rsidRPr="00692B9D" w:rsidRDefault="00692B9D" w:rsidP="009F441C">
      <w:pPr>
        <w:pStyle w:val="ListParagraph"/>
        <w:numPr>
          <w:ilvl w:val="0"/>
          <w:numId w:val="54"/>
        </w:numPr>
        <w:spacing w:after="120"/>
        <w:jc w:val="both"/>
        <w:rPr>
          <w:rFonts w:cs="Calibri"/>
          <w:sz w:val="24"/>
          <w:szCs w:val="24"/>
        </w:rPr>
      </w:pPr>
      <w:r w:rsidRPr="00692B9D">
        <w:rPr>
          <w:rFonts w:cs="Calibri"/>
          <w:sz w:val="24"/>
          <w:szCs w:val="24"/>
        </w:rPr>
        <w:t>Mengembangkan sistem transportasi massal perkotaan</w:t>
      </w:r>
      <w:r w:rsidR="00AB7C0F">
        <w:rPr>
          <w:rFonts w:cs="Calibri"/>
          <w:sz w:val="24"/>
          <w:szCs w:val="24"/>
        </w:rPr>
        <w:t>;</w:t>
      </w:r>
    </w:p>
    <w:p w:rsidR="00692B9D" w:rsidRPr="00692B9D" w:rsidRDefault="00692B9D" w:rsidP="009F441C">
      <w:pPr>
        <w:pStyle w:val="ListParagraph"/>
        <w:numPr>
          <w:ilvl w:val="0"/>
          <w:numId w:val="54"/>
        </w:numPr>
        <w:spacing w:after="120"/>
        <w:jc w:val="both"/>
        <w:rPr>
          <w:rFonts w:cs="Calibri"/>
          <w:sz w:val="24"/>
          <w:szCs w:val="24"/>
        </w:rPr>
      </w:pPr>
      <w:r w:rsidRPr="00692B9D">
        <w:rPr>
          <w:rFonts w:cs="Calibri"/>
          <w:sz w:val="24"/>
          <w:szCs w:val="24"/>
        </w:rPr>
        <w:t>Meningkatkan kontribusi kerjasama pemerintah swasta dalam pembangunan infrastruktur</w:t>
      </w:r>
      <w:r w:rsidR="00AB7C0F">
        <w:rPr>
          <w:rFonts w:cs="Calibri"/>
          <w:sz w:val="24"/>
          <w:szCs w:val="24"/>
        </w:rPr>
        <w:t>; dan</w:t>
      </w:r>
    </w:p>
    <w:p w:rsidR="00692B9D" w:rsidRDefault="00692B9D" w:rsidP="009F441C">
      <w:pPr>
        <w:pStyle w:val="ListParagraph"/>
        <w:numPr>
          <w:ilvl w:val="0"/>
          <w:numId w:val="54"/>
        </w:numPr>
        <w:jc w:val="both"/>
        <w:rPr>
          <w:rFonts w:cs="Calibri"/>
          <w:sz w:val="24"/>
          <w:szCs w:val="24"/>
        </w:rPr>
      </w:pPr>
      <w:r w:rsidRPr="00692B9D">
        <w:rPr>
          <w:rFonts w:cs="Calibri"/>
          <w:sz w:val="24"/>
          <w:szCs w:val="24"/>
        </w:rPr>
        <w:t>Mengintegrasikan isu lintas bidang infrastruktur</w:t>
      </w:r>
      <w:r w:rsidR="00AB7C0F">
        <w:rPr>
          <w:rFonts w:cs="Calibri"/>
          <w:sz w:val="24"/>
          <w:szCs w:val="24"/>
        </w:rPr>
        <w:t>.</w:t>
      </w:r>
    </w:p>
    <w:p w:rsidR="001E798B" w:rsidRPr="00692B9D" w:rsidRDefault="001E798B" w:rsidP="001E798B">
      <w:pPr>
        <w:pStyle w:val="ListParagraph"/>
        <w:jc w:val="both"/>
        <w:rPr>
          <w:rFonts w:cs="Calibri"/>
          <w:sz w:val="24"/>
          <w:szCs w:val="24"/>
        </w:rPr>
      </w:pPr>
    </w:p>
    <w:p w:rsidR="00692B9D" w:rsidRPr="00692B9D" w:rsidRDefault="00C309BA" w:rsidP="009F441C">
      <w:pPr>
        <w:pStyle w:val="ListParagraph"/>
        <w:numPr>
          <w:ilvl w:val="0"/>
          <w:numId w:val="50"/>
        </w:numPr>
        <w:spacing w:after="120"/>
        <w:jc w:val="both"/>
        <w:rPr>
          <w:rFonts w:cs="Calibri"/>
          <w:sz w:val="24"/>
          <w:szCs w:val="24"/>
        </w:rPr>
      </w:pPr>
      <w:r>
        <w:rPr>
          <w:rFonts w:cs="Calibri"/>
          <w:sz w:val="24"/>
          <w:szCs w:val="24"/>
        </w:rPr>
        <w:t>M</w:t>
      </w:r>
      <w:r w:rsidRPr="00692B9D">
        <w:rPr>
          <w:rFonts w:cs="Calibri"/>
          <w:sz w:val="24"/>
          <w:szCs w:val="24"/>
        </w:rPr>
        <w:t>eningkatkan pengelolaan dan nilai tambah sumb</w:t>
      </w:r>
      <w:r>
        <w:rPr>
          <w:rFonts w:cs="Calibri"/>
          <w:sz w:val="24"/>
          <w:szCs w:val="24"/>
        </w:rPr>
        <w:t>er daya alam yang berkelanjutan</w:t>
      </w:r>
    </w:p>
    <w:p w:rsidR="00692B9D" w:rsidRPr="00692B9D" w:rsidRDefault="00692B9D" w:rsidP="009F441C">
      <w:pPr>
        <w:pStyle w:val="ListParagraph"/>
        <w:numPr>
          <w:ilvl w:val="0"/>
          <w:numId w:val="55"/>
        </w:numPr>
        <w:spacing w:after="120"/>
        <w:jc w:val="both"/>
        <w:rPr>
          <w:rFonts w:cs="Calibri"/>
          <w:sz w:val="24"/>
          <w:szCs w:val="24"/>
        </w:rPr>
      </w:pPr>
      <w:r w:rsidRPr="00692B9D">
        <w:rPr>
          <w:rFonts w:cs="Calibri"/>
          <w:sz w:val="24"/>
          <w:szCs w:val="24"/>
        </w:rPr>
        <w:t>Meningkatkan kapasitas produksi melalui peningkatan produktivita</w:t>
      </w:r>
      <w:r w:rsidR="00AB7C0F">
        <w:rPr>
          <w:rFonts w:cs="Calibri"/>
          <w:sz w:val="24"/>
          <w:szCs w:val="24"/>
        </w:rPr>
        <w:t>s dan perluasan areal pertanian;</w:t>
      </w:r>
    </w:p>
    <w:p w:rsidR="00692B9D" w:rsidRPr="00692B9D" w:rsidRDefault="00692B9D" w:rsidP="009F441C">
      <w:pPr>
        <w:pStyle w:val="ListParagraph"/>
        <w:numPr>
          <w:ilvl w:val="0"/>
          <w:numId w:val="55"/>
        </w:numPr>
        <w:spacing w:after="120"/>
        <w:jc w:val="both"/>
        <w:rPr>
          <w:rFonts w:cs="Calibri"/>
          <w:sz w:val="24"/>
          <w:szCs w:val="24"/>
        </w:rPr>
      </w:pPr>
      <w:r w:rsidRPr="00692B9D">
        <w:rPr>
          <w:rFonts w:cs="Calibri"/>
          <w:sz w:val="24"/>
          <w:szCs w:val="24"/>
        </w:rPr>
        <w:t>Meningkatkan daya saing dan nilai tamb</w:t>
      </w:r>
      <w:r w:rsidR="00AB7C0F">
        <w:rPr>
          <w:rFonts w:cs="Calibri"/>
          <w:sz w:val="24"/>
          <w:szCs w:val="24"/>
        </w:rPr>
        <w:t>ah komoditi pertanian/perikanan;</w:t>
      </w:r>
    </w:p>
    <w:p w:rsidR="00692B9D" w:rsidRPr="00692B9D" w:rsidRDefault="00692B9D" w:rsidP="009F441C">
      <w:pPr>
        <w:pStyle w:val="ListParagraph"/>
        <w:numPr>
          <w:ilvl w:val="0"/>
          <w:numId w:val="55"/>
        </w:numPr>
        <w:spacing w:after="120"/>
        <w:jc w:val="both"/>
        <w:rPr>
          <w:rFonts w:cs="Calibri"/>
          <w:sz w:val="24"/>
          <w:szCs w:val="24"/>
        </w:rPr>
      </w:pPr>
      <w:r w:rsidRPr="00692B9D">
        <w:rPr>
          <w:rFonts w:cs="Calibri"/>
          <w:sz w:val="24"/>
          <w:szCs w:val="24"/>
        </w:rPr>
        <w:t>Mengoptimalkan pengelolaan dan pemanfaatan sumber d</w:t>
      </w:r>
      <w:r w:rsidR="00AB7C0F">
        <w:rPr>
          <w:rFonts w:cs="Calibri"/>
          <w:sz w:val="24"/>
          <w:szCs w:val="24"/>
        </w:rPr>
        <w:t>aya mineral dan tambang lainnya;</w:t>
      </w:r>
    </w:p>
    <w:p w:rsidR="00692B9D" w:rsidRPr="00692B9D" w:rsidRDefault="00692B9D" w:rsidP="009F441C">
      <w:pPr>
        <w:pStyle w:val="ListParagraph"/>
        <w:numPr>
          <w:ilvl w:val="0"/>
          <w:numId w:val="55"/>
        </w:numPr>
        <w:spacing w:after="120"/>
        <w:jc w:val="both"/>
        <w:rPr>
          <w:rFonts w:cs="Calibri"/>
          <w:sz w:val="24"/>
          <w:szCs w:val="24"/>
        </w:rPr>
      </w:pPr>
      <w:r w:rsidRPr="00692B9D">
        <w:rPr>
          <w:rFonts w:cs="Calibri"/>
          <w:sz w:val="24"/>
          <w:szCs w:val="24"/>
        </w:rPr>
        <w:t>Meningkatkan produksi dan d</w:t>
      </w:r>
      <w:r w:rsidR="00AB7C0F">
        <w:rPr>
          <w:rFonts w:cs="Calibri"/>
          <w:sz w:val="24"/>
          <w:szCs w:val="24"/>
        </w:rPr>
        <w:t>iversifikasi sumber daya energy;</w:t>
      </w:r>
    </w:p>
    <w:p w:rsidR="00692B9D" w:rsidRPr="00692B9D" w:rsidRDefault="00692B9D" w:rsidP="009F441C">
      <w:pPr>
        <w:pStyle w:val="ListParagraph"/>
        <w:numPr>
          <w:ilvl w:val="0"/>
          <w:numId w:val="55"/>
        </w:numPr>
        <w:spacing w:after="120"/>
        <w:jc w:val="both"/>
        <w:rPr>
          <w:rFonts w:cs="Calibri"/>
          <w:sz w:val="24"/>
          <w:szCs w:val="24"/>
        </w:rPr>
      </w:pPr>
      <w:r w:rsidRPr="00692B9D">
        <w:rPr>
          <w:rFonts w:cs="Calibri"/>
          <w:sz w:val="24"/>
          <w:szCs w:val="24"/>
        </w:rPr>
        <w:t>Meningkatkan efisiensi da</w:t>
      </w:r>
      <w:r w:rsidR="00AB7C0F">
        <w:rPr>
          <w:rFonts w:cs="Calibri"/>
          <w:sz w:val="24"/>
          <w:szCs w:val="24"/>
        </w:rPr>
        <w:t>n pemerataan pemanfaatan energy;</w:t>
      </w:r>
    </w:p>
    <w:p w:rsidR="00692B9D" w:rsidRPr="00692B9D" w:rsidRDefault="00692B9D" w:rsidP="009F441C">
      <w:pPr>
        <w:pStyle w:val="ListParagraph"/>
        <w:numPr>
          <w:ilvl w:val="0"/>
          <w:numId w:val="55"/>
        </w:numPr>
        <w:spacing w:after="120"/>
        <w:jc w:val="both"/>
        <w:rPr>
          <w:rFonts w:cs="Calibri"/>
          <w:sz w:val="24"/>
          <w:szCs w:val="24"/>
        </w:rPr>
      </w:pPr>
      <w:r w:rsidRPr="00692B9D">
        <w:rPr>
          <w:rFonts w:cs="Calibri"/>
          <w:sz w:val="24"/>
          <w:szCs w:val="24"/>
        </w:rPr>
        <w:t>Mengembangkan ekonomi kelautan yang terintegra</w:t>
      </w:r>
      <w:r w:rsidR="00AB7C0F">
        <w:rPr>
          <w:rFonts w:cs="Calibri"/>
          <w:sz w:val="24"/>
          <w:szCs w:val="24"/>
        </w:rPr>
        <w:t>si antarsektor dan antarwilayah; dan</w:t>
      </w:r>
    </w:p>
    <w:p w:rsidR="00692B9D" w:rsidRPr="00692B9D" w:rsidRDefault="00692B9D" w:rsidP="001E798B">
      <w:pPr>
        <w:pStyle w:val="ListParagraph"/>
        <w:numPr>
          <w:ilvl w:val="0"/>
          <w:numId w:val="55"/>
        </w:numPr>
        <w:spacing w:after="360"/>
        <w:jc w:val="both"/>
        <w:rPr>
          <w:rFonts w:cs="Calibri"/>
          <w:sz w:val="24"/>
          <w:szCs w:val="24"/>
        </w:rPr>
      </w:pPr>
      <w:r w:rsidRPr="00692B9D">
        <w:rPr>
          <w:rFonts w:cs="Calibri"/>
          <w:sz w:val="24"/>
          <w:szCs w:val="24"/>
        </w:rPr>
        <w:t>Pengelolaan dan pemanfaatan keanekaragaman hayati.</w:t>
      </w:r>
    </w:p>
    <w:p w:rsidR="00836C45" w:rsidRPr="00296596" w:rsidRDefault="00836C45" w:rsidP="00AB7C0F">
      <w:pPr>
        <w:numPr>
          <w:ilvl w:val="2"/>
          <w:numId w:val="4"/>
        </w:numPr>
        <w:spacing w:after="120"/>
        <w:ind w:left="709" w:hanging="709"/>
        <w:jc w:val="both"/>
        <w:rPr>
          <w:rFonts w:cs="Calibri"/>
          <w:b/>
          <w:sz w:val="24"/>
          <w:szCs w:val="24"/>
          <w:lang w:val="id-ID"/>
        </w:rPr>
      </w:pPr>
      <w:r w:rsidRPr="00296596">
        <w:rPr>
          <w:rFonts w:cs="Calibri"/>
          <w:b/>
          <w:sz w:val="24"/>
          <w:szCs w:val="24"/>
          <w:lang w:val="id-ID"/>
        </w:rPr>
        <w:t xml:space="preserve">ISU ATAU KEBIJAKAN PROVINSI </w:t>
      </w:r>
    </w:p>
    <w:p w:rsidR="00836C45" w:rsidRPr="00296596" w:rsidRDefault="0059491C" w:rsidP="00670926">
      <w:pPr>
        <w:pStyle w:val="BodyText"/>
        <w:spacing w:after="120" w:line="276" w:lineRule="auto"/>
        <w:ind w:firstLine="720"/>
        <w:rPr>
          <w:rFonts w:ascii="Calibri" w:eastAsia="Arial Unicode MS" w:hAnsi="Calibri" w:cs="Calibri" w:hint="eastAsia"/>
          <w:sz w:val="24"/>
        </w:rPr>
      </w:pPr>
      <w:r w:rsidRPr="00296596">
        <w:rPr>
          <w:rFonts w:ascii="Calibri" w:eastAsia="Arial Unicode MS" w:hAnsi="Calibri" w:cs="Calibri"/>
          <w:sz w:val="24"/>
        </w:rPr>
        <w:t>T</w:t>
      </w:r>
      <w:r w:rsidR="00836C45" w:rsidRPr="00296596">
        <w:rPr>
          <w:rFonts w:ascii="Calibri" w:eastAsia="Arial Unicode MS" w:hAnsi="Calibri" w:cs="Calibri"/>
          <w:sz w:val="24"/>
          <w:lang w:val="id-ID"/>
        </w:rPr>
        <w:t xml:space="preserve">elaahan </w:t>
      </w:r>
      <w:r w:rsidR="00612405">
        <w:rPr>
          <w:rFonts w:ascii="Calibri" w:eastAsia="Arial Unicode MS" w:hAnsi="Calibri" w:cs="Calibri"/>
          <w:sz w:val="24"/>
        </w:rPr>
        <w:t>terhadap Rencana Pembangunan Jangka Panjang Daerah (</w:t>
      </w:r>
      <w:r w:rsidR="00836C45" w:rsidRPr="00296596">
        <w:rPr>
          <w:rFonts w:ascii="Calibri" w:hAnsi="Calibri" w:cs="Calibri"/>
          <w:sz w:val="24"/>
        </w:rPr>
        <w:t>RPJP</w:t>
      </w:r>
      <w:r w:rsidR="00AB29B5">
        <w:rPr>
          <w:rFonts w:ascii="Calibri" w:hAnsi="Calibri" w:cs="Calibri"/>
          <w:sz w:val="24"/>
        </w:rPr>
        <w:t>D</w:t>
      </w:r>
      <w:r w:rsidR="00612405">
        <w:rPr>
          <w:rFonts w:ascii="Calibri" w:hAnsi="Calibri" w:cs="Calibri"/>
          <w:sz w:val="24"/>
        </w:rPr>
        <w:t>)</w:t>
      </w:r>
      <w:r w:rsidR="00836C45" w:rsidRPr="00296596">
        <w:rPr>
          <w:rFonts w:ascii="Calibri" w:hAnsi="Calibri" w:cs="Calibri"/>
          <w:sz w:val="24"/>
        </w:rPr>
        <w:t xml:space="preserve"> </w:t>
      </w:r>
      <w:r w:rsidR="00952627">
        <w:rPr>
          <w:rFonts w:ascii="Calibri" w:hAnsi="Calibri" w:cs="Calibri"/>
          <w:sz w:val="24"/>
          <w:lang w:val="id-ID"/>
        </w:rPr>
        <w:t>Provinsi Kalimantan Timur</w:t>
      </w:r>
      <w:r w:rsidR="00836C45" w:rsidRPr="00296596">
        <w:rPr>
          <w:rFonts w:ascii="Calibri" w:hAnsi="Calibri" w:cs="Calibri"/>
          <w:sz w:val="24"/>
          <w:lang w:val="id-ID"/>
        </w:rPr>
        <w:t xml:space="preserve"> </w:t>
      </w:r>
      <w:r w:rsidR="00836C45" w:rsidRPr="00296596">
        <w:rPr>
          <w:rFonts w:ascii="Calibri" w:eastAsia="Arial Unicode MS" w:hAnsi="Calibri" w:cs="Calibri"/>
          <w:sz w:val="24"/>
          <w:lang w:val="id-ID"/>
        </w:rPr>
        <w:t xml:space="preserve">bertujuan untuk </w:t>
      </w:r>
      <w:r w:rsidR="00836C45" w:rsidRPr="00296596">
        <w:rPr>
          <w:rFonts w:ascii="Calibri" w:eastAsia="Arial Unicode MS" w:hAnsi="Calibri" w:cs="Calibri"/>
          <w:sz w:val="24"/>
        </w:rPr>
        <w:t xml:space="preserve">menyelaraskan </w:t>
      </w:r>
      <w:r w:rsidRPr="00296596">
        <w:rPr>
          <w:rFonts w:ascii="Calibri" w:eastAsia="Arial Unicode MS" w:hAnsi="Calibri" w:cs="Calibri"/>
          <w:sz w:val="24"/>
        </w:rPr>
        <w:t>dan menjabarkan rencana jangka panjang dalam</w:t>
      </w:r>
      <w:r w:rsidR="00836C45" w:rsidRPr="00296596">
        <w:rPr>
          <w:rFonts w:ascii="Calibri" w:eastAsia="Arial Unicode MS" w:hAnsi="Calibri" w:cs="Calibri"/>
          <w:sz w:val="24"/>
        </w:rPr>
        <w:t xml:space="preserve"> rencana jangka menengah</w:t>
      </w:r>
      <w:r w:rsidR="00836C45" w:rsidRPr="00296596">
        <w:rPr>
          <w:rFonts w:ascii="Calibri" w:eastAsia="Arial Unicode MS" w:hAnsi="Calibri" w:cs="Calibri"/>
          <w:sz w:val="24"/>
          <w:lang w:val="id-ID"/>
        </w:rPr>
        <w:t xml:space="preserve">. </w:t>
      </w:r>
      <w:r w:rsidRPr="00296596">
        <w:rPr>
          <w:rFonts w:ascii="Calibri" w:eastAsia="Arial Unicode MS" w:hAnsi="Calibri" w:cs="Calibri"/>
          <w:sz w:val="24"/>
        </w:rPr>
        <w:t>M</w:t>
      </w:r>
      <w:r w:rsidR="00836C45" w:rsidRPr="00296596">
        <w:rPr>
          <w:rFonts w:ascii="Calibri" w:eastAsia="Arial Unicode MS" w:hAnsi="Calibri" w:cs="Calibri"/>
          <w:sz w:val="24"/>
          <w:lang w:val="id-ID"/>
        </w:rPr>
        <w:t>elalui</w:t>
      </w:r>
      <w:r w:rsidR="00296596" w:rsidRPr="00296596">
        <w:rPr>
          <w:rFonts w:ascii="Calibri" w:eastAsia="Arial Unicode MS" w:hAnsi="Calibri" w:cs="Calibri"/>
          <w:sz w:val="24"/>
          <w:lang w:val="id-ID"/>
        </w:rPr>
        <w:t xml:space="preserve"> </w:t>
      </w:r>
      <w:r w:rsidR="00836C45" w:rsidRPr="00296596">
        <w:rPr>
          <w:rFonts w:ascii="Calibri" w:eastAsia="Arial Unicode MS" w:hAnsi="Calibri" w:cs="Calibri"/>
          <w:sz w:val="24"/>
          <w:lang w:val="id-ID"/>
        </w:rPr>
        <w:t>telaahan</w:t>
      </w:r>
      <w:r w:rsidR="00836C45" w:rsidRPr="00296596">
        <w:rPr>
          <w:rFonts w:ascii="Calibri" w:eastAsia="Arial Unicode MS" w:hAnsi="Calibri" w:cs="Calibri"/>
          <w:sz w:val="24"/>
        </w:rPr>
        <w:t xml:space="preserve"> terhadap </w:t>
      </w:r>
      <w:r w:rsidR="00836C45" w:rsidRPr="00296596">
        <w:rPr>
          <w:rFonts w:ascii="Calibri" w:hAnsi="Calibri" w:cs="Calibri"/>
          <w:sz w:val="24"/>
        </w:rPr>
        <w:t xml:space="preserve">RPJPD </w:t>
      </w:r>
      <w:r w:rsidR="00836C45" w:rsidRPr="00296596">
        <w:rPr>
          <w:rFonts w:ascii="Calibri" w:hAnsi="Calibri" w:cs="Calibri"/>
          <w:sz w:val="24"/>
          <w:lang w:val="id-ID"/>
        </w:rPr>
        <w:t>Provinsi Kalimantan Timur</w:t>
      </w:r>
      <w:r w:rsidR="00836C45" w:rsidRPr="00296596">
        <w:rPr>
          <w:rFonts w:ascii="Calibri" w:eastAsia="Arial Unicode MS" w:hAnsi="Calibri" w:cs="Calibri"/>
          <w:sz w:val="24"/>
        </w:rPr>
        <w:t>,</w:t>
      </w:r>
      <w:r w:rsidR="00836C45" w:rsidRPr="00296596">
        <w:rPr>
          <w:rFonts w:ascii="Calibri" w:eastAsia="Arial Unicode MS" w:hAnsi="Calibri" w:cs="Calibri"/>
          <w:sz w:val="24"/>
          <w:lang w:val="id-ID"/>
        </w:rPr>
        <w:t xml:space="preserve"> maka akan</w:t>
      </w:r>
      <w:r w:rsidR="00836C45" w:rsidRPr="00296596">
        <w:rPr>
          <w:rFonts w:ascii="Calibri" w:eastAsia="Arial Unicode MS" w:hAnsi="Calibri" w:cs="Calibri"/>
          <w:sz w:val="24"/>
        </w:rPr>
        <w:t xml:space="preserve"> diketahui </w:t>
      </w:r>
      <w:r w:rsidR="00836C45" w:rsidRPr="00296596">
        <w:rPr>
          <w:rFonts w:ascii="Calibri" w:eastAsia="Arial Unicode MS" w:hAnsi="Calibri" w:cs="Calibri"/>
          <w:sz w:val="24"/>
          <w:lang w:val="id-ID"/>
        </w:rPr>
        <w:t xml:space="preserve">sasaran dan </w:t>
      </w:r>
      <w:r w:rsidR="00836C45" w:rsidRPr="00296596">
        <w:rPr>
          <w:rFonts w:ascii="Calibri" w:eastAsia="Arial Unicode MS" w:hAnsi="Calibri" w:cs="Calibri"/>
          <w:sz w:val="24"/>
        </w:rPr>
        <w:t>arah kebijakan jangka panja</w:t>
      </w:r>
      <w:r w:rsidR="00836C45" w:rsidRPr="00296596">
        <w:rPr>
          <w:rFonts w:ascii="Calibri" w:eastAsia="Arial Unicode MS" w:hAnsi="Calibri" w:cs="Calibri"/>
          <w:sz w:val="24"/>
          <w:lang w:val="id-ID"/>
        </w:rPr>
        <w:t>ng</w:t>
      </w:r>
      <w:r w:rsidR="008E1F6C">
        <w:rPr>
          <w:rFonts w:ascii="Calibri" w:eastAsia="Arial Unicode MS" w:hAnsi="Calibri" w:cs="Calibri"/>
          <w:sz w:val="24"/>
        </w:rPr>
        <w:t xml:space="preserve"> </w:t>
      </w:r>
      <w:r w:rsidR="00836C45" w:rsidRPr="00296596">
        <w:rPr>
          <w:rFonts w:ascii="Calibri" w:eastAsia="Arial Unicode MS" w:hAnsi="Calibri" w:cs="Calibri"/>
          <w:sz w:val="24"/>
          <w:lang w:val="id-ID"/>
        </w:rPr>
        <w:t>untuk menjaga konsis</w:t>
      </w:r>
      <w:r w:rsidR="008E1F6C">
        <w:rPr>
          <w:rFonts w:ascii="Calibri" w:eastAsia="Arial Unicode MS" w:hAnsi="Calibri" w:cs="Calibri"/>
          <w:sz w:val="24"/>
          <w:lang w:val="id-ID"/>
        </w:rPr>
        <w:t>tensi perencanaan antar dokumen</w:t>
      </w:r>
      <w:r w:rsidR="00836C45" w:rsidRPr="00296596">
        <w:rPr>
          <w:rFonts w:ascii="Calibri" w:eastAsia="Arial Unicode MS" w:hAnsi="Calibri" w:cs="Calibri"/>
          <w:sz w:val="24"/>
          <w:lang w:val="id-ID"/>
        </w:rPr>
        <w:t xml:space="preserve"> sehingga dapat terwujud arahan</w:t>
      </w:r>
      <w:r w:rsidRPr="00296596">
        <w:rPr>
          <w:rFonts w:ascii="Calibri" w:eastAsia="Arial Unicode MS" w:hAnsi="Calibri" w:cs="Calibri"/>
          <w:sz w:val="24"/>
          <w:lang w:val="id-ID"/>
        </w:rPr>
        <w:t xml:space="preserve"> pada pembangunan jangka </w:t>
      </w:r>
      <w:r w:rsidRPr="00296596">
        <w:rPr>
          <w:rFonts w:ascii="Calibri" w:eastAsia="Arial Unicode MS" w:hAnsi="Calibri" w:cs="Calibri"/>
          <w:sz w:val="24"/>
        </w:rPr>
        <w:t>menengah</w:t>
      </w:r>
      <w:r w:rsidR="00836C45" w:rsidRPr="00296596">
        <w:rPr>
          <w:rFonts w:ascii="Calibri" w:eastAsia="Arial Unicode MS" w:hAnsi="Calibri" w:cs="Calibri"/>
          <w:sz w:val="24"/>
          <w:lang w:val="id-ID"/>
        </w:rPr>
        <w:t>.</w:t>
      </w:r>
    </w:p>
    <w:p w:rsidR="00836C45" w:rsidRPr="00296596" w:rsidRDefault="00836C45" w:rsidP="0059491C">
      <w:pPr>
        <w:pStyle w:val="BodyText"/>
        <w:spacing w:after="120" w:line="276" w:lineRule="auto"/>
        <w:ind w:firstLine="720"/>
        <w:rPr>
          <w:rFonts w:ascii="Calibri" w:eastAsia="Arial Unicode MS" w:hAnsi="Calibri" w:cs="Calibri" w:hint="eastAsia"/>
          <w:sz w:val="24"/>
          <w:lang w:val="id-ID"/>
        </w:rPr>
      </w:pPr>
      <w:r w:rsidRPr="00296596">
        <w:rPr>
          <w:rFonts w:ascii="Calibri" w:eastAsia="Arial Unicode MS" w:hAnsi="Calibri" w:cs="Calibri"/>
          <w:sz w:val="24"/>
        </w:rPr>
        <w:lastRenderedPageBreak/>
        <w:t>Berdasarkan peraturan</w:t>
      </w:r>
      <w:r w:rsidR="00CA4131" w:rsidRPr="00296596">
        <w:rPr>
          <w:rFonts w:ascii="Calibri" w:eastAsia="Arial Unicode MS" w:hAnsi="Calibri" w:cs="Calibri"/>
          <w:sz w:val="24"/>
          <w:lang w:val="id-ID"/>
        </w:rPr>
        <w:t xml:space="preserve"> </w:t>
      </w:r>
      <w:r w:rsidRPr="00296596">
        <w:rPr>
          <w:rFonts w:ascii="Calibri" w:eastAsia="Arial Unicode MS" w:hAnsi="Calibri" w:cs="Calibri"/>
          <w:sz w:val="24"/>
        </w:rPr>
        <w:t>daerah</w:t>
      </w:r>
      <w:r w:rsidRPr="00296596">
        <w:rPr>
          <w:rFonts w:ascii="Calibri" w:eastAsia="Arial Unicode MS" w:hAnsi="Calibri" w:cs="Calibri"/>
          <w:sz w:val="24"/>
          <w:lang w:val="id-ID"/>
        </w:rPr>
        <w:t xml:space="preserve"> </w:t>
      </w:r>
      <w:r w:rsidR="00952627">
        <w:rPr>
          <w:rFonts w:ascii="Calibri" w:eastAsia="Arial Unicode MS" w:hAnsi="Calibri" w:cs="Calibri"/>
          <w:sz w:val="24"/>
          <w:lang w:val="id-ID"/>
        </w:rPr>
        <w:t>Provinsi Kalimantan Timur</w:t>
      </w:r>
      <w:r w:rsidRPr="00296596">
        <w:rPr>
          <w:rFonts w:ascii="Calibri" w:eastAsia="Arial Unicode MS" w:hAnsi="Calibri" w:cs="Calibri"/>
          <w:sz w:val="24"/>
        </w:rPr>
        <w:t xml:space="preserve"> nomor</w:t>
      </w:r>
      <w:r w:rsidRPr="00296596">
        <w:rPr>
          <w:rFonts w:ascii="Calibri" w:eastAsia="Arial Unicode MS" w:hAnsi="Calibri" w:cs="Calibri"/>
          <w:sz w:val="24"/>
          <w:lang w:val="id-ID"/>
        </w:rPr>
        <w:t xml:space="preserve"> 15</w:t>
      </w:r>
      <w:r w:rsidRPr="00296596">
        <w:rPr>
          <w:rFonts w:ascii="Calibri" w:eastAsia="Arial Unicode MS" w:hAnsi="Calibri" w:cs="Calibri"/>
          <w:sz w:val="24"/>
        </w:rPr>
        <w:t xml:space="preserve"> tahun 20</w:t>
      </w:r>
      <w:r w:rsidRPr="00296596">
        <w:rPr>
          <w:rFonts w:ascii="Calibri" w:eastAsia="Arial Unicode MS" w:hAnsi="Calibri" w:cs="Calibri"/>
          <w:sz w:val="24"/>
          <w:lang w:val="id-ID"/>
        </w:rPr>
        <w:t>08 t</w:t>
      </w:r>
      <w:r w:rsidRPr="00296596">
        <w:rPr>
          <w:rFonts w:ascii="Calibri" w:eastAsia="Arial Unicode MS" w:hAnsi="Calibri" w:cs="Calibri"/>
          <w:sz w:val="24"/>
        </w:rPr>
        <w:t>entang</w:t>
      </w:r>
      <w:r w:rsidR="0059491C" w:rsidRPr="00296596">
        <w:rPr>
          <w:rFonts w:ascii="Calibri" w:eastAsia="Arial Unicode MS" w:hAnsi="Calibri" w:cs="Calibri"/>
          <w:sz w:val="24"/>
        </w:rPr>
        <w:t xml:space="preserve"> </w:t>
      </w:r>
      <w:r w:rsidRPr="00296596">
        <w:rPr>
          <w:rFonts w:ascii="Calibri" w:eastAsia="Arial Unicode MS" w:hAnsi="Calibri" w:cs="Calibri"/>
          <w:sz w:val="24"/>
        </w:rPr>
        <w:t>Rencana Pembangunan Jangka Panjang Daerah</w:t>
      </w:r>
      <w:r w:rsidRPr="00296596">
        <w:rPr>
          <w:rFonts w:ascii="Calibri" w:eastAsia="Arial Unicode MS" w:hAnsi="Calibri" w:cs="Calibri"/>
          <w:sz w:val="24"/>
          <w:lang w:val="id-ID"/>
        </w:rPr>
        <w:t xml:space="preserve"> </w:t>
      </w:r>
      <w:r w:rsidR="00952627">
        <w:rPr>
          <w:rFonts w:ascii="Calibri" w:eastAsia="Arial Unicode MS" w:hAnsi="Calibri" w:cs="Calibri"/>
          <w:sz w:val="24"/>
          <w:lang w:val="id-ID"/>
        </w:rPr>
        <w:t>Provinsi Kalimantan Timur</w:t>
      </w:r>
      <w:r w:rsidR="008E1F6C">
        <w:rPr>
          <w:rFonts w:ascii="Calibri" w:eastAsia="Arial Unicode MS" w:hAnsi="Calibri" w:cs="Calibri"/>
          <w:sz w:val="24"/>
        </w:rPr>
        <w:t xml:space="preserve"> Tahun 2005-</w:t>
      </w:r>
      <w:r w:rsidRPr="00296596">
        <w:rPr>
          <w:rFonts w:ascii="Calibri" w:eastAsia="Arial Unicode MS" w:hAnsi="Calibri" w:cs="Calibri"/>
          <w:sz w:val="24"/>
        </w:rPr>
        <w:t>2025</w:t>
      </w:r>
      <w:r w:rsidRPr="00296596">
        <w:rPr>
          <w:rFonts w:ascii="Calibri" w:eastAsia="Arial Unicode MS" w:hAnsi="Calibri" w:cs="Calibri"/>
          <w:sz w:val="24"/>
          <w:lang w:val="id-ID"/>
        </w:rPr>
        <w:t>, v</w:t>
      </w:r>
      <w:r w:rsidRPr="00296596">
        <w:rPr>
          <w:rFonts w:ascii="Calibri" w:eastAsia="Arial Unicode MS" w:hAnsi="Calibri" w:cs="Calibri"/>
          <w:sz w:val="24"/>
        </w:rPr>
        <w:t xml:space="preserve">isi </w:t>
      </w:r>
      <w:r w:rsidR="00952627">
        <w:rPr>
          <w:rFonts w:ascii="Calibri" w:eastAsia="Arial Unicode MS" w:hAnsi="Calibri" w:cs="Calibri"/>
          <w:sz w:val="24"/>
          <w:lang w:val="id-ID"/>
        </w:rPr>
        <w:t>Provinsi Kalimantan Timur</w:t>
      </w:r>
      <w:r w:rsidRPr="00296596">
        <w:rPr>
          <w:rFonts w:ascii="Calibri" w:eastAsia="Arial Unicode MS" w:hAnsi="Calibri" w:cs="Calibri"/>
          <w:sz w:val="24"/>
        </w:rPr>
        <w:t xml:space="preserve"> yaitu</w:t>
      </w:r>
      <w:r w:rsidR="004540F9" w:rsidRPr="00296596">
        <w:rPr>
          <w:rFonts w:ascii="Calibri" w:eastAsia="Arial Unicode MS" w:hAnsi="Calibri" w:cs="Calibri"/>
          <w:sz w:val="24"/>
          <w:lang w:val="id-ID"/>
        </w:rPr>
        <w:t xml:space="preserve"> </w:t>
      </w:r>
      <w:r w:rsidRPr="00296596">
        <w:rPr>
          <w:rFonts w:ascii="Calibri" w:eastAsia="Arial Unicode MS" w:hAnsi="Calibri" w:cs="Calibri"/>
          <w:b/>
          <w:sz w:val="24"/>
          <w:lang w:val="id-ID"/>
        </w:rPr>
        <w:t>“Terwujudnya Masyarakat yang Adil dan Sejahtera dalam Pembangunan yang Berkelanjutan”.</w:t>
      </w:r>
      <w:r w:rsidR="005B45CC" w:rsidRPr="00296596">
        <w:rPr>
          <w:rFonts w:ascii="Calibri" w:eastAsia="Arial Unicode MS" w:hAnsi="Calibri" w:cs="Calibri"/>
          <w:sz w:val="24"/>
          <w:lang w:val="id-ID"/>
        </w:rPr>
        <w:t xml:space="preserve"> </w:t>
      </w:r>
      <w:r w:rsidRPr="00296596">
        <w:rPr>
          <w:rFonts w:ascii="Calibri" w:eastAsia="Arial Unicode MS" w:hAnsi="Calibri" w:cs="Calibri"/>
          <w:sz w:val="24"/>
          <w:lang w:val="id-ID"/>
        </w:rPr>
        <w:t xml:space="preserve">Untuk mewujudkan visi tersebut, maka misi </w:t>
      </w:r>
      <w:r w:rsidR="005B45CC" w:rsidRPr="00296596">
        <w:rPr>
          <w:rFonts w:ascii="Calibri" w:eastAsia="Arial Unicode MS" w:hAnsi="Calibri" w:cs="Calibri"/>
          <w:sz w:val="24"/>
        </w:rPr>
        <w:t xml:space="preserve">RPJPD </w:t>
      </w:r>
      <w:r w:rsidR="00952627">
        <w:rPr>
          <w:rFonts w:ascii="Calibri" w:eastAsia="Arial Unicode MS" w:hAnsi="Calibri" w:cs="Calibri"/>
          <w:sz w:val="24"/>
          <w:lang w:val="id-ID"/>
        </w:rPr>
        <w:t>Provinsi Kalimantan Timur</w:t>
      </w:r>
      <w:r w:rsidR="005B45CC" w:rsidRPr="00296596">
        <w:rPr>
          <w:rFonts w:ascii="Calibri" w:eastAsia="Arial Unicode MS" w:hAnsi="Calibri" w:cs="Calibri"/>
          <w:sz w:val="24"/>
        </w:rPr>
        <w:t xml:space="preserve"> Tahun 2005-2025</w:t>
      </w:r>
      <w:r w:rsidRPr="00296596">
        <w:rPr>
          <w:rFonts w:ascii="Calibri" w:eastAsia="Arial Unicode MS" w:hAnsi="Calibri" w:cs="Calibri"/>
          <w:sz w:val="24"/>
          <w:lang w:val="id-ID"/>
        </w:rPr>
        <w:t>, sebagai berikut:</w:t>
      </w:r>
    </w:p>
    <w:p w:rsidR="00836C45" w:rsidRPr="00296596" w:rsidRDefault="00836C45" w:rsidP="00C309BA">
      <w:pPr>
        <w:pStyle w:val="BodyText"/>
        <w:numPr>
          <w:ilvl w:val="0"/>
          <w:numId w:val="8"/>
        </w:numPr>
        <w:spacing w:line="276" w:lineRule="auto"/>
        <w:ind w:left="450" w:hanging="450"/>
        <w:rPr>
          <w:rFonts w:ascii="Calibri" w:eastAsia="Arial Unicode MS" w:hAnsi="Calibri" w:cs="Calibri" w:hint="eastAsia"/>
          <w:sz w:val="24"/>
          <w:lang w:val="id-ID"/>
        </w:rPr>
      </w:pPr>
      <w:r w:rsidRPr="00296596">
        <w:rPr>
          <w:rFonts w:ascii="Calibri" w:eastAsia="Arial Unicode MS" w:hAnsi="Calibri" w:cs="Calibri"/>
          <w:sz w:val="24"/>
          <w:lang w:val="id-ID"/>
        </w:rPr>
        <w:t>Mewujudkan kualitas Sumber Daya Manusia Kalimantan Timur yang mandiri, berdaya saing tinggi dan berakhlak mulia;</w:t>
      </w:r>
    </w:p>
    <w:p w:rsidR="00836C45" w:rsidRPr="00296596" w:rsidRDefault="00836C45" w:rsidP="00C309BA">
      <w:pPr>
        <w:pStyle w:val="BodyText"/>
        <w:numPr>
          <w:ilvl w:val="0"/>
          <w:numId w:val="8"/>
        </w:numPr>
        <w:spacing w:line="276" w:lineRule="auto"/>
        <w:ind w:left="450" w:hanging="450"/>
        <w:rPr>
          <w:rFonts w:ascii="Calibri" w:eastAsia="Arial Unicode MS" w:hAnsi="Calibri" w:cs="Calibri" w:hint="eastAsia"/>
          <w:sz w:val="24"/>
          <w:lang w:val="id-ID"/>
        </w:rPr>
      </w:pPr>
      <w:r w:rsidRPr="00296596">
        <w:rPr>
          <w:rFonts w:ascii="Calibri" w:eastAsia="Arial Unicode MS" w:hAnsi="Calibri" w:cs="Calibri"/>
          <w:sz w:val="24"/>
          <w:lang w:val="id-ID"/>
        </w:rPr>
        <w:t>Mewujudkan struktur ekonomi yang handal dengan part</w:t>
      </w:r>
      <w:r w:rsidR="00527C2C">
        <w:rPr>
          <w:rFonts w:ascii="Calibri" w:eastAsia="Arial Unicode MS" w:hAnsi="Calibri" w:cs="Calibri"/>
          <w:sz w:val="24"/>
          <w:lang w:val="id-ID"/>
        </w:rPr>
        <w:t>isipasi masyarakat yang seluas</w:t>
      </w:r>
      <w:r w:rsidR="00527C2C">
        <w:rPr>
          <w:rFonts w:ascii="Calibri" w:eastAsia="Arial Unicode MS" w:hAnsi="Calibri" w:cs="Calibri"/>
          <w:sz w:val="24"/>
        </w:rPr>
        <w:t>-</w:t>
      </w:r>
      <w:r w:rsidRPr="00296596">
        <w:rPr>
          <w:rFonts w:ascii="Calibri" w:eastAsia="Arial Unicode MS" w:hAnsi="Calibri" w:cs="Calibri"/>
          <w:sz w:val="24"/>
          <w:lang w:val="id-ID"/>
        </w:rPr>
        <w:t>luasnya;</w:t>
      </w:r>
    </w:p>
    <w:p w:rsidR="00836C45" w:rsidRPr="00296596" w:rsidRDefault="00836C45" w:rsidP="00C309BA">
      <w:pPr>
        <w:pStyle w:val="BodyText"/>
        <w:numPr>
          <w:ilvl w:val="0"/>
          <w:numId w:val="8"/>
        </w:numPr>
        <w:spacing w:line="276" w:lineRule="auto"/>
        <w:ind w:left="450" w:hanging="450"/>
        <w:rPr>
          <w:rFonts w:ascii="Calibri" w:eastAsia="Arial Unicode MS" w:hAnsi="Calibri" w:cs="Calibri" w:hint="eastAsia"/>
          <w:sz w:val="24"/>
          <w:lang w:val="id-ID"/>
        </w:rPr>
      </w:pPr>
      <w:r w:rsidRPr="00296596">
        <w:rPr>
          <w:rFonts w:ascii="Calibri" w:eastAsia="Arial Unicode MS" w:hAnsi="Calibri" w:cs="Calibri"/>
          <w:sz w:val="24"/>
          <w:lang w:val="id-ID"/>
        </w:rPr>
        <w:t>Mewujudkan pelayanan dasar bagi masyarakat secara merata dan propo</w:t>
      </w:r>
      <w:r w:rsidR="00527C2C">
        <w:rPr>
          <w:rFonts w:ascii="Calibri" w:eastAsia="Arial Unicode MS" w:hAnsi="Calibri" w:cs="Calibri"/>
          <w:sz w:val="24"/>
        </w:rPr>
        <w:t>r</w:t>
      </w:r>
      <w:r w:rsidRPr="00296596">
        <w:rPr>
          <w:rFonts w:ascii="Calibri" w:eastAsia="Arial Unicode MS" w:hAnsi="Calibri" w:cs="Calibri"/>
          <w:sz w:val="24"/>
          <w:lang w:val="id-ID"/>
        </w:rPr>
        <w:t>sional;</w:t>
      </w:r>
    </w:p>
    <w:p w:rsidR="00836C45" w:rsidRPr="00296596" w:rsidRDefault="00836C45" w:rsidP="00C309BA">
      <w:pPr>
        <w:pStyle w:val="BodyText"/>
        <w:numPr>
          <w:ilvl w:val="0"/>
          <w:numId w:val="8"/>
        </w:numPr>
        <w:spacing w:line="276" w:lineRule="auto"/>
        <w:ind w:left="450" w:hanging="450"/>
        <w:rPr>
          <w:rFonts w:ascii="Calibri" w:eastAsia="Arial Unicode MS" w:hAnsi="Calibri" w:cs="Calibri" w:hint="eastAsia"/>
          <w:sz w:val="24"/>
          <w:lang w:val="id-ID"/>
        </w:rPr>
      </w:pPr>
      <w:r w:rsidRPr="00296596">
        <w:rPr>
          <w:rFonts w:ascii="Calibri" w:eastAsia="Arial Unicode MS" w:hAnsi="Calibri" w:cs="Calibri"/>
          <w:sz w:val="24"/>
          <w:lang w:val="id-ID"/>
        </w:rPr>
        <w:t>Mewujudkan efisiensi dan efektivitas pemerintahan yang partisipasif berbasis penegakan hukum; dan</w:t>
      </w:r>
    </w:p>
    <w:p w:rsidR="00836C45" w:rsidRPr="00296596" w:rsidRDefault="00836C45" w:rsidP="00C309BA">
      <w:pPr>
        <w:pStyle w:val="BodyText"/>
        <w:numPr>
          <w:ilvl w:val="0"/>
          <w:numId w:val="8"/>
        </w:numPr>
        <w:spacing w:after="120" w:line="276" w:lineRule="auto"/>
        <w:ind w:left="450" w:hanging="450"/>
        <w:rPr>
          <w:rFonts w:ascii="Calibri" w:eastAsia="Arial Unicode MS" w:hAnsi="Calibri" w:cs="Calibri" w:hint="eastAsia"/>
          <w:sz w:val="24"/>
          <w:lang w:val="id-ID"/>
        </w:rPr>
      </w:pPr>
      <w:r w:rsidRPr="00296596">
        <w:rPr>
          <w:rFonts w:ascii="Calibri" w:eastAsia="Arial Unicode MS" w:hAnsi="Calibri" w:cs="Calibri"/>
          <w:sz w:val="24"/>
          <w:lang w:val="id-ID"/>
        </w:rPr>
        <w:t>Mewujudkan pembangunan yang terpadu dan serasi dengan pendekatan pengembangan wilayah berbasis ekonomi dan ekologi.</w:t>
      </w:r>
    </w:p>
    <w:p w:rsidR="00836C45" w:rsidRPr="00296596" w:rsidRDefault="00836C45" w:rsidP="00836C45">
      <w:pPr>
        <w:spacing w:after="120"/>
        <w:ind w:firstLine="720"/>
        <w:jc w:val="both"/>
        <w:rPr>
          <w:rFonts w:cs="Calibri"/>
          <w:sz w:val="24"/>
          <w:szCs w:val="24"/>
          <w:lang w:val="id-ID" w:eastAsia="ja-JP"/>
        </w:rPr>
      </w:pPr>
      <w:r w:rsidRPr="00296596">
        <w:rPr>
          <w:rFonts w:cs="Calibri"/>
          <w:sz w:val="24"/>
          <w:szCs w:val="24"/>
          <w:lang w:val="id-ID" w:eastAsia="ja-JP"/>
        </w:rPr>
        <w:t>Dalam perencanaan tersebut</w:t>
      </w:r>
      <w:r w:rsidR="008E1F6C">
        <w:rPr>
          <w:rFonts w:cs="Calibri"/>
          <w:sz w:val="24"/>
          <w:szCs w:val="24"/>
          <w:lang w:eastAsia="ja-JP"/>
        </w:rPr>
        <w:t>,</w:t>
      </w:r>
      <w:r w:rsidRPr="00296596">
        <w:rPr>
          <w:rFonts w:cs="Calibri"/>
          <w:sz w:val="24"/>
          <w:szCs w:val="24"/>
          <w:lang w:val="id-ID" w:eastAsia="ja-JP"/>
        </w:rPr>
        <w:t xml:space="preserve"> secara cermat telah ditetapkan tujuan dan target-target/sasaran pembangunan </w:t>
      </w:r>
      <w:r w:rsidR="008E1F6C">
        <w:rPr>
          <w:rFonts w:cs="Calibri"/>
          <w:sz w:val="24"/>
          <w:szCs w:val="24"/>
          <w:lang w:eastAsia="ja-JP"/>
        </w:rPr>
        <w:t xml:space="preserve">di </w:t>
      </w:r>
      <w:r w:rsidRPr="00296596">
        <w:rPr>
          <w:rFonts w:cs="Calibri"/>
          <w:sz w:val="24"/>
          <w:szCs w:val="24"/>
          <w:lang w:val="id-ID" w:eastAsia="ja-JP"/>
        </w:rPr>
        <w:t>setiap bidang/sektor pembangu</w:t>
      </w:r>
      <w:r w:rsidR="008E1F6C">
        <w:rPr>
          <w:rFonts w:cs="Calibri"/>
          <w:sz w:val="24"/>
          <w:szCs w:val="24"/>
          <w:lang w:val="id-ID" w:eastAsia="ja-JP"/>
        </w:rPr>
        <w:t xml:space="preserve">nan. Merujuk kepada RPJPD </w:t>
      </w:r>
      <w:r w:rsidR="00952627">
        <w:rPr>
          <w:rFonts w:cs="Calibri"/>
          <w:sz w:val="24"/>
          <w:szCs w:val="24"/>
          <w:lang w:val="id-ID" w:eastAsia="ja-JP"/>
        </w:rPr>
        <w:t>Provinsi Kalimantan Timur</w:t>
      </w:r>
      <w:r w:rsidR="008E1F6C">
        <w:rPr>
          <w:rFonts w:cs="Calibri"/>
          <w:sz w:val="24"/>
          <w:szCs w:val="24"/>
          <w:lang w:val="id-ID" w:eastAsia="ja-JP"/>
        </w:rPr>
        <w:t xml:space="preserve"> tahun</w:t>
      </w:r>
      <w:r w:rsidRPr="00296596">
        <w:rPr>
          <w:rFonts w:cs="Calibri"/>
          <w:sz w:val="24"/>
          <w:szCs w:val="24"/>
          <w:lang w:val="id-ID" w:eastAsia="ja-JP"/>
        </w:rPr>
        <w:t xml:space="preserve"> 2005-2025, sasaran pokok yang telah ditetapkan dalam kerangka pembangunan jangka panjang </w:t>
      </w:r>
      <w:r w:rsidR="005B45CC" w:rsidRPr="00296596">
        <w:rPr>
          <w:rFonts w:cs="Calibri"/>
          <w:sz w:val="24"/>
          <w:szCs w:val="24"/>
          <w:lang w:eastAsia="ja-JP"/>
        </w:rPr>
        <w:t xml:space="preserve">dibedah </w:t>
      </w:r>
      <w:r w:rsidRPr="00296596">
        <w:rPr>
          <w:rFonts w:cs="Calibri"/>
          <w:sz w:val="24"/>
          <w:szCs w:val="24"/>
          <w:lang w:val="id-ID" w:eastAsia="ja-JP"/>
        </w:rPr>
        <w:t>sebagai berikut:</w:t>
      </w:r>
    </w:p>
    <w:p w:rsidR="00836C45" w:rsidRPr="00296596" w:rsidRDefault="00836C45" w:rsidP="00AB7C0F">
      <w:pPr>
        <w:numPr>
          <w:ilvl w:val="0"/>
          <w:numId w:val="7"/>
        </w:numPr>
        <w:tabs>
          <w:tab w:val="clear" w:pos="720"/>
        </w:tabs>
        <w:spacing w:after="120" w:line="240" w:lineRule="auto"/>
        <w:ind w:left="450" w:hanging="432"/>
        <w:jc w:val="both"/>
        <w:rPr>
          <w:rFonts w:eastAsia="Arial Unicode MS" w:cs="Calibri" w:hint="eastAsia"/>
          <w:sz w:val="24"/>
          <w:szCs w:val="24"/>
          <w:lang w:val="id-ID"/>
        </w:rPr>
      </w:pPr>
      <w:r w:rsidRPr="00296596">
        <w:rPr>
          <w:rFonts w:eastAsia="Arial Unicode MS" w:cs="Calibri"/>
          <w:sz w:val="24"/>
          <w:szCs w:val="24"/>
          <w:lang w:val="id-ID"/>
        </w:rPr>
        <w:t>Terwujudnya kualitas sumber daya manusia Kaliman</w:t>
      </w:r>
      <w:r w:rsidR="00527C2C">
        <w:rPr>
          <w:rFonts w:eastAsia="Arial Unicode MS" w:cs="Calibri"/>
          <w:sz w:val="24"/>
          <w:szCs w:val="24"/>
          <w:lang w:val="id-ID"/>
        </w:rPr>
        <w:t xml:space="preserve">tan Timur yang mandiri, berdaya </w:t>
      </w:r>
      <w:r w:rsidRPr="00296596">
        <w:rPr>
          <w:rFonts w:eastAsia="Arial Unicode MS" w:cs="Calibri"/>
          <w:sz w:val="24"/>
          <w:szCs w:val="24"/>
          <w:lang w:val="id-ID"/>
        </w:rPr>
        <w:t>saing tinggi dan berakhlak mulia;</w:t>
      </w:r>
    </w:p>
    <w:p w:rsidR="00836C45" w:rsidRPr="00296596" w:rsidRDefault="00836C45" w:rsidP="00AB7C0F">
      <w:pPr>
        <w:numPr>
          <w:ilvl w:val="0"/>
          <w:numId w:val="7"/>
        </w:numPr>
        <w:tabs>
          <w:tab w:val="clear" w:pos="720"/>
        </w:tabs>
        <w:spacing w:after="120" w:line="240" w:lineRule="auto"/>
        <w:ind w:left="450" w:hanging="432"/>
        <w:jc w:val="both"/>
        <w:rPr>
          <w:rFonts w:eastAsia="Arial Unicode MS" w:cs="Calibri" w:hint="eastAsia"/>
          <w:sz w:val="24"/>
          <w:szCs w:val="24"/>
          <w:lang w:val="id-ID"/>
        </w:rPr>
      </w:pPr>
      <w:r w:rsidRPr="00296596">
        <w:rPr>
          <w:rFonts w:eastAsia="Arial Unicode MS" w:cs="Calibri"/>
          <w:sz w:val="24"/>
          <w:szCs w:val="24"/>
          <w:lang w:val="id-ID"/>
        </w:rPr>
        <w:t xml:space="preserve">Terwujudnya struktur ekonomi yang </w:t>
      </w:r>
      <w:r w:rsidR="008E1F6C">
        <w:rPr>
          <w:rFonts w:eastAsia="Arial Unicode MS" w:cs="Calibri"/>
          <w:sz w:val="24"/>
          <w:szCs w:val="24"/>
        </w:rPr>
        <w:t>h</w:t>
      </w:r>
      <w:r w:rsidRPr="00296596">
        <w:rPr>
          <w:rFonts w:eastAsia="Arial Unicode MS" w:cs="Calibri"/>
          <w:sz w:val="24"/>
          <w:szCs w:val="24"/>
          <w:lang w:val="id-ID"/>
        </w:rPr>
        <w:t>andal dengan partisipasi masyarakat yang seluas-luasnya;</w:t>
      </w:r>
    </w:p>
    <w:p w:rsidR="00836C45" w:rsidRPr="00296596" w:rsidRDefault="00836C45" w:rsidP="00AB7C0F">
      <w:pPr>
        <w:numPr>
          <w:ilvl w:val="0"/>
          <w:numId w:val="7"/>
        </w:numPr>
        <w:tabs>
          <w:tab w:val="clear" w:pos="720"/>
        </w:tabs>
        <w:spacing w:after="120" w:line="240" w:lineRule="auto"/>
        <w:ind w:left="450" w:hanging="432"/>
        <w:jc w:val="both"/>
        <w:rPr>
          <w:rFonts w:eastAsia="Arial Unicode MS" w:cs="Calibri" w:hint="eastAsia"/>
          <w:sz w:val="24"/>
          <w:szCs w:val="24"/>
          <w:lang w:val="id-ID"/>
        </w:rPr>
      </w:pPr>
      <w:r w:rsidRPr="00296596">
        <w:rPr>
          <w:rFonts w:eastAsia="Arial Unicode MS" w:cs="Calibri"/>
          <w:sz w:val="24"/>
          <w:szCs w:val="24"/>
          <w:lang w:val="id-ID"/>
        </w:rPr>
        <w:t>Terwujudnya pelayanan dasar bagi masyarakat secara merata dan proporsional;</w:t>
      </w:r>
    </w:p>
    <w:p w:rsidR="00836C45" w:rsidRPr="00296596" w:rsidRDefault="00836C45" w:rsidP="00AB7C0F">
      <w:pPr>
        <w:numPr>
          <w:ilvl w:val="0"/>
          <w:numId w:val="7"/>
        </w:numPr>
        <w:tabs>
          <w:tab w:val="clear" w:pos="720"/>
        </w:tabs>
        <w:spacing w:after="120" w:line="240" w:lineRule="auto"/>
        <w:ind w:left="450" w:hanging="432"/>
        <w:jc w:val="both"/>
        <w:rPr>
          <w:rFonts w:eastAsia="Arial Unicode MS" w:cs="Calibri" w:hint="eastAsia"/>
          <w:sz w:val="24"/>
          <w:szCs w:val="24"/>
          <w:lang w:val="id-ID"/>
        </w:rPr>
      </w:pPr>
      <w:r w:rsidRPr="00296596">
        <w:rPr>
          <w:rFonts w:eastAsia="Arial Unicode MS" w:cs="Calibri"/>
          <w:sz w:val="24"/>
          <w:szCs w:val="24"/>
          <w:lang w:val="id-ID"/>
        </w:rPr>
        <w:t>Terwujudnya efisiensi dan efektivitas pemerintahan yang partisipatif berbasis penegakan hukum</w:t>
      </w:r>
      <w:r w:rsidR="00212793">
        <w:rPr>
          <w:rFonts w:eastAsia="Arial Unicode MS" w:cs="Calibri"/>
          <w:sz w:val="24"/>
          <w:szCs w:val="24"/>
        </w:rPr>
        <w:t>;</w:t>
      </w:r>
      <w:r w:rsidRPr="00296596">
        <w:rPr>
          <w:rFonts w:eastAsia="Arial Unicode MS" w:cs="Calibri"/>
          <w:sz w:val="24"/>
          <w:szCs w:val="24"/>
          <w:lang w:val="id-ID"/>
        </w:rPr>
        <w:t xml:space="preserve"> dan</w:t>
      </w:r>
    </w:p>
    <w:p w:rsidR="00836C45" w:rsidRPr="00296596" w:rsidRDefault="00836C45" w:rsidP="00AB7C0F">
      <w:pPr>
        <w:numPr>
          <w:ilvl w:val="0"/>
          <w:numId w:val="7"/>
        </w:numPr>
        <w:tabs>
          <w:tab w:val="clear" w:pos="720"/>
        </w:tabs>
        <w:spacing w:after="120" w:line="240" w:lineRule="auto"/>
        <w:ind w:left="450" w:hanging="432"/>
        <w:jc w:val="both"/>
        <w:rPr>
          <w:rFonts w:eastAsia="Arial Unicode MS" w:cs="Calibri" w:hint="eastAsia"/>
          <w:sz w:val="24"/>
          <w:szCs w:val="24"/>
          <w:lang w:val="id-ID"/>
        </w:rPr>
      </w:pPr>
      <w:r w:rsidRPr="00296596">
        <w:rPr>
          <w:rFonts w:eastAsia="Arial Unicode MS" w:cs="Calibri"/>
          <w:sz w:val="24"/>
          <w:szCs w:val="24"/>
          <w:lang w:val="id-ID"/>
        </w:rPr>
        <w:t>Terwujudnya pembangunan yang terpadu dan serasi dengan pendekatan pengembangan wilayah berbasis ekonomi dan ekologi.</w:t>
      </w:r>
    </w:p>
    <w:p w:rsidR="00D1412F" w:rsidRDefault="00212793" w:rsidP="0063761C">
      <w:pPr>
        <w:spacing w:after="120"/>
        <w:ind w:firstLine="709"/>
        <w:jc w:val="both"/>
        <w:rPr>
          <w:rFonts w:eastAsia="Arial Unicode MS" w:cs="Calibri" w:hint="eastAsia"/>
          <w:sz w:val="24"/>
          <w:szCs w:val="24"/>
          <w:lang w:val="id-ID"/>
        </w:rPr>
      </w:pPr>
      <w:r>
        <w:rPr>
          <w:rFonts w:eastAsia="Arial Unicode MS" w:cs="Calibri"/>
          <w:sz w:val="24"/>
          <w:szCs w:val="24"/>
        </w:rPr>
        <w:t>Untuk mencapai</w:t>
      </w:r>
      <w:r>
        <w:rPr>
          <w:rFonts w:eastAsia="Arial Unicode MS" w:cs="Calibri"/>
          <w:sz w:val="24"/>
          <w:szCs w:val="24"/>
          <w:lang w:val="id-ID"/>
        </w:rPr>
        <w:t xml:space="preserve"> sasaran </w:t>
      </w:r>
      <w:r w:rsidR="00836C45" w:rsidRPr="00296596">
        <w:rPr>
          <w:rFonts w:eastAsia="Arial Unicode MS" w:cs="Calibri"/>
          <w:sz w:val="24"/>
          <w:szCs w:val="24"/>
          <w:lang w:val="id-ID"/>
        </w:rPr>
        <w:t xml:space="preserve">RPJPD </w:t>
      </w:r>
      <w:r w:rsidR="008E1F6C" w:rsidRPr="00296596">
        <w:rPr>
          <w:rFonts w:eastAsia="Arial Unicode MS" w:cs="Calibri"/>
          <w:sz w:val="24"/>
          <w:szCs w:val="24"/>
          <w:lang w:val="id-ID"/>
        </w:rPr>
        <w:t xml:space="preserve">Provinsi Kalimantan Timur </w:t>
      </w:r>
      <w:r w:rsidR="008E1F6C">
        <w:rPr>
          <w:rFonts w:eastAsia="Arial Unicode MS" w:cs="Calibri"/>
          <w:sz w:val="24"/>
          <w:szCs w:val="24"/>
        </w:rPr>
        <w:t xml:space="preserve">tahun </w:t>
      </w:r>
      <w:r>
        <w:rPr>
          <w:rFonts w:eastAsia="Arial Unicode MS" w:cs="Calibri"/>
          <w:sz w:val="24"/>
          <w:szCs w:val="24"/>
          <w:lang w:val="id-ID"/>
        </w:rPr>
        <w:t xml:space="preserve">2005-2025, </w:t>
      </w:r>
      <w:r w:rsidR="00836C45" w:rsidRPr="00296596">
        <w:rPr>
          <w:rFonts w:eastAsia="Arial Unicode MS" w:cs="Calibri"/>
          <w:sz w:val="24"/>
          <w:szCs w:val="24"/>
          <w:lang w:val="id-ID"/>
        </w:rPr>
        <w:t xml:space="preserve">maka dalam dokumen perencanaan </w:t>
      </w:r>
      <w:r>
        <w:rPr>
          <w:rFonts w:eastAsia="Arial Unicode MS" w:cs="Calibri"/>
          <w:sz w:val="24"/>
          <w:szCs w:val="24"/>
        </w:rPr>
        <w:t xml:space="preserve">harus </w:t>
      </w:r>
      <w:r w:rsidR="00836C45" w:rsidRPr="00296596">
        <w:rPr>
          <w:rFonts w:eastAsia="Arial Unicode MS" w:cs="Calibri"/>
          <w:sz w:val="24"/>
          <w:szCs w:val="24"/>
          <w:lang w:val="id-ID"/>
        </w:rPr>
        <w:t>disusun arah keb</w:t>
      </w:r>
      <w:r w:rsidR="008E1F6C">
        <w:rPr>
          <w:rFonts w:eastAsia="Arial Unicode MS" w:cs="Calibri"/>
          <w:sz w:val="24"/>
          <w:szCs w:val="24"/>
          <w:lang w:val="id-ID"/>
        </w:rPr>
        <w:t xml:space="preserve">ijakan pembangunan daerah </w:t>
      </w:r>
      <w:r w:rsidR="00952627">
        <w:rPr>
          <w:rFonts w:eastAsia="Arial Unicode MS" w:cs="Calibri"/>
          <w:sz w:val="24"/>
          <w:szCs w:val="24"/>
          <w:lang w:val="id-ID"/>
        </w:rPr>
        <w:t>Provinsi Kalimantan Timur</w:t>
      </w:r>
      <w:r>
        <w:rPr>
          <w:rFonts w:eastAsia="Arial Unicode MS" w:cs="Calibri"/>
          <w:sz w:val="24"/>
          <w:szCs w:val="24"/>
        </w:rPr>
        <w:t>.</w:t>
      </w:r>
      <w:r w:rsidR="00836C45" w:rsidRPr="00296596">
        <w:rPr>
          <w:rFonts w:eastAsia="Arial Unicode MS" w:cs="Calibri"/>
          <w:sz w:val="24"/>
          <w:szCs w:val="24"/>
          <w:lang w:val="id-ID"/>
        </w:rPr>
        <w:t xml:space="preserve"> </w:t>
      </w:r>
      <w:r>
        <w:rPr>
          <w:rFonts w:eastAsia="Arial Unicode MS" w:cs="Calibri"/>
          <w:sz w:val="24"/>
          <w:szCs w:val="24"/>
        </w:rPr>
        <w:t>I</w:t>
      </w:r>
      <w:r>
        <w:rPr>
          <w:rFonts w:eastAsia="Arial Unicode MS" w:cs="Calibri"/>
          <w:sz w:val="24"/>
          <w:szCs w:val="24"/>
          <w:lang w:val="id-ID"/>
        </w:rPr>
        <w:t>nti</w:t>
      </w:r>
      <w:r w:rsidR="00836C45" w:rsidRPr="00296596">
        <w:rPr>
          <w:rFonts w:eastAsia="Arial Unicode MS" w:cs="Calibri"/>
          <w:sz w:val="24"/>
          <w:szCs w:val="24"/>
          <w:lang w:val="id-ID"/>
        </w:rPr>
        <w:t xml:space="preserve"> arah kebijakan RPJMD periode ketiga sebagaimana terlihat pada gambar berikut.</w:t>
      </w:r>
    </w:p>
    <w:p w:rsidR="00521704" w:rsidRDefault="00521704" w:rsidP="0063761C">
      <w:pPr>
        <w:spacing w:after="120"/>
        <w:ind w:firstLine="709"/>
        <w:jc w:val="both"/>
        <w:rPr>
          <w:rFonts w:eastAsia="Arial Unicode MS" w:cs="Calibri" w:hint="eastAsia"/>
          <w:sz w:val="24"/>
          <w:szCs w:val="24"/>
          <w:lang w:val="id-ID"/>
        </w:rPr>
      </w:pPr>
    </w:p>
    <w:p w:rsidR="00521704" w:rsidRDefault="00521704" w:rsidP="0063761C">
      <w:pPr>
        <w:spacing w:after="120"/>
        <w:ind w:firstLine="709"/>
        <w:jc w:val="both"/>
        <w:rPr>
          <w:rFonts w:eastAsia="Arial Unicode MS" w:cs="Calibri" w:hint="eastAsia"/>
          <w:sz w:val="24"/>
          <w:szCs w:val="24"/>
          <w:lang w:val="id-ID"/>
        </w:rPr>
      </w:pPr>
    </w:p>
    <w:p w:rsidR="002D39CB" w:rsidRDefault="002D39CB" w:rsidP="0063761C">
      <w:pPr>
        <w:spacing w:after="120"/>
        <w:ind w:firstLine="709"/>
        <w:jc w:val="both"/>
        <w:rPr>
          <w:rFonts w:eastAsia="Arial Unicode MS" w:cs="Calibri" w:hint="eastAsia"/>
          <w:sz w:val="24"/>
          <w:szCs w:val="24"/>
          <w:lang w:val="id-ID"/>
        </w:rPr>
      </w:pPr>
    </w:p>
    <w:p w:rsidR="002D39CB" w:rsidRDefault="002D39CB" w:rsidP="0063761C">
      <w:pPr>
        <w:spacing w:after="120"/>
        <w:ind w:firstLine="709"/>
        <w:jc w:val="both"/>
        <w:rPr>
          <w:rFonts w:eastAsia="Arial Unicode MS" w:cs="Calibri" w:hint="eastAsia"/>
          <w:sz w:val="24"/>
          <w:szCs w:val="24"/>
          <w:lang w:val="id-ID"/>
        </w:rPr>
      </w:pPr>
    </w:p>
    <w:p w:rsidR="00521704" w:rsidRDefault="00521704" w:rsidP="0063761C">
      <w:pPr>
        <w:spacing w:after="120"/>
        <w:ind w:firstLine="709"/>
        <w:jc w:val="both"/>
        <w:rPr>
          <w:rFonts w:eastAsia="Arial Unicode MS" w:cs="Calibri" w:hint="eastAsia"/>
          <w:sz w:val="24"/>
          <w:szCs w:val="24"/>
          <w:lang w:val="id-ID"/>
        </w:rPr>
      </w:pPr>
    </w:p>
    <w:p w:rsidR="00521704" w:rsidRDefault="00521704" w:rsidP="0063761C">
      <w:pPr>
        <w:spacing w:after="120"/>
        <w:ind w:firstLine="709"/>
        <w:jc w:val="both"/>
        <w:rPr>
          <w:rFonts w:eastAsia="Arial Unicode MS" w:cs="Calibri" w:hint="eastAsia"/>
          <w:sz w:val="24"/>
          <w:szCs w:val="24"/>
          <w:lang w:val="id-ID"/>
        </w:rPr>
      </w:pPr>
    </w:p>
    <w:p w:rsidR="00836C45" w:rsidRPr="00210C29" w:rsidRDefault="00210C29" w:rsidP="00836C45">
      <w:pPr>
        <w:spacing w:after="0"/>
        <w:ind w:firstLine="709"/>
        <w:jc w:val="center"/>
        <w:rPr>
          <w:rFonts w:eastAsia="Arial Unicode MS" w:cs="Calibri" w:hint="eastAsia"/>
          <w:b/>
          <w:sz w:val="24"/>
          <w:szCs w:val="24"/>
          <w:lang w:val="id-ID"/>
        </w:rPr>
      </w:pPr>
      <w:r w:rsidRPr="00210C29">
        <w:rPr>
          <w:rFonts w:eastAsia="Arial Unicode MS" w:cs="Calibri"/>
          <w:b/>
          <w:sz w:val="24"/>
          <w:szCs w:val="24"/>
          <w:lang w:val="id-ID"/>
        </w:rPr>
        <w:lastRenderedPageBreak/>
        <w:t>Gambar 4.16</w:t>
      </w:r>
    </w:p>
    <w:p w:rsidR="00253224" w:rsidRDefault="00836C45" w:rsidP="00836C45">
      <w:pPr>
        <w:spacing w:after="0"/>
        <w:ind w:firstLine="709"/>
        <w:jc w:val="center"/>
        <w:rPr>
          <w:rFonts w:eastAsia="Arial Unicode MS" w:cs="Calibri" w:hint="eastAsia"/>
          <w:b/>
          <w:sz w:val="24"/>
          <w:szCs w:val="24"/>
          <w:lang w:val="id-ID"/>
        </w:rPr>
      </w:pPr>
      <w:r w:rsidRPr="00210C29">
        <w:rPr>
          <w:rFonts w:eastAsia="Arial Unicode MS" w:cs="Calibri"/>
          <w:b/>
          <w:sz w:val="24"/>
          <w:szCs w:val="24"/>
          <w:lang w:val="id-ID"/>
        </w:rPr>
        <w:t>Tahapan Arah Kebijakan RPJMD Ketiga</w:t>
      </w:r>
    </w:p>
    <w:p w:rsidR="00D1412F" w:rsidRPr="00210C29" w:rsidRDefault="00FF749E" w:rsidP="00615870">
      <w:pPr>
        <w:spacing w:after="0"/>
        <w:jc w:val="center"/>
        <w:rPr>
          <w:rFonts w:eastAsia="Arial Unicode MS" w:cs="Calibri" w:hint="eastAsia"/>
          <w:b/>
          <w:sz w:val="24"/>
          <w:szCs w:val="24"/>
          <w:lang w:val="id-ID"/>
        </w:rPr>
      </w:pPr>
      <w:r>
        <w:rPr>
          <w:rFonts w:eastAsia="Arial Unicode MS" w:cs="Calibri"/>
          <w:b/>
          <w:sz w:val="24"/>
          <w:szCs w:val="24"/>
          <w:lang w:val="id-ID"/>
        </w:rPr>
        <w:object w:dxaOrig="9510" w:dyaOrig="5332">
          <v:shape id="_x0000_i1027" type="#_x0000_t75" style="width:465.6pt;height:261.6pt" o:ole="">
            <v:imagedata r:id="rId26" o:title=""/>
          </v:shape>
          <o:OLEObject Type="Embed" ProgID="PowerPoint.Slide.12" ShapeID="_x0000_i1027" DrawAspect="Content" ObjectID="_1471990818" r:id="rId27"/>
        </w:object>
      </w:r>
    </w:p>
    <w:p w:rsidR="00836C45" w:rsidRPr="00296596" w:rsidRDefault="005B45CC" w:rsidP="00FF749E">
      <w:pPr>
        <w:spacing w:after="0"/>
        <w:ind w:firstLine="709"/>
        <w:jc w:val="both"/>
        <w:rPr>
          <w:rFonts w:eastAsia="Arial Unicode MS" w:cs="Calibri" w:hint="eastAsia"/>
          <w:sz w:val="24"/>
          <w:szCs w:val="24"/>
        </w:rPr>
      </w:pPr>
      <w:r w:rsidRPr="00296596">
        <w:rPr>
          <w:rFonts w:eastAsia="Arial Unicode MS" w:cs="Calibri"/>
          <w:sz w:val="24"/>
          <w:szCs w:val="24"/>
        </w:rPr>
        <w:t>Sebagaimana tampak pada gambar diatas</w:t>
      </w:r>
      <w:r w:rsidR="00212793">
        <w:rPr>
          <w:rFonts w:eastAsia="Arial Unicode MS" w:cs="Calibri"/>
          <w:sz w:val="24"/>
          <w:szCs w:val="24"/>
        </w:rPr>
        <w:t>,</w:t>
      </w:r>
      <w:r w:rsidRPr="00296596">
        <w:rPr>
          <w:rFonts w:eastAsia="Arial Unicode MS" w:cs="Calibri"/>
          <w:sz w:val="24"/>
          <w:szCs w:val="24"/>
        </w:rPr>
        <w:t xml:space="preserve"> </w:t>
      </w:r>
      <w:r w:rsidR="00836C45" w:rsidRPr="00296596">
        <w:rPr>
          <w:rFonts w:eastAsia="Arial Unicode MS" w:cs="Calibri"/>
          <w:sz w:val="24"/>
          <w:szCs w:val="24"/>
          <w:lang w:val="id-ID"/>
        </w:rPr>
        <w:t xml:space="preserve">arah kebijakan Provinsi Kalimantan Timur pada RPJMD periode ketiga, </w:t>
      </w:r>
      <w:r w:rsidR="00296596" w:rsidRPr="00296596">
        <w:rPr>
          <w:rFonts w:eastAsia="Arial Unicode MS" w:cs="Calibri"/>
          <w:sz w:val="24"/>
          <w:szCs w:val="24"/>
          <w:lang w:val="id-ID"/>
        </w:rPr>
        <w:t>meliputi</w:t>
      </w:r>
      <w:r w:rsidR="00836C45" w:rsidRPr="00296596">
        <w:rPr>
          <w:rFonts w:eastAsia="Arial Unicode MS" w:cs="Calibri"/>
          <w:sz w:val="24"/>
          <w:szCs w:val="24"/>
          <w:lang w:val="id-ID"/>
        </w:rPr>
        <w:t>:</w:t>
      </w:r>
    </w:p>
    <w:p w:rsidR="00836C45" w:rsidRPr="00212793" w:rsidRDefault="005B45CC" w:rsidP="00FF749E">
      <w:pPr>
        <w:numPr>
          <w:ilvl w:val="0"/>
          <w:numId w:val="10"/>
        </w:numPr>
        <w:tabs>
          <w:tab w:val="left" w:pos="738"/>
        </w:tabs>
        <w:spacing w:after="0"/>
        <w:ind w:left="450" w:hanging="450"/>
        <w:jc w:val="both"/>
        <w:rPr>
          <w:rFonts w:cs="Calibri"/>
          <w:sz w:val="24"/>
          <w:szCs w:val="24"/>
          <w:lang w:val="id-ID"/>
        </w:rPr>
      </w:pPr>
      <w:r w:rsidRPr="00212793">
        <w:rPr>
          <w:rFonts w:eastAsia="Arial Unicode MS" w:cs="Calibri"/>
          <w:sz w:val="24"/>
          <w:szCs w:val="24"/>
        </w:rPr>
        <w:t xml:space="preserve">Peningkatan </w:t>
      </w:r>
      <w:r w:rsidR="00836C45" w:rsidRPr="00212793">
        <w:rPr>
          <w:rFonts w:eastAsia="Arial Unicode MS" w:cs="Calibri"/>
          <w:sz w:val="24"/>
          <w:szCs w:val="24"/>
          <w:lang w:val="id-ID"/>
        </w:rPr>
        <w:t xml:space="preserve">Kesejahteraan Masyarakat </w:t>
      </w:r>
    </w:p>
    <w:p w:rsidR="00836C45" w:rsidRPr="00212793" w:rsidRDefault="00184AE0" w:rsidP="00FF749E">
      <w:pPr>
        <w:numPr>
          <w:ilvl w:val="0"/>
          <w:numId w:val="10"/>
        </w:numPr>
        <w:tabs>
          <w:tab w:val="left" w:pos="738"/>
        </w:tabs>
        <w:spacing w:after="0"/>
        <w:ind w:left="450" w:hanging="450"/>
        <w:jc w:val="both"/>
        <w:rPr>
          <w:rFonts w:eastAsia="Arial Unicode MS" w:cs="Calibri" w:hint="eastAsia"/>
          <w:sz w:val="24"/>
          <w:szCs w:val="24"/>
          <w:lang w:val="id-ID"/>
        </w:rPr>
      </w:pPr>
      <w:r w:rsidRPr="00212793">
        <w:rPr>
          <w:rFonts w:eastAsia="Arial Unicode MS" w:cs="Calibri"/>
          <w:sz w:val="24"/>
          <w:szCs w:val="24"/>
          <w:lang w:val="id-ID"/>
        </w:rPr>
        <w:t xml:space="preserve">Pemerataan </w:t>
      </w:r>
      <w:r w:rsidRPr="00212793">
        <w:rPr>
          <w:rFonts w:eastAsia="Arial Unicode MS" w:cs="Calibri"/>
          <w:sz w:val="24"/>
          <w:szCs w:val="24"/>
        </w:rPr>
        <w:t>P</w:t>
      </w:r>
      <w:r w:rsidR="00836C45" w:rsidRPr="00212793">
        <w:rPr>
          <w:rFonts w:eastAsia="Arial Unicode MS" w:cs="Calibri"/>
          <w:sz w:val="24"/>
          <w:szCs w:val="24"/>
          <w:lang w:val="id-ID"/>
        </w:rPr>
        <w:t xml:space="preserve">embangunan </w:t>
      </w:r>
    </w:p>
    <w:p w:rsidR="00836C45" w:rsidRPr="00212793" w:rsidRDefault="005B45CC" w:rsidP="00FF749E">
      <w:pPr>
        <w:numPr>
          <w:ilvl w:val="0"/>
          <w:numId w:val="10"/>
        </w:numPr>
        <w:tabs>
          <w:tab w:val="left" w:pos="738"/>
        </w:tabs>
        <w:spacing w:after="0"/>
        <w:ind w:left="450" w:hanging="450"/>
        <w:jc w:val="both"/>
        <w:rPr>
          <w:rFonts w:eastAsia="Arial Unicode MS" w:cs="Calibri" w:hint="eastAsia"/>
          <w:sz w:val="24"/>
          <w:szCs w:val="24"/>
          <w:lang w:val="id-ID"/>
        </w:rPr>
      </w:pPr>
      <w:r w:rsidRPr="00212793">
        <w:rPr>
          <w:rFonts w:eastAsia="Arial Unicode MS" w:cs="Calibri"/>
          <w:sz w:val="24"/>
          <w:szCs w:val="24"/>
        </w:rPr>
        <w:t xml:space="preserve">Peningkatan </w:t>
      </w:r>
      <w:r w:rsidR="00836C45" w:rsidRPr="00212793">
        <w:rPr>
          <w:rFonts w:eastAsia="Arial Unicode MS" w:cs="Calibri"/>
          <w:sz w:val="24"/>
          <w:szCs w:val="24"/>
          <w:lang w:val="id-ID"/>
        </w:rPr>
        <w:t xml:space="preserve">Kualitas SDM </w:t>
      </w:r>
    </w:p>
    <w:p w:rsidR="00836C45" w:rsidRPr="00212793" w:rsidRDefault="00670926" w:rsidP="00FF749E">
      <w:pPr>
        <w:numPr>
          <w:ilvl w:val="0"/>
          <w:numId w:val="10"/>
        </w:numPr>
        <w:tabs>
          <w:tab w:val="left" w:pos="738"/>
        </w:tabs>
        <w:spacing w:after="0"/>
        <w:ind w:left="450" w:hanging="450"/>
        <w:jc w:val="both"/>
        <w:rPr>
          <w:rFonts w:eastAsia="Arial Unicode MS" w:cs="Calibri" w:hint="eastAsia"/>
          <w:i/>
          <w:sz w:val="24"/>
          <w:szCs w:val="24"/>
          <w:lang w:val="id-ID"/>
        </w:rPr>
      </w:pPr>
      <w:r w:rsidRPr="00212793">
        <w:rPr>
          <w:rFonts w:eastAsia="Arial Unicode MS" w:cs="Calibri"/>
          <w:i/>
          <w:sz w:val="24"/>
          <w:szCs w:val="24"/>
          <w:lang w:val="id-ID"/>
        </w:rPr>
        <w:t>Renewable Resources T</w:t>
      </w:r>
      <w:r w:rsidR="00836C45" w:rsidRPr="00212793">
        <w:rPr>
          <w:rFonts w:eastAsia="Arial Unicode MS" w:cs="Calibri"/>
          <w:i/>
          <w:sz w:val="24"/>
          <w:szCs w:val="24"/>
          <w:lang w:val="id-ID"/>
        </w:rPr>
        <w:t>ransformation</w:t>
      </w:r>
      <w:r w:rsidR="008375FC" w:rsidRPr="00212793">
        <w:rPr>
          <w:rFonts w:eastAsia="Arial Unicode MS" w:cs="Calibri"/>
          <w:i/>
          <w:sz w:val="24"/>
          <w:szCs w:val="24"/>
          <w:lang w:val="id-ID"/>
        </w:rPr>
        <w:t xml:space="preserve"> </w:t>
      </w:r>
    </w:p>
    <w:p w:rsidR="00836C45" w:rsidRPr="00212793" w:rsidRDefault="00836C45" w:rsidP="00FF749E">
      <w:pPr>
        <w:numPr>
          <w:ilvl w:val="0"/>
          <w:numId w:val="10"/>
        </w:numPr>
        <w:tabs>
          <w:tab w:val="left" w:pos="738"/>
        </w:tabs>
        <w:spacing w:after="0"/>
        <w:ind w:left="450" w:hanging="450"/>
        <w:jc w:val="both"/>
        <w:rPr>
          <w:rFonts w:eastAsia="Arial Unicode MS" w:cs="Calibri" w:hint="eastAsia"/>
          <w:sz w:val="24"/>
          <w:szCs w:val="24"/>
          <w:lang w:val="id-ID"/>
        </w:rPr>
      </w:pPr>
      <w:r w:rsidRPr="00212793">
        <w:rPr>
          <w:rFonts w:eastAsia="Arial Unicode MS" w:cs="Calibri"/>
          <w:sz w:val="24"/>
          <w:szCs w:val="24"/>
          <w:lang w:val="id-ID"/>
        </w:rPr>
        <w:t xml:space="preserve">Pemerataan </w:t>
      </w:r>
      <w:r w:rsidR="00184AE0" w:rsidRPr="00212793">
        <w:rPr>
          <w:rFonts w:eastAsia="Arial Unicode MS" w:cs="Calibri"/>
          <w:sz w:val="24"/>
          <w:szCs w:val="24"/>
        </w:rPr>
        <w:t>I</w:t>
      </w:r>
      <w:r w:rsidR="00184AE0" w:rsidRPr="00212793">
        <w:rPr>
          <w:rFonts w:eastAsia="Arial Unicode MS" w:cs="Calibri"/>
          <w:sz w:val="24"/>
          <w:szCs w:val="24"/>
          <w:lang w:val="id-ID"/>
        </w:rPr>
        <w:t xml:space="preserve">nfrastruktur </w:t>
      </w:r>
      <w:r w:rsidR="00184AE0" w:rsidRPr="00212793">
        <w:rPr>
          <w:rFonts w:eastAsia="Arial Unicode MS" w:cs="Calibri"/>
          <w:sz w:val="24"/>
          <w:szCs w:val="24"/>
        </w:rPr>
        <w:t>D</w:t>
      </w:r>
      <w:r w:rsidRPr="00212793">
        <w:rPr>
          <w:rFonts w:eastAsia="Arial Unicode MS" w:cs="Calibri"/>
          <w:sz w:val="24"/>
          <w:szCs w:val="24"/>
          <w:lang w:val="id-ID"/>
        </w:rPr>
        <w:t xml:space="preserve">asar </w:t>
      </w:r>
    </w:p>
    <w:p w:rsidR="00836C45" w:rsidRPr="00212793" w:rsidRDefault="00184AE0" w:rsidP="00FF749E">
      <w:pPr>
        <w:numPr>
          <w:ilvl w:val="0"/>
          <w:numId w:val="10"/>
        </w:numPr>
        <w:tabs>
          <w:tab w:val="left" w:pos="738"/>
        </w:tabs>
        <w:spacing w:after="0"/>
        <w:ind w:left="450" w:hanging="450"/>
        <w:jc w:val="both"/>
        <w:rPr>
          <w:rFonts w:eastAsia="Arial Unicode MS" w:cs="Calibri" w:hint="eastAsia"/>
          <w:sz w:val="24"/>
          <w:szCs w:val="24"/>
          <w:lang w:val="id-ID"/>
        </w:rPr>
      </w:pPr>
      <w:r w:rsidRPr="00212793">
        <w:rPr>
          <w:rFonts w:eastAsia="Arial Unicode MS" w:cs="Calibri"/>
          <w:sz w:val="24"/>
          <w:szCs w:val="24"/>
          <w:lang w:val="id-ID"/>
        </w:rPr>
        <w:t xml:space="preserve">Konsistensi </w:t>
      </w:r>
      <w:r w:rsidRPr="00212793">
        <w:rPr>
          <w:rFonts w:eastAsia="Arial Unicode MS" w:cs="Calibri"/>
          <w:sz w:val="24"/>
          <w:szCs w:val="24"/>
        </w:rPr>
        <w:t>P</w:t>
      </w:r>
      <w:r w:rsidRPr="00212793">
        <w:rPr>
          <w:rFonts w:eastAsia="Arial Unicode MS" w:cs="Calibri"/>
          <w:sz w:val="24"/>
          <w:szCs w:val="24"/>
          <w:lang w:val="id-ID"/>
        </w:rPr>
        <w:t xml:space="preserve">enataan </w:t>
      </w:r>
      <w:r w:rsidRPr="00212793">
        <w:rPr>
          <w:rFonts w:eastAsia="Arial Unicode MS" w:cs="Calibri"/>
          <w:sz w:val="24"/>
          <w:szCs w:val="24"/>
        </w:rPr>
        <w:t>R</w:t>
      </w:r>
      <w:r w:rsidR="00836C45" w:rsidRPr="00212793">
        <w:rPr>
          <w:rFonts w:eastAsia="Arial Unicode MS" w:cs="Calibri"/>
          <w:sz w:val="24"/>
          <w:szCs w:val="24"/>
          <w:lang w:val="id-ID"/>
        </w:rPr>
        <w:t xml:space="preserve">uang </w:t>
      </w:r>
    </w:p>
    <w:p w:rsidR="00836C45" w:rsidRPr="000D6E3F" w:rsidRDefault="00184AE0" w:rsidP="00FF749E">
      <w:pPr>
        <w:numPr>
          <w:ilvl w:val="0"/>
          <w:numId w:val="10"/>
        </w:numPr>
        <w:tabs>
          <w:tab w:val="left" w:pos="738"/>
        </w:tabs>
        <w:spacing w:after="0"/>
        <w:ind w:left="450" w:hanging="450"/>
        <w:jc w:val="both"/>
        <w:rPr>
          <w:rFonts w:eastAsia="Arial Unicode MS" w:cs="Calibri" w:hint="eastAsia"/>
          <w:b/>
          <w:sz w:val="24"/>
          <w:szCs w:val="24"/>
          <w:lang w:val="id-ID"/>
        </w:rPr>
      </w:pPr>
      <w:r w:rsidRPr="00212793">
        <w:rPr>
          <w:rFonts w:eastAsia="Arial Unicode MS" w:cs="Calibri"/>
          <w:sz w:val="24"/>
          <w:szCs w:val="24"/>
        </w:rPr>
        <w:t xml:space="preserve">Peningkatan </w:t>
      </w:r>
      <w:r w:rsidR="00D65AE6" w:rsidRPr="00212793">
        <w:rPr>
          <w:rFonts w:eastAsia="Arial Unicode MS" w:cs="Calibri"/>
          <w:sz w:val="24"/>
          <w:szCs w:val="24"/>
          <w:lang w:val="id-ID"/>
        </w:rPr>
        <w:t>Kualitas</w:t>
      </w:r>
      <w:r w:rsidR="00D65AE6" w:rsidRPr="00296596">
        <w:rPr>
          <w:rFonts w:eastAsia="Arial Unicode MS" w:cs="Calibri"/>
          <w:sz w:val="24"/>
          <w:szCs w:val="24"/>
          <w:lang w:val="id-ID"/>
        </w:rPr>
        <w:t xml:space="preserve"> </w:t>
      </w:r>
      <w:r w:rsidR="00D65AE6" w:rsidRPr="00296596">
        <w:rPr>
          <w:rFonts w:eastAsia="Arial Unicode MS" w:cs="Calibri"/>
          <w:sz w:val="24"/>
          <w:szCs w:val="24"/>
        </w:rPr>
        <w:t>L</w:t>
      </w:r>
      <w:r w:rsidR="00836C45" w:rsidRPr="00296596">
        <w:rPr>
          <w:rFonts w:eastAsia="Arial Unicode MS" w:cs="Calibri"/>
          <w:sz w:val="24"/>
          <w:szCs w:val="24"/>
          <w:lang w:val="id-ID"/>
        </w:rPr>
        <w:t xml:space="preserve">ingkungan </w:t>
      </w:r>
    </w:p>
    <w:p w:rsidR="00212793" w:rsidRPr="00212793" w:rsidRDefault="001D7D4D" w:rsidP="00FF749E">
      <w:pPr>
        <w:spacing w:after="0"/>
        <w:ind w:firstLine="709"/>
        <w:jc w:val="both"/>
        <w:rPr>
          <w:rFonts w:eastAsia="Arial Unicode MS" w:cs="Calibri" w:hint="eastAsia"/>
          <w:sz w:val="24"/>
          <w:szCs w:val="24"/>
        </w:rPr>
      </w:pPr>
      <w:r w:rsidRPr="00212793">
        <w:rPr>
          <w:rFonts w:eastAsia="Arial Unicode MS" w:cs="Calibri"/>
          <w:sz w:val="24"/>
          <w:szCs w:val="24"/>
          <w:lang w:val="id-ID"/>
        </w:rPr>
        <w:t>Selain berdasarkan dokumen RPJPD</w:t>
      </w:r>
      <w:r w:rsidR="00212793" w:rsidRPr="00212793">
        <w:rPr>
          <w:rFonts w:eastAsia="Arial Unicode MS" w:cs="Calibri"/>
          <w:sz w:val="24"/>
          <w:szCs w:val="24"/>
        </w:rPr>
        <w:t xml:space="preserve"> terutama pada tahap ke III</w:t>
      </w:r>
      <w:r w:rsidRPr="00212793">
        <w:rPr>
          <w:rFonts w:eastAsia="Arial Unicode MS" w:cs="Calibri"/>
          <w:sz w:val="24"/>
          <w:szCs w:val="24"/>
          <w:lang w:val="id-ID"/>
        </w:rPr>
        <w:t xml:space="preserve">, isu atau kebijakan provinsi dalam penyusunan RPJMD juga </w:t>
      </w:r>
      <w:r w:rsidR="00C14763">
        <w:rPr>
          <w:rFonts w:eastAsia="Arial Unicode MS" w:cs="Calibri"/>
          <w:sz w:val="24"/>
          <w:szCs w:val="24"/>
          <w:lang w:val="id-ID"/>
        </w:rPr>
        <w:t>memerhatikan</w:t>
      </w:r>
      <w:r w:rsidRPr="00212793">
        <w:rPr>
          <w:rFonts w:eastAsia="Arial Unicode MS" w:cs="Calibri"/>
          <w:sz w:val="24"/>
          <w:szCs w:val="24"/>
          <w:lang w:val="id-ID"/>
        </w:rPr>
        <w:t xml:space="preserve"> buku putih y</w:t>
      </w:r>
      <w:r w:rsidR="0057733D" w:rsidRPr="00212793">
        <w:rPr>
          <w:rFonts w:eastAsia="Arial Unicode MS" w:cs="Calibri"/>
          <w:sz w:val="24"/>
          <w:szCs w:val="24"/>
          <w:lang w:val="id-ID"/>
        </w:rPr>
        <w:t xml:space="preserve">ang berisi </w:t>
      </w:r>
      <w:r w:rsidR="003609F0" w:rsidRPr="00212793">
        <w:rPr>
          <w:rFonts w:eastAsia="Arial Unicode MS" w:cs="Calibri"/>
          <w:sz w:val="24"/>
          <w:szCs w:val="24"/>
          <w:lang w:val="id-ID"/>
        </w:rPr>
        <w:t>buku panduan penyusunan visi dan misi para calon Kepala Daerah dan Wakil Kepala Daerah</w:t>
      </w:r>
      <w:r w:rsidR="00212793" w:rsidRPr="00212793">
        <w:rPr>
          <w:rFonts w:eastAsia="Arial Unicode MS" w:cs="Calibri"/>
          <w:sz w:val="24"/>
          <w:szCs w:val="24"/>
          <w:lang w:val="id-ID"/>
        </w:rPr>
        <w:t>.</w:t>
      </w:r>
      <w:r w:rsidR="00212793">
        <w:rPr>
          <w:rFonts w:eastAsia="Arial Unicode MS" w:cs="Calibri"/>
          <w:sz w:val="24"/>
          <w:szCs w:val="24"/>
        </w:rPr>
        <w:t xml:space="preserve"> Hal ini harus menjadi perhatian khusus karena </w:t>
      </w:r>
      <w:r w:rsidR="0063761C">
        <w:rPr>
          <w:rFonts w:eastAsia="Arial Unicode MS" w:cs="Calibri"/>
          <w:sz w:val="24"/>
          <w:szCs w:val="24"/>
        </w:rPr>
        <w:t xml:space="preserve">penjelasan visi dan misi yang disampaikan oleh Kepala Daerah terpilih harus menjadi pondasi awal penyusunan sasaran dan tujuan RPJMD. Selanjutnya, setelah mengakomodir berbagai poin penting dalam penyusunannya, RPJMD harus dapat dioperasionalkan dan </w:t>
      </w:r>
      <w:r w:rsidR="00527C2C">
        <w:rPr>
          <w:rFonts w:eastAsia="Arial Unicode MS" w:cs="Calibri"/>
          <w:sz w:val="24"/>
          <w:szCs w:val="24"/>
        </w:rPr>
        <w:t>di</w:t>
      </w:r>
      <w:r w:rsidR="0063761C">
        <w:rPr>
          <w:rFonts w:eastAsia="Arial Unicode MS" w:cs="Calibri"/>
          <w:sz w:val="24"/>
          <w:szCs w:val="24"/>
        </w:rPr>
        <w:t>selaras</w:t>
      </w:r>
      <w:r w:rsidR="00527C2C">
        <w:rPr>
          <w:rFonts w:eastAsia="Arial Unicode MS" w:cs="Calibri"/>
          <w:sz w:val="24"/>
          <w:szCs w:val="24"/>
        </w:rPr>
        <w:t>kan</w:t>
      </w:r>
      <w:r w:rsidR="0063761C">
        <w:rPr>
          <w:rFonts w:eastAsia="Arial Unicode MS" w:cs="Calibri"/>
          <w:sz w:val="24"/>
          <w:szCs w:val="24"/>
        </w:rPr>
        <w:t xml:space="preserve"> dengan sasaran pokok di dalam RPJPD </w:t>
      </w:r>
      <w:r w:rsidR="00952627">
        <w:rPr>
          <w:rFonts w:eastAsia="Arial Unicode MS" w:cs="Calibri"/>
          <w:sz w:val="24"/>
          <w:szCs w:val="24"/>
        </w:rPr>
        <w:t>Provinsi Kalimantan Timur</w:t>
      </w:r>
      <w:r w:rsidR="0063761C">
        <w:rPr>
          <w:rFonts w:eastAsia="Arial Unicode MS" w:cs="Calibri"/>
          <w:sz w:val="24"/>
          <w:szCs w:val="24"/>
        </w:rPr>
        <w:t>.</w:t>
      </w:r>
    </w:p>
    <w:p w:rsidR="0063761C" w:rsidRPr="0000042B" w:rsidRDefault="0063761C" w:rsidP="00FF749E">
      <w:pPr>
        <w:spacing w:after="0"/>
        <w:ind w:firstLine="709"/>
        <w:jc w:val="both"/>
        <w:rPr>
          <w:rFonts w:cs="Calibri"/>
          <w:sz w:val="24"/>
          <w:szCs w:val="24"/>
          <w:lang w:val="id-ID"/>
        </w:rPr>
      </w:pPr>
      <w:r w:rsidRPr="0063761C">
        <w:rPr>
          <w:rFonts w:cs="Calibri"/>
          <w:sz w:val="24"/>
          <w:szCs w:val="24"/>
          <w:lang w:val="id-ID"/>
        </w:rPr>
        <w:t>Berdasarkan komitmen gubernur</w:t>
      </w:r>
      <w:r w:rsidR="00527C2C">
        <w:rPr>
          <w:rFonts w:cs="Calibri"/>
          <w:sz w:val="24"/>
          <w:szCs w:val="24"/>
          <w:lang w:val="id-ID"/>
        </w:rPr>
        <w:t xml:space="preserve"> dan wakil gubernur terpilih serta</w:t>
      </w:r>
      <w:r w:rsidRPr="0063761C">
        <w:rPr>
          <w:rFonts w:cs="Calibri"/>
          <w:sz w:val="24"/>
          <w:szCs w:val="24"/>
          <w:lang w:val="id-ID"/>
        </w:rPr>
        <w:t xml:space="preserve"> h</w:t>
      </w:r>
      <w:r w:rsidR="00527C2C">
        <w:rPr>
          <w:rFonts w:cs="Calibri"/>
          <w:sz w:val="24"/>
          <w:szCs w:val="24"/>
          <w:lang w:val="id-ID"/>
        </w:rPr>
        <w:t>asil analisis permasalahan dan</w:t>
      </w:r>
      <w:r w:rsidRPr="0063761C">
        <w:rPr>
          <w:rFonts w:cs="Calibri"/>
          <w:sz w:val="24"/>
          <w:szCs w:val="24"/>
          <w:lang w:val="id-ID"/>
        </w:rPr>
        <w:t xml:space="preserve"> isu strategis Provinsi Kalimantan Timur yang menjadi prioritas untuk ditangani dalam lima tahun ke depan</w:t>
      </w:r>
      <w:r w:rsidRPr="0063761C">
        <w:rPr>
          <w:rFonts w:cs="Calibri"/>
          <w:sz w:val="24"/>
          <w:szCs w:val="24"/>
        </w:rPr>
        <w:t xml:space="preserve"> serta ke</w:t>
      </w:r>
      <w:r w:rsidRPr="0063761C">
        <w:rPr>
          <w:rFonts w:cs="Calibri"/>
          <w:sz w:val="24"/>
          <w:szCs w:val="24"/>
          <w:lang w:val="id-ID"/>
        </w:rPr>
        <w:t>selaras</w:t>
      </w:r>
      <w:r w:rsidRPr="0063761C">
        <w:rPr>
          <w:rFonts w:cs="Calibri"/>
          <w:sz w:val="24"/>
          <w:szCs w:val="24"/>
        </w:rPr>
        <w:t>an</w:t>
      </w:r>
      <w:r w:rsidRPr="0063761C">
        <w:rPr>
          <w:rFonts w:cs="Calibri"/>
          <w:sz w:val="24"/>
          <w:szCs w:val="24"/>
          <w:lang w:val="id-ID"/>
        </w:rPr>
        <w:t xml:space="preserve"> dengan sasaran pokok pembangunan jangka panjang dalam RPJPD </w:t>
      </w:r>
      <w:r w:rsidR="00952627">
        <w:rPr>
          <w:rFonts w:cs="Calibri"/>
          <w:sz w:val="24"/>
          <w:szCs w:val="24"/>
          <w:lang w:val="id-ID"/>
        </w:rPr>
        <w:t>Provinsi Kalimantan Timur</w:t>
      </w:r>
      <w:r w:rsidRPr="0063761C">
        <w:rPr>
          <w:rFonts w:cs="Calibri"/>
          <w:sz w:val="24"/>
          <w:szCs w:val="24"/>
          <w:lang w:val="id-ID"/>
        </w:rPr>
        <w:t xml:space="preserve"> 2005-2025</w:t>
      </w:r>
      <w:r w:rsidRPr="0063761C">
        <w:rPr>
          <w:rFonts w:cs="Calibri"/>
          <w:sz w:val="24"/>
          <w:szCs w:val="24"/>
        </w:rPr>
        <w:t>,</w:t>
      </w:r>
      <w:r w:rsidRPr="0063761C">
        <w:rPr>
          <w:rFonts w:cs="Calibri"/>
          <w:sz w:val="24"/>
          <w:szCs w:val="24"/>
          <w:lang w:val="id-ID"/>
        </w:rPr>
        <w:t xml:space="preserve"> </w:t>
      </w:r>
      <w:r w:rsidRPr="0063761C">
        <w:rPr>
          <w:rFonts w:cs="Calibri"/>
          <w:sz w:val="24"/>
          <w:szCs w:val="24"/>
        </w:rPr>
        <w:t xml:space="preserve">maka </w:t>
      </w:r>
      <w:r w:rsidRPr="0063761C">
        <w:rPr>
          <w:rFonts w:cs="Calibri"/>
          <w:sz w:val="24"/>
          <w:szCs w:val="24"/>
          <w:lang w:val="id-ID"/>
        </w:rPr>
        <w:t>untuk memajukan Provinsi Kalimantan</w:t>
      </w:r>
      <w:r w:rsidR="00952627">
        <w:rPr>
          <w:rFonts w:cs="Calibri"/>
          <w:sz w:val="24"/>
          <w:szCs w:val="24"/>
        </w:rPr>
        <w:t xml:space="preserve"> Timur</w:t>
      </w:r>
      <w:r w:rsidRPr="0063761C">
        <w:rPr>
          <w:rFonts w:cs="Calibri"/>
          <w:sz w:val="24"/>
          <w:szCs w:val="24"/>
          <w:lang w:val="id-ID"/>
        </w:rPr>
        <w:t xml:space="preserve"> kedepan ditetapkan visi RPJMD Provinsi Kalimantan Timur periode 2013-2018 adalah sebagai berikut:</w:t>
      </w:r>
    </w:p>
    <w:p w:rsidR="0000042B" w:rsidRPr="0000042B" w:rsidRDefault="0063761C" w:rsidP="00796026">
      <w:pPr>
        <w:spacing w:after="120" w:line="240" w:lineRule="auto"/>
        <w:ind w:firstLine="709"/>
        <w:jc w:val="center"/>
        <w:rPr>
          <w:rFonts w:eastAsia="Arial Unicode MS" w:cs="Calibri" w:hint="eastAsia"/>
          <w:b/>
          <w:sz w:val="24"/>
          <w:szCs w:val="24"/>
        </w:rPr>
      </w:pPr>
      <w:r w:rsidRPr="0000042B">
        <w:rPr>
          <w:rFonts w:eastAsia="Arial Unicode MS" w:cs="Calibri"/>
          <w:sz w:val="24"/>
          <w:szCs w:val="24"/>
          <w:lang w:val="id-ID"/>
        </w:rPr>
        <w:lastRenderedPageBreak/>
        <w:t xml:space="preserve"> </w:t>
      </w:r>
      <w:r w:rsidR="00796026" w:rsidRPr="0000042B">
        <w:rPr>
          <w:rFonts w:eastAsia="Arial Unicode MS" w:cs="Calibri"/>
          <w:b/>
          <w:sz w:val="24"/>
          <w:szCs w:val="24"/>
          <w:lang w:val="id-ID"/>
        </w:rPr>
        <w:t>“</w:t>
      </w:r>
      <w:r w:rsidRPr="0000042B">
        <w:rPr>
          <w:rFonts w:eastAsia="Arial Unicode MS" w:cs="Calibri"/>
          <w:b/>
          <w:sz w:val="24"/>
          <w:szCs w:val="24"/>
        </w:rPr>
        <w:t>MEWUJUDKAN KALTIM SEJAHTERA YANG MERATA</w:t>
      </w:r>
      <w:r w:rsidR="0000042B" w:rsidRPr="0000042B">
        <w:rPr>
          <w:rFonts w:eastAsia="Arial Unicode MS" w:cs="Calibri"/>
          <w:b/>
          <w:sz w:val="24"/>
          <w:szCs w:val="24"/>
        </w:rPr>
        <w:t xml:space="preserve"> DAN BERKEADILAN </w:t>
      </w:r>
    </w:p>
    <w:p w:rsidR="000C033E" w:rsidRPr="0000042B" w:rsidRDefault="0000042B" w:rsidP="00796026">
      <w:pPr>
        <w:spacing w:after="120" w:line="240" w:lineRule="auto"/>
        <w:ind w:firstLine="709"/>
        <w:jc w:val="center"/>
        <w:rPr>
          <w:rFonts w:eastAsia="Arial Unicode MS" w:cs="Calibri" w:hint="eastAsia"/>
          <w:b/>
          <w:sz w:val="24"/>
          <w:szCs w:val="24"/>
          <w:lang w:val="id-ID"/>
        </w:rPr>
      </w:pPr>
      <w:r w:rsidRPr="0000042B">
        <w:rPr>
          <w:rFonts w:eastAsia="Arial Unicode MS" w:cs="Calibri"/>
          <w:b/>
          <w:sz w:val="24"/>
          <w:szCs w:val="24"/>
        </w:rPr>
        <w:t>BERBASIS AGROINDUSTRI DAN ENERGI RAMAH LINGKUNGAN</w:t>
      </w:r>
      <w:r w:rsidR="00796026" w:rsidRPr="0000042B">
        <w:rPr>
          <w:rFonts w:eastAsia="Arial Unicode MS" w:cs="Calibri"/>
          <w:b/>
          <w:sz w:val="24"/>
          <w:szCs w:val="24"/>
          <w:lang w:val="id-ID"/>
        </w:rPr>
        <w:t>”</w:t>
      </w:r>
    </w:p>
    <w:p w:rsidR="0000042B" w:rsidRPr="0000042B" w:rsidRDefault="0000042B" w:rsidP="0000042B">
      <w:pPr>
        <w:spacing w:after="120"/>
        <w:ind w:right="54" w:firstLine="720"/>
        <w:jc w:val="both"/>
        <w:rPr>
          <w:rFonts w:cs="Calibri"/>
          <w:sz w:val="24"/>
        </w:rPr>
      </w:pPr>
      <w:r w:rsidRPr="0000042B">
        <w:rPr>
          <w:rFonts w:cs="Calibri"/>
          <w:sz w:val="24"/>
        </w:rPr>
        <w:t xml:space="preserve">Kondisi yang ingin dicapai melalui </w:t>
      </w:r>
      <w:r w:rsidRPr="0000042B">
        <w:rPr>
          <w:rFonts w:cs="Calibri"/>
          <w:sz w:val="24"/>
          <w:lang w:val="id-ID"/>
        </w:rPr>
        <w:t>pokok-pokok</w:t>
      </w:r>
      <w:r w:rsidRPr="0000042B">
        <w:rPr>
          <w:rFonts w:cs="Calibri"/>
          <w:sz w:val="24"/>
        </w:rPr>
        <w:t xml:space="preserve"> visi </w:t>
      </w:r>
      <w:r w:rsidRPr="0000042B">
        <w:rPr>
          <w:rFonts w:cs="Calibri"/>
          <w:sz w:val="24"/>
          <w:lang w:val="id-ID"/>
        </w:rPr>
        <w:t xml:space="preserve">diatas </w:t>
      </w:r>
      <w:r w:rsidRPr="0000042B">
        <w:rPr>
          <w:rFonts w:cs="Calibri"/>
          <w:sz w:val="24"/>
        </w:rPr>
        <w:t xml:space="preserve">adalah adanya keseimbangan antara kesejahteraan sosial dan ekonomi, keharmonisan antara pembangunan ekonomi, </w:t>
      </w:r>
      <w:r w:rsidR="00527C2C">
        <w:rPr>
          <w:rFonts w:cs="Calibri"/>
          <w:sz w:val="24"/>
        </w:rPr>
        <w:t>sosial,</w:t>
      </w:r>
      <w:r w:rsidRPr="0000042B">
        <w:rPr>
          <w:rFonts w:cs="Calibri"/>
          <w:sz w:val="24"/>
        </w:rPr>
        <w:t xml:space="preserve"> serta aspek lingkungan hidup yang kesemuanya diketahui saling </w:t>
      </w:r>
      <w:r w:rsidR="00306F3B">
        <w:rPr>
          <w:rFonts w:cs="Calibri"/>
          <w:sz w:val="24"/>
        </w:rPr>
        <w:t>memengaruhi</w:t>
      </w:r>
      <w:r w:rsidRPr="0000042B">
        <w:rPr>
          <w:rFonts w:cs="Calibri"/>
          <w:sz w:val="24"/>
        </w:rPr>
        <w:t xml:space="preserve">. Elemen Visi </w:t>
      </w:r>
      <w:r w:rsidRPr="0000042B">
        <w:rPr>
          <w:rFonts w:cs="Calibri"/>
          <w:i/>
          <w:sz w:val="24"/>
        </w:rPr>
        <w:t>Kaltim Sejahtera Yang Merata dan Berkeadilan</w:t>
      </w:r>
      <w:r w:rsidRPr="0000042B">
        <w:rPr>
          <w:rFonts w:cs="Calibri"/>
          <w:sz w:val="24"/>
        </w:rPr>
        <w:t xml:space="preserve"> pada intinya adalah pelaksanaan pembangunan berkelanjutan dengan tujuan untuk meningkatkan kesejahteraan masyarakat saat ini maupun masa datang melalui pemerataan pembangunan ekonomi yang bertumpu pada peningkatan kualitas sumber daya manusia. </w:t>
      </w:r>
    </w:p>
    <w:p w:rsidR="0000042B" w:rsidRPr="0000042B" w:rsidRDefault="0000042B" w:rsidP="0000042B">
      <w:pPr>
        <w:spacing w:after="120"/>
        <w:ind w:firstLine="720"/>
        <w:jc w:val="both"/>
        <w:rPr>
          <w:rFonts w:cs="Calibri"/>
          <w:sz w:val="24"/>
          <w:szCs w:val="24"/>
          <w:lang w:val="id-ID"/>
        </w:rPr>
      </w:pPr>
      <w:r w:rsidRPr="0000042B">
        <w:rPr>
          <w:rFonts w:cs="Calibri"/>
          <w:sz w:val="24"/>
          <w:szCs w:val="24"/>
          <w:lang w:val="id-ID"/>
        </w:rPr>
        <w:t>Misi merupakan u</w:t>
      </w:r>
      <w:r w:rsidR="00527C2C">
        <w:rPr>
          <w:rFonts w:cs="Calibri"/>
          <w:sz w:val="24"/>
          <w:szCs w:val="24"/>
          <w:lang w:val="id-ID"/>
        </w:rPr>
        <w:t>paya umum bagaimana mewujudkan V</w:t>
      </w:r>
      <w:r w:rsidRPr="0000042B">
        <w:rPr>
          <w:rFonts w:cs="Calibri"/>
          <w:sz w:val="24"/>
          <w:szCs w:val="24"/>
          <w:lang w:val="id-ID"/>
        </w:rPr>
        <w:t xml:space="preserve">isi. </w:t>
      </w:r>
      <w:r w:rsidR="00527C2C">
        <w:rPr>
          <w:rFonts w:cs="Calibri"/>
          <w:sz w:val="24"/>
          <w:szCs w:val="24"/>
        </w:rPr>
        <w:t>Selain itu, M</w:t>
      </w:r>
      <w:r w:rsidRPr="0000042B">
        <w:rPr>
          <w:rFonts w:cs="Calibri"/>
          <w:sz w:val="24"/>
          <w:szCs w:val="24"/>
          <w:lang w:val="id-ID"/>
        </w:rPr>
        <w:t xml:space="preserve">isi juga menjadi alasan utama mengapa suatu organisasi harus ada dan bagaimana komitmen terus dijaga kepada segenap </w:t>
      </w:r>
      <w:r w:rsidRPr="0000042B">
        <w:rPr>
          <w:rFonts w:cs="Calibri"/>
          <w:i/>
          <w:sz w:val="24"/>
          <w:szCs w:val="24"/>
          <w:lang w:val="id-ID"/>
        </w:rPr>
        <w:t>stakeholders</w:t>
      </w:r>
      <w:r w:rsidRPr="0000042B">
        <w:rPr>
          <w:rFonts w:cs="Calibri"/>
          <w:sz w:val="24"/>
          <w:szCs w:val="24"/>
        </w:rPr>
        <w:t xml:space="preserve"> pembangunan</w:t>
      </w:r>
      <w:r w:rsidRPr="0000042B">
        <w:rPr>
          <w:rFonts w:cs="Calibri"/>
          <w:sz w:val="24"/>
          <w:szCs w:val="24"/>
          <w:lang w:val="id-ID"/>
        </w:rPr>
        <w:t xml:space="preserve">. Berdasarkan visi </w:t>
      </w:r>
      <w:r w:rsidRPr="0000042B">
        <w:rPr>
          <w:rFonts w:cs="Calibri"/>
          <w:sz w:val="24"/>
          <w:szCs w:val="24"/>
        </w:rPr>
        <w:t>di atas</w:t>
      </w:r>
      <w:r w:rsidRPr="0000042B">
        <w:rPr>
          <w:rFonts w:cs="Calibri"/>
          <w:sz w:val="24"/>
          <w:szCs w:val="24"/>
          <w:lang w:val="id-ID"/>
        </w:rPr>
        <w:t xml:space="preserve"> maka ditetapkan misi pembangunan daerah jangka menengah sebagai berikut:</w:t>
      </w:r>
    </w:p>
    <w:p w:rsidR="0000042B" w:rsidRPr="0000042B" w:rsidRDefault="0000042B" w:rsidP="00615870">
      <w:pPr>
        <w:pStyle w:val="ListParagraph"/>
        <w:numPr>
          <w:ilvl w:val="0"/>
          <w:numId w:val="21"/>
        </w:numPr>
        <w:spacing w:after="120"/>
        <w:ind w:left="360"/>
        <w:jc w:val="both"/>
        <w:rPr>
          <w:rFonts w:cs="Calibri"/>
          <w:b/>
          <w:sz w:val="24"/>
          <w:szCs w:val="24"/>
          <w:lang w:eastAsia="id-ID"/>
        </w:rPr>
      </w:pPr>
      <w:r w:rsidRPr="0000042B">
        <w:rPr>
          <w:rFonts w:cs="Calibri"/>
          <w:b/>
          <w:sz w:val="24"/>
          <w:szCs w:val="24"/>
          <w:lang w:eastAsia="id-ID"/>
        </w:rPr>
        <w:t xml:space="preserve">Mewujudkan kualitas sumber daya manusia </w:t>
      </w:r>
      <w:r w:rsidRPr="0000042B">
        <w:rPr>
          <w:rFonts w:cs="Calibri"/>
          <w:b/>
          <w:sz w:val="24"/>
          <w:szCs w:val="24"/>
          <w:lang w:val="id-ID" w:eastAsia="id-ID"/>
        </w:rPr>
        <w:t>Kaltim</w:t>
      </w:r>
      <w:r w:rsidRPr="0000042B">
        <w:rPr>
          <w:rFonts w:cs="Calibri"/>
          <w:b/>
          <w:sz w:val="24"/>
          <w:szCs w:val="24"/>
          <w:lang w:eastAsia="id-ID"/>
        </w:rPr>
        <w:t xml:space="preserve"> yang mandiri dan berdaya saing tinggi</w:t>
      </w:r>
      <w:r w:rsidR="0001135E">
        <w:rPr>
          <w:rFonts w:cs="Calibri"/>
          <w:b/>
          <w:sz w:val="24"/>
          <w:szCs w:val="24"/>
          <w:lang w:eastAsia="id-ID"/>
        </w:rPr>
        <w:t>;</w:t>
      </w:r>
    </w:p>
    <w:p w:rsidR="0000042B" w:rsidRPr="0000042B" w:rsidRDefault="0000042B" w:rsidP="00615870">
      <w:pPr>
        <w:pStyle w:val="ListParagraph"/>
        <w:numPr>
          <w:ilvl w:val="0"/>
          <w:numId w:val="21"/>
        </w:numPr>
        <w:spacing w:after="120"/>
        <w:ind w:left="360"/>
        <w:jc w:val="both"/>
        <w:rPr>
          <w:rFonts w:cs="Calibri"/>
          <w:b/>
          <w:sz w:val="24"/>
          <w:szCs w:val="24"/>
          <w:lang w:eastAsia="id-ID"/>
        </w:rPr>
      </w:pPr>
      <w:r w:rsidRPr="0000042B">
        <w:rPr>
          <w:rFonts w:cs="Calibri"/>
          <w:b/>
          <w:sz w:val="24"/>
          <w:szCs w:val="24"/>
          <w:lang w:eastAsia="id-ID"/>
        </w:rPr>
        <w:t xml:space="preserve">Mewujudkan </w:t>
      </w:r>
      <w:r w:rsidRPr="0000042B">
        <w:rPr>
          <w:rFonts w:cs="Calibri"/>
          <w:b/>
          <w:sz w:val="24"/>
          <w:szCs w:val="24"/>
          <w:lang w:val="id-ID" w:eastAsia="id-ID"/>
        </w:rPr>
        <w:t xml:space="preserve">daya saing </w:t>
      </w:r>
      <w:r w:rsidRPr="0000042B">
        <w:rPr>
          <w:rFonts w:cs="Calibri"/>
          <w:b/>
          <w:sz w:val="24"/>
          <w:szCs w:val="24"/>
          <w:lang w:eastAsia="id-ID"/>
        </w:rPr>
        <w:t xml:space="preserve">ekonomi </w:t>
      </w:r>
      <w:r w:rsidRPr="0000042B">
        <w:rPr>
          <w:rFonts w:cs="Calibri"/>
          <w:b/>
          <w:sz w:val="24"/>
          <w:szCs w:val="24"/>
          <w:lang w:val="id-ID" w:eastAsia="id-ID"/>
        </w:rPr>
        <w:t xml:space="preserve">yang berkerakyatan </w:t>
      </w:r>
      <w:r w:rsidRPr="0000042B">
        <w:rPr>
          <w:rFonts w:cs="Calibri"/>
          <w:b/>
          <w:sz w:val="24"/>
          <w:szCs w:val="24"/>
          <w:lang w:eastAsia="id-ID"/>
        </w:rPr>
        <w:t>berbasis SDA</w:t>
      </w:r>
      <w:r w:rsidRPr="0000042B">
        <w:rPr>
          <w:rFonts w:cs="Calibri"/>
          <w:b/>
          <w:sz w:val="24"/>
          <w:szCs w:val="24"/>
          <w:lang w:val="id-ID" w:eastAsia="id-ID"/>
        </w:rPr>
        <w:t xml:space="preserve"> dan energi</w:t>
      </w:r>
      <w:r w:rsidRPr="0000042B">
        <w:rPr>
          <w:rFonts w:cs="Calibri"/>
          <w:b/>
          <w:sz w:val="24"/>
          <w:szCs w:val="24"/>
          <w:lang w:eastAsia="id-ID"/>
        </w:rPr>
        <w:t xml:space="preserve"> terba</w:t>
      </w:r>
      <w:r w:rsidR="0001135E">
        <w:rPr>
          <w:rFonts w:cs="Calibri"/>
          <w:b/>
          <w:sz w:val="24"/>
          <w:szCs w:val="24"/>
          <w:lang w:eastAsia="id-ID"/>
        </w:rPr>
        <w:t>rukan;</w:t>
      </w:r>
    </w:p>
    <w:p w:rsidR="0000042B" w:rsidRPr="0000042B" w:rsidRDefault="0000042B" w:rsidP="00615870">
      <w:pPr>
        <w:pStyle w:val="ListParagraph"/>
        <w:numPr>
          <w:ilvl w:val="0"/>
          <w:numId w:val="21"/>
        </w:numPr>
        <w:spacing w:after="120"/>
        <w:ind w:left="360"/>
        <w:jc w:val="both"/>
        <w:rPr>
          <w:rFonts w:cs="Calibri"/>
          <w:b/>
          <w:sz w:val="24"/>
          <w:szCs w:val="24"/>
          <w:lang w:eastAsia="id-ID"/>
        </w:rPr>
      </w:pPr>
      <w:r w:rsidRPr="0000042B">
        <w:rPr>
          <w:rFonts w:cs="Calibri"/>
          <w:b/>
          <w:sz w:val="24"/>
          <w:szCs w:val="24"/>
          <w:lang w:eastAsia="id-ID"/>
        </w:rPr>
        <w:t xml:space="preserve">Mewujudkan </w:t>
      </w:r>
      <w:r w:rsidRPr="0000042B">
        <w:rPr>
          <w:rFonts w:cs="Calibri"/>
          <w:b/>
          <w:sz w:val="24"/>
          <w:szCs w:val="24"/>
          <w:lang w:val="id-ID" w:eastAsia="id-ID"/>
        </w:rPr>
        <w:t>infrastruktu</w:t>
      </w:r>
      <w:r w:rsidRPr="0000042B">
        <w:rPr>
          <w:rFonts w:cs="Calibri"/>
          <w:b/>
          <w:sz w:val="24"/>
          <w:szCs w:val="24"/>
          <w:lang w:eastAsia="id-ID"/>
        </w:rPr>
        <w:t xml:space="preserve">r </w:t>
      </w:r>
      <w:r w:rsidRPr="0000042B">
        <w:rPr>
          <w:rFonts w:cs="Calibri"/>
          <w:b/>
          <w:sz w:val="24"/>
          <w:szCs w:val="24"/>
          <w:lang w:val="id-ID" w:eastAsia="id-ID"/>
        </w:rPr>
        <w:t xml:space="preserve">dasar </w:t>
      </w:r>
      <w:r w:rsidRPr="0000042B">
        <w:rPr>
          <w:rFonts w:cs="Calibri"/>
          <w:b/>
          <w:sz w:val="24"/>
          <w:szCs w:val="24"/>
          <w:lang w:eastAsia="id-ID"/>
        </w:rPr>
        <w:t>yang berkualitas bagi masyarakat secara merata</w:t>
      </w:r>
      <w:r w:rsidR="0001135E">
        <w:rPr>
          <w:rFonts w:cs="Calibri"/>
          <w:b/>
          <w:sz w:val="24"/>
          <w:szCs w:val="24"/>
          <w:lang w:eastAsia="id-ID"/>
        </w:rPr>
        <w:t>;</w:t>
      </w:r>
    </w:p>
    <w:p w:rsidR="0000042B" w:rsidRPr="0000042B" w:rsidRDefault="0000042B" w:rsidP="00615870">
      <w:pPr>
        <w:pStyle w:val="ListParagraph"/>
        <w:numPr>
          <w:ilvl w:val="0"/>
          <w:numId w:val="21"/>
        </w:numPr>
        <w:spacing w:after="120"/>
        <w:ind w:left="360"/>
        <w:jc w:val="both"/>
        <w:rPr>
          <w:rFonts w:cs="Calibri"/>
          <w:b/>
          <w:sz w:val="24"/>
          <w:szCs w:val="24"/>
          <w:lang w:eastAsia="id-ID"/>
        </w:rPr>
      </w:pPr>
      <w:r w:rsidRPr="0000042B">
        <w:rPr>
          <w:rFonts w:cs="Calibri"/>
          <w:b/>
          <w:sz w:val="24"/>
          <w:szCs w:val="24"/>
          <w:lang w:eastAsia="id-ID"/>
        </w:rPr>
        <w:t xml:space="preserve">Mewujudkan </w:t>
      </w:r>
      <w:r w:rsidRPr="0000042B">
        <w:rPr>
          <w:rFonts w:cs="Calibri"/>
          <w:b/>
          <w:sz w:val="24"/>
          <w:szCs w:val="24"/>
          <w:lang w:val="id-ID" w:eastAsia="id-ID"/>
        </w:rPr>
        <w:t>tata kelola p</w:t>
      </w:r>
      <w:r w:rsidRPr="0000042B">
        <w:rPr>
          <w:rFonts w:cs="Calibri"/>
          <w:b/>
          <w:sz w:val="24"/>
          <w:szCs w:val="24"/>
          <w:lang w:eastAsia="id-ID"/>
        </w:rPr>
        <w:t>emerintah</w:t>
      </w:r>
      <w:r w:rsidRPr="0000042B">
        <w:rPr>
          <w:rFonts w:cs="Calibri"/>
          <w:b/>
          <w:sz w:val="24"/>
          <w:szCs w:val="24"/>
          <w:lang w:val="id-ID" w:eastAsia="id-ID"/>
        </w:rPr>
        <w:t>an</w:t>
      </w:r>
      <w:r w:rsidRPr="0000042B">
        <w:rPr>
          <w:rFonts w:cs="Calibri"/>
          <w:b/>
          <w:sz w:val="24"/>
          <w:szCs w:val="24"/>
          <w:lang w:eastAsia="id-ID"/>
        </w:rPr>
        <w:t xml:space="preserve"> yang </w:t>
      </w:r>
      <w:r w:rsidRPr="0000042B">
        <w:rPr>
          <w:rFonts w:cs="Calibri"/>
          <w:b/>
          <w:sz w:val="24"/>
          <w:szCs w:val="24"/>
          <w:lang w:val="id-ID" w:eastAsia="id-ID"/>
        </w:rPr>
        <w:t>profesional, transparan dan berorientasi pada pelayanan publik</w:t>
      </w:r>
      <w:r w:rsidR="0001135E">
        <w:rPr>
          <w:rFonts w:cs="Calibri"/>
          <w:b/>
          <w:sz w:val="24"/>
          <w:szCs w:val="24"/>
          <w:lang w:eastAsia="id-ID"/>
        </w:rPr>
        <w:t>; dan</w:t>
      </w:r>
    </w:p>
    <w:p w:rsidR="0000042B" w:rsidRPr="0001135E" w:rsidRDefault="0000042B" w:rsidP="00615870">
      <w:pPr>
        <w:pStyle w:val="ListParagraph"/>
        <w:numPr>
          <w:ilvl w:val="0"/>
          <w:numId w:val="21"/>
        </w:numPr>
        <w:spacing w:after="120"/>
        <w:ind w:left="360"/>
        <w:jc w:val="both"/>
        <w:rPr>
          <w:rFonts w:cs="Calibri"/>
          <w:b/>
        </w:rPr>
      </w:pPr>
      <w:r w:rsidRPr="0000042B">
        <w:rPr>
          <w:rFonts w:cs="Calibri"/>
          <w:b/>
          <w:sz w:val="24"/>
          <w:szCs w:val="24"/>
          <w:lang w:eastAsia="id-ID"/>
        </w:rPr>
        <w:t xml:space="preserve">Mewujudkan </w:t>
      </w:r>
      <w:r w:rsidRPr="0000042B">
        <w:rPr>
          <w:rFonts w:cs="Calibri"/>
          <w:b/>
          <w:sz w:val="24"/>
          <w:szCs w:val="24"/>
          <w:lang w:val="id-ID" w:eastAsia="id-ID"/>
        </w:rPr>
        <w:t>kualitas lingkungan yang baik dan sehat serta berprespektif perubahan iklim</w:t>
      </w:r>
      <w:r w:rsidR="0001135E">
        <w:rPr>
          <w:rFonts w:cs="Calibri"/>
          <w:b/>
          <w:sz w:val="24"/>
          <w:szCs w:val="24"/>
          <w:lang w:eastAsia="id-ID"/>
        </w:rPr>
        <w:t>.</w:t>
      </w:r>
    </w:p>
    <w:p w:rsidR="0001135E" w:rsidRDefault="0001135E" w:rsidP="0001135E">
      <w:pPr>
        <w:pStyle w:val="ListParagraph"/>
        <w:spacing w:after="120"/>
        <w:ind w:left="1080"/>
        <w:jc w:val="both"/>
        <w:rPr>
          <w:rFonts w:cs="Calibri"/>
          <w:b/>
        </w:rPr>
      </w:pPr>
    </w:p>
    <w:p w:rsidR="00836C45" w:rsidRPr="0001135E" w:rsidRDefault="008C418B" w:rsidP="00836C45">
      <w:pPr>
        <w:spacing w:after="120"/>
        <w:jc w:val="both"/>
        <w:rPr>
          <w:rFonts w:cs="Calibri"/>
          <w:b/>
          <w:sz w:val="24"/>
          <w:szCs w:val="24"/>
          <w:lang w:val="id-ID" w:eastAsia="ja-JP"/>
        </w:rPr>
      </w:pPr>
      <w:r w:rsidRPr="0001135E">
        <w:rPr>
          <w:rFonts w:cs="Calibri"/>
          <w:b/>
          <w:sz w:val="24"/>
          <w:szCs w:val="24"/>
          <w:lang w:val="id-ID" w:eastAsia="ja-JP"/>
        </w:rPr>
        <w:t>4.3</w:t>
      </w:r>
      <w:r w:rsidR="00836C45" w:rsidRPr="0001135E">
        <w:rPr>
          <w:rFonts w:cs="Calibri"/>
          <w:b/>
          <w:sz w:val="24"/>
          <w:szCs w:val="24"/>
          <w:lang w:val="id-ID" w:eastAsia="ja-JP"/>
        </w:rPr>
        <w:t>.4</w:t>
      </w:r>
      <w:r w:rsidR="00296596" w:rsidRPr="0001135E">
        <w:rPr>
          <w:rFonts w:cs="Calibri"/>
          <w:b/>
          <w:sz w:val="24"/>
          <w:szCs w:val="24"/>
          <w:lang w:val="id-ID" w:eastAsia="ja-JP"/>
        </w:rPr>
        <w:t xml:space="preserve"> </w:t>
      </w:r>
      <w:r w:rsidRPr="0001135E">
        <w:rPr>
          <w:rFonts w:cs="Calibri"/>
          <w:b/>
          <w:sz w:val="24"/>
          <w:szCs w:val="24"/>
          <w:lang w:eastAsia="ja-JP"/>
        </w:rPr>
        <w:t>HASIL TELAAH RPJMD PROVINSI SEKITAR</w:t>
      </w:r>
      <w:r w:rsidR="00836C45" w:rsidRPr="0001135E">
        <w:rPr>
          <w:rFonts w:cs="Calibri"/>
          <w:b/>
          <w:sz w:val="24"/>
          <w:szCs w:val="24"/>
          <w:lang w:val="id-ID" w:eastAsia="ja-JP"/>
        </w:rPr>
        <w:t xml:space="preserve"> </w:t>
      </w:r>
    </w:p>
    <w:p w:rsidR="00423B81" w:rsidRDefault="00836C45" w:rsidP="00836C45">
      <w:pPr>
        <w:spacing w:after="120"/>
        <w:ind w:firstLine="720"/>
        <w:jc w:val="both"/>
        <w:rPr>
          <w:rFonts w:cs="Calibri"/>
          <w:sz w:val="24"/>
          <w:szCs w:val="24"/>
          <w:lang w:val="id-ID" w:eastAsia="ja-JP"/>
        </w:rPr>
      </w:pPr>
      <w:r w:rsidRPr="00296596">
        <w:rPr>
          <w:rFonts w:cs="Calibri"/>
          <w:sz w:val="24"/>
          <w:szCs w:val="24"/>
          <w:lang w:val="id-ID" w:eastAsia="ja-JP"/>
        </w:rPr>
        <w:t>Berdasarkan letak geografisnya</w:t>
      </w:r>
      <w:r w:rsidR="00423B81">
        <w:rPr>
          <w:rFonts w:cs="Calibri"/>
          <w:sz w:val="24"/>
          <w:szCs w:val="24"/>
          <w:lang w:eastAsia="ja-JP"/>
        </w:rPr>
        <w:t>,</w:t>
      </w:r>
      <w:r w:rsidRPr="00296596">
        <w:rPr>
          <w:rFonts w:cs="Calibri"/>
          <w:sz w:val="24"/>
          <w:szCs w:val="24"/>
          <w:lang w:val="id-ID" w:eastAsia="ja-JP"/>
        </w:rPr>
        <w:t xml:space="preserve"> Provinsi Kalimantan Timur berdampingan dengan Provinsi Kalimantan Selatan, Kalimantan Barat, Kalimantan Tengah, dan Kalimantan U</w:t>
      </w:r>
      <w:r w:rsidR="00423B81">
        <w:rPr>
          <w:rFonts w:cs="Calibri"/>
          <w:sz w:val="24"/>
          <w:szCs w:val="24"/>
          <w:lang w:val="id-ID" w:eastAsia="ja-JP"/>
        </w:rPr>
        <w:t xml:space="preserve">tara. Namun dikarenakan Kalimantan Utara </w:t>
      </w:r>
      <w:r w:rsidRPr="00296596">
        <w:rPr>
          <w:rFonts w:cs="Calibri"/>
          <w:sz w:val="24"/>
          <w:szCs w:val="24"/>
          <w:lang w:val="id-ID" w:eastAsia="ja-JP"/>
        </w:rPr>
        <w:t>baru berdiri dan belum mempunyai dokumen perencanaan</w:t>
      </w:r>
      <w:r w:rsidR="00423B81">
        <w:rPr>
          <w:rFonts w:cs="Calibri"/>
          <w:sz w:val="24"/>
          <w:szCs w:val="24"/>
          <w:lang w:eastAsia="ja-JP"/>
        </w:rPr>
        <w:t>,</w:t>
      </w:r>
      <w:r w:rsidRPr="00296596">
        <w:rPr>
          <w:rFonts w:cs="Calibri"/>
          <w:sz w:val="24"/>
          <w:szCs w:val="24"/>
          <w:lang w:val="id-ID" w:eastAsia="ja-JP"/>
        </w:rPr>
        <w:t xml:space="preserve"> maka analisis ini </w:t>
      </w:r>
      <w:r w:rsidR="005B45CC" w:rsidRPr="00296596">
        <w:rPr>
          <w:rFonts w:cs="Calibri"/>
          <w:sz w:val="24"/>
          <w:szCs w:val="24"/>
          <w:lang w:eastAsia="ja-JP"/>
        </w:rPr>
        <w:t xml:space="preserve">belum memasukkan </w:t>
      </w:r>
      <w:r w:rsidRPr="00296596">
        <w:rPr>
          <w:rFonts w:cs="Calibri"/>
          <w:sz w:val="24"/>
          <w:szCs w:val="24"/>
          <w:lang w:val="id-ID" w:eastAsia="ja-JP"/>
        </w:rPr>
        <w:t>Provinsi Kalimantan Utara.</w:t>
      </w:r>
      <w:r w:rsidR="005C5B3F" w:rsidRPr="00296596">
        <w:rPr>
          <w:rFonts w:cs="Calibri"/>
          <w:sz w:val="24"/>
          <w:szCs w:val="24"/>
          <w:lang w:val="id-ID" w:eastAsia="ja-JP"/>
        </w:rPr>
        <w:t xml:space="preserve"> </w:t>
      </w:r>
    </w:p>
    <w:p w:rsidR="00836C45" w:rsidRPr="00423B81" w:rsidRDefault="00423B81" w:rsidP="00423B81">
      <w:pPr>
        <w:spacing w:after="120"/>
        <w:ind w:firstLine="720"/>
        <w:jc w:val="both"/>
        <w:rPr>
          <w:rFonts w:cs="Calibri"/>
          <w:sz w:val="24"/>
          <w:szCs w:val="24"/>
          <w:lang w:eastAsia="ja-JP"/>
        </w:rPr>
      </w:pPr>
      <w:r>
        <w:rPr>
          <w:rFonts w:cs="Calibri"/>
          <w:sz w:val="24"/>
          <w:szCs w:val="24"/>
          <w:lang w:eastAsia="ja-JP"/>
        </w:rPr>
        <w:t>Kelima provinsi</w:t>
      </w:r>
      <w:r w:rsidR="005B45CC" w:rsidRPr="00296596">
        <w:rPr>
          <w:rFonts w:cs="Calibri"/>
          <w:sz w:val="24"/>
          <w:szCs w:val="24"/>
          <w:lang w:eastAsia="ja-JP"/>
        </w:rPr>
        <w:t xml:space="preserve"> </w:t>
      </w:r>
      <w:r w:rsidR="005C5B3F" w:rsidRPr="00296596">
        <w:rPr>
          <w:rFonts w:cs="Calibri"/>
          <w:sz w:val="24"/>
          <w:szCs w:val="24"/>
          <w:lang w:eastAsia="ja-JP"/>
        </w:rPr>
        <w:t>tersebut di</w:t>
      </w:r>
      <w:r>
        <w:rPr>
          <w:rFonts w:cs="Calibri"/>
          <w:sz w:val="24"/>
          <w:szCs w:val="24"/>
          <w:lang w:eastAsia="ja-JP"/>
        </w:rPr>
        <w:t xml:space="preserve"> </w:t>
      </w:r>
      <w:r w:rsidR="005C5B3F" w:rsidRPr="00296596">
        <w:rPr>
          <w:rFonts w:cs="Calibri"/>
          <w:sz w:val="24"/>
          <w:szCs w:val="24"/>
          <w:lang w:eastAsia="ja-JP"/>
        </w:rPr>
        <w:t xml:space="preserve">atas </w:t>
      </w:r>
      <w:r>
        <w:rPr>
          <w:rFonts w:cs="Calibri"/>
          <w:sz w:val="24"/>
          <w:szCs w:val="24"/>
          <w:lang w:eastAsia="ja-JP"/>
        </w:rPr>
        <w:t xml:space="preserve">berada pada satu pulau Kalimantan yang berarti memilki wilayah </w:t>
      </w:r>
      <w:r w:rsidR="00836C45" w:rsidRPr="00296596">
        <w:rPr>
          <w:rFonts w:cs="Calibri"/>
          <w:sz w:val="24"/>
          <w:szCs w:val="24"/>
          <w:lang w:val="id-ID" w:eastAsia="ja-JP"/>
        </w:rPr>
        <w:t xml:space="preserve">ekologis </w:t>
      </w:r>
      <w:r w:rsidR="00836C45" w:rsidRPr="00296596">
        <w:rPr>
          <w:rFonts w:cs="Calibri"/>
          <w:i/>
          <w:sz w:val="24"/>
          <w:szCs w:val="24"/>
          <w:lang w:val="id-ID" w:eastAsia="ja-JP"/>
        </w:rPr>
        <w:t xml:space="preserve">(ecologion region) </w:t>
      </w:r>
      <w:r w:rsidR="00836C45" w:rsidRPr="00296596">
        <w:rPr>
          <w:rFonts w:cs="Calibri"/>
          <w:sz w:val="24"/>
          <w:szCs w:val="24"/>
          <w:lang w:val="id-ID" w:eastAsia="ja-JP"/>
        </w:rPr>
        <w:t>yang sama</w:t>
      </w:r>
      <w:r>
        <w:rPr>
          <w:rFonts w:cs="Calibri"/>
          <w:sz w:val="24"/>
          <w:szCs w:val="24"/>
          <w:lang w:eastAsia="ja-JP"/>
        </w:rPr>
        <w:t xml:space="preserve"> sehingga</w:t>
      </w:r>
      <w:r w:rsidR="00836C45" w:rsidRPr="00296596">
        <w:rPr>
          <w:rFonts w:cs="Calibri"/>
          <w:sz w:val="24"/>
          <w:szCs w:val="24"/>
          <w:lang w:val="id-ID" w:eastAsia="ja-JP"/>
        </w:rPr>
        <w:t xml:space="preserve"> </w:t>
      </w:r>
      <w:r>
        <w:rPr>
          <w:rFonts w:cs="Calibri"/>
          <w:sz w:val="24"/>
          <w:szCs w:val="24"/>
          <w:lang w:eastAsia="ja-JP"/>
        </w:rPr>
        <w:t xml:space="preserve">karakteristik </w:t>
      </w:r>
      <w:r w:rsidR="00836C45" w:rsidRPr="00296596">
        <w:rPr>
          <w:rFonts w:cs="Calibri"/>
          <w:sz w:val="24"/>
          <w:szCs w:val="24"/>
          <w:lang w:val="id-ID" w:eastAsia="ja-JP"/>
        </w:rPr>
        <w:t>etnis</w:t>
      </w:r>
      <w:r>
        <w:rPr>
          <w:rFonts w:cs="Calibri"/>
          <w:sz w:val="24"/>
          <w:szCs w:val="24"/>
          <w:lang w:eastAsia="ja-JP"/>
        </w:rPr>
        <w:t xml:space="preserve"> terkait kesejahteraan sosial-ekonomi relatif sama</w:t>
      </w:r>
      <w:r>
        <w:rPr>
          <w:rFonts w:cs="Calibri"/>
          <w:sz w:val="24"/>
          <w:szCs w:val="24"/>
          <w:lang w:val="id-ID" w:eastAsia="ja-JP"/>
        </w:rPr>
        <w:t>. Dengan s</w:t>
      </w:r>
      <w:r w:rsidR="00836C45" w:rsidRPr="00296596">
        <w:rPr>
          <w:rFonts w:cs="Calibri"/>
          <w:sz w:val="24"/>
          <w:szCs w:val="24"/>
          <w:lang w:val="id-ID" w:eastAsia="ja-JP"/>
        </w:rPr>
        <w:t>p</w:t>
      </w:r>
      <w:r>
        <w:rPr>
          <w:rFonts w:cs="Calibri"/>
          <w:sz w:val="24"/>
          <w:szCs w:val="24"/>
          <w:lang w:val="id-ID" w:eastAsia="ja-JP"/>
        </w:rPr>
        <w:t>esifikasi kartografis dan</w:t>
      </w:r>
      <w:r w:rsidR="00836C45" w:rsidRPr="00296596">
        <w:rPr>
          <w:rFonts w:cs="Calibri"/>
          <w:sz w:val="24"/>
          <w:szCs w:val="24"/>
          <w:lang w:val="id-ID" w:eastAsia="ja-JP"/>
        </w:rPr>
        <w:t xml:space="preserve"> pautan eko</w:t>
      </w:r>
      <w:r>
        <w:rPr>
          <w:rFonts w:cs="Calibri"/>
          <w:sz w:val="24"/>
          <w:szCs w:val="24"/>
          <w:lang w:val="id-ID" w:eastAsia="ja-JP"/>
        </w:rPr>
        <w:t>logis serta historis yang sama</w:t>
      </w:r>
      <w:r w:rsidR="00836C45" w:rsidRPr="00296596">
        <w:rPr>
          <w:rFonts w:cs="Calibri"/>
          <w:sz w:val="24"/>
          <w:szCs w:val="24"/>
          <w:lang w:val="id-ID" w:eastAsia="ja-JP"/>
        </w:rPr>
        <w:t xml:space="preserve">, maka upaya untuk menelaah rencana pembangunan di masing-masing provinsi merupakan hal yang mutlak </w:t>
      </w:r>
      <w:r>
        <w:rPr>
          <w:rFonts w:cs="Calibri"/>
          <w:sz w:val="24"/>
          <w:szCs w:val="24"/>
          <w:lang w:eastAsia="ja-JP"/>
        </w:rPr>
        <w:t xml:space="preserve">dilakukan </w:t>
      </w:r>
      <w:r w:rsidR="00836C45" w:rsidRPr="00296596">
        <w:rPr>
          <w:rFonts w:cs="Calibri"/>
          <w:sz w:val="24"/>
          <w:szCs w:val="24"/>
          <w:lang w:val="id-ID" w:eastAsia="ja-JP"/>
        </w:rPr>
        <w:t xml:space="preserve">guna </w:t>
      </w:r>
      <w:r>
        <w:rPr>
          <w:rFonts w:cs="Calibri"/>
          <w:sz w:val="24"/>
          <w:szCs w:val="24"/>
          <w:lang w:eastAsia="ja-JP"/>
        </w:rPr>
        <w:t>menyelaraskan pembangunan</w:t>
      </w:r>
      <w:r>
        <w:rPr>
          <w:rFonts w:cs="Calibri"/>
          <w:sz w:val="24"/>
          <w:szCs w:val="24"/>
          <w:lang w:val="id-ID" w:eastAsia="ja-JP"/>
        </w:rPr>
        <w:t xml:space="preserve"> daerah</w:t>
      </w:r>
      <w:r w:rsidR="00836C45" w:rsidRPr="00296596">
        <w:rPr>
          <w:rFonts w:cs="Calibri"/>
          <w:sz w:val="24"/>
          <w:szCs w:val="24"/>
          <w:lang w:val="id-ID" w:eastAsia="ja-JP"/>
        </w:rPr>
        <w:t>. Penyandingan dokumen y</w:t>
      </w:r>
      <w:r>
        <w:rPr>
          <w:rFonts w:cs="Calibri"/>
          <w:sz w:val="24"/>
          <w:szCs w:val="24"/>
          <w:lang w:val="id-ID" w:eastAsia="ja-JP"/>
        </w:rPr>
        <w:t xml:space="preserve">ang </w:t>
      </w:r>
      <w:r>
        <w:rPr>
          <w:rFonts w:cs="Calibri"/>
          <w:sz w:val="24"/>
          <w:szCs w:val="24"/>
          <w:lang w:eastAsia="ja-JP"/>
        </w:rPr>
        <w:t xml:space="preserve">untuk menyusun analisis </w:t>
      </w:r>
      <w:r w:rsidR="0090404C">
        <w:rPr>
          <w:rFonts w:cs="Calibri"/>
          <w:sz w:val="24"/>
          <w:szCs w:val="24"/>
          <w:lang w:eastAsia="ja-JP"/>
        </w:rPr>
        <w:t>antar wilayah b</w:t>
      </w:r>
      <w:r w:rsidR="00836C45" w:rsidRPr="00296596">
        <w:rPr>
          <w:rFonts w:cs="Calibri"/>
          <w:sz w:val="24"/>
          <w:szCs w:val="24"/>
          <w:lang w:val="id-ID" w:eastAsia="ja-JP"/>
        </w:rPr>
        <w:t>ukanlah hal yang mudah karena masing-masing wilayah mempunyai perbedaan latar belak</w:t>
      </w:r>
      <w:r>
        <w:rPr>
          <w:rFonts w:cs="Calibri"/>
          <w:sz w:val="24"/>
          <w:szCs w:val="24"/>
          <w:lang w:val="id-ID" w:eastAsia="ja-JP"/>
        </w:rPr>
        <w:t>ang politik dan kebutuhan</w:t>
      </w:r>
      <w:r w:rsidR="0090404C">
        <w:rPr>
          <w:rFonts w:cs="Calibri"/>
          <w:sz w:val="24"/>
          <w:szCs w:val="24"/>
          <w:lang w:eastAsia="ja-JP"/>
        </w:rPr>
        <w:t>. Perbedaan periode penyusunan juga perlu diperhatikan karena dokumen-dokumen tersebut dirangkai berdasarkan isu-isu strategis yang berbeda pada tahun-tahun tertentu</w:t>
      </w:r>
      <w:r w:rsidR="00836C45" w:rsidRPr="00296596">
        <w:rPr>
          <w:rFonts w:cs="Calibri"/>
          <w:sz w:val="24"/>
          <w:szCs w:val="24"/>
          <w:lang w:val="id-ID" w:eastAsia="ja-JP"/>
        </w:rPr>
        <w:t xml:space="preserve">. </w:t>
      </w:r>
    </w:p>
    <w:p w:rsidR="0090404C" w:rsidRDefault="0090404C" w:rsidP="00836C45">
      <w:pPr>
        <w:spacing w:after="120"/>
        <w:ind w:firstLine="720"/>
        <w:jc w:val="both"/>
        <w:rPr>
          <w:rFonts w:cs="Calibri"/>
          <w:sz w:val="24"/>
          <w:szCs w:val="24"/>
          <w:lang w:val="id-ID" w:eastAsia="ja-JP"/>
        </w:rPr>
      </w:pPr>
      <w:r>
        <w:rPr>
          <w:rFonts w:cs="Calibri"/>
          <w:sz w:val="24"/>
          <w:szCs w:val="24"/>
          <w:lang w:val="id-ID" w:eastAsia="ja-JP"/>
        </w:rPr>
        <w:lastRenderedPageBreak/>
        <w:t>Dokumen RPJMD tiga</w:t>
      </w:r>
      <w:r w:rsidR="00E11093">
        <w:rPr>
          <w:rFonts w:cs="Calibri"/>
          <w:sz w:val="24"/>
          <w:szCs w:val="24"/>
          <w:lang w:val="id-ID" w:eastAsia="ja-JP"/>
        </w:rPr>
        <w:t xml:space="preserve"> provinsi (Kalimantan Selatan</w:t>
      </w:r>
      <w:r w:rsidR="00836C45" w:rsidRPr="00296596">
        <w:rPr>
          <w:rFonts w:cs="Calibri"/>
          <w:sz w:val="24"/>
          <w:szCs w:val="24"/>
          <w:lang w:val="id-ID" w:eastAsia="ja-JP"/>
        </w:rPr>
        <w:t>, Kal</w:t>
      </w:r>
      <w:r w:rsidR="00E11093">
        <w:rPr>
          <w:rFonts w:cs="Calibri"/>
          <w:sz w:val="24"/>
          <w:szCs w:val="24"/>
          <w:lang w:eastAsia="ja-JP"/>
        </w:rPr>
        <w:t>imantan Barat</w:t>
      </w:r>
      <w:r w:rsidR="00836C45" w:rsidRPr="00296596">
        <w:rPr>
          <w:rFonts w:cs="Calibri"/>
          <w:sz w:val="24"/>
          <w:szCs w:val="24"/>
          <w:lang w:val="id-ID" w:eastAsia="ja-JP"/>
        </w:rPr>
        <w:t xml:space="preserve">, </w:t>
      </w:r>
      <w:r>
        <w:rPr>
          <w:rFonts w:cs="Calibri"/>
          <w:sz w:val="24"/>
          <w:szCs w:val="24"/>
          <w:lang w:eastAsia="ja-JP"/>
        </w:rPr>
        <w:t xml:space="preserve">dan </w:t>
      </w:r>
      <w:r w:rsidR="00836C45" w:rsidRPr="00296596">
        <w:rPr>
          <w:rFonts w:cs="Calibri"/>
          <w:sz w:val="24"/>
          <w:szCs w:val="24"/>
          <w:lang w:val="id-ID" w:eastAsia="ja-JP"/>
        </w:rPr>
        <w:t>Kal</w:t>
      </w:r>
      <w:r w:rsidR="00E11093">
        <w:rPr>
          <w:rFonts w:cs="Calibri"/>
          <w:sz w:val="24"/>
          <w:szCs w:val="24"/>
          <w:lang w:eastAsia="ja-JP"/>
        </w:rPr>
        <w:t>imantan Tengah</w:t>
      </w:r>
      <w:r w:rsidR="00836C45" w:rsidRPr="00296596">
        <w:rPr>
          <w:rFonts w:cs="Calibri"/>
          <w:sz w:val="24"/>
          <w:szCs w:val="24"/>
          <w:lang w:val="id-ID" w:eastAsia="ja-JP"/>
        </w:rPr>
        <w:t>) mem</w:t>
      </w:r>
      <w:r>
        <w:rPr>
          <w:rFonts w:cs="Calibri"/>
          <w:sz w:val="24"/>
          <w:szCs w:val="24"/>
          <w:lang w:val="id-ID" w:eastAsia="ja-JP"/>
        </w:rPr>
        <w:t>punyai visi yang sama-sama kuat</w:t>
      </w:r>
      <w:r w:rsidR="00A51401" w:rsidRPr="00296596">
        <w:rPr>
          <w:rFonts w:cs="Calibri"/>
          <w:sz w:val="24"/>
          <w:szCs w:val="24"/>
          <w:lang w:eastAsia="ja-JP"/>
        </w:rPr>
        <w:t xml:space="preserve"> dan </w:t>
      </w:r>
      <w:r w:rsidR="00836C45" w:rsidRPr="00296596">
        <w:rPr>
          <w:rFonts w:cs="Calibri"/>
          <w:sz w:val="24"/>
          <w:szCs w:val="24"/>
          <w:lang w:val="id-ID" w:eastAsia="ja-JP"/>
        </w:rPr>
        <w:t xml:space="preserve">mempunyai tujuan </w:t>
      </w:r>
      <w:r w:rsidR="00A51401" w:rsidRPr="00296596">
        <w:rPr>
          <w:rFonts w:cs="Calibri"/>
          <w:sz w:val="24"/>
          <w:szCs w:val="24"/>
          <w:lang w:eastAsia="ja-JP"/>
        </w:rPr>
        <w:t xml:space="preserve">yang sama </w:t>
      </w:r>
      <w:r w:rsidR="00334B22" w:rsidRPr="00296596">
        <w:rPr>
          <w:rFonts w:cs="Calibri"/>
          <w:sz w:val="24"/>
          <w:szCs w:val="24"/>
          <w:lang w:eastAsia="ja-JP"/>
        </w:rPr>
        <w:t xml:space="preserve">untuk meningkatkan </w:t>
      </w:r>
      <w:r w:rsidR="00836C45" w:rsidRPr="00296596">
        <w:rPr>
          <w:rFonts w:cs="Calibri"/>
          <w:sz w:val="24"/>
          <w:szCs w:val="24"/>
          <w:lang w:val="id-ID" w:eastAsia="ja-JP"/>
        </w:rPr>
        <w:t>kesejahteraan masyarakat. Dal</w:t>
      </w:r>
      <w:r w:rsidR="00A51401" w:rsidRPr="00296596">
        <w:rPr>
          <w:rFonts w:cs="Calibri"/>
          <w:sz w:val="24"/>
          <w:szCs w:val="24"/>
          <w:lang w:val="id-ID" w:eastAsia="ja-JP"/>
        </w:rPr>
        <w:t>am rangka pencapaian visi tersebut, m</w:t>
      </w:r>
      <w:r w:rsidR="00A51401" w:rsidRPr="00296596">
        <w:rPr>
          <w:rFonts w:cs="Calibri"/>
          <w:sz w:val="24"/>
          <w:szCs w:val="24"/>
          <w:lang w:eastAsia="ja-JP"/>
        </w:rPr>
        <w:t>ereka</w:t>
      </w:r>
      <w:r w:rsidR="00836C45" w:rsidRPr="00296596">
        <w:rPr>
          <w:rFonts w:cs="Calibri"/>
          <w:sz w:val="24"/>
          <w:szCs w:val="24"/>
          <w:lang w:val="id-ID" w:eastAsia="ja-JP"/>
        </w:rPr>
        <w:t xml:space="preserve"> mempunyai misi yang sebagian lingkup besarnya adalah pembangunan sumber daya manusia, pembangunan sarana dan prasarana, pembangunan infrastruktur secara keseluruhan, dan pemerataan pembangunan hingga wilayah pelosok pedalaman. </w:t>
      </w:r>
    </w:p>
    <w:p w:rsidR="0090404C" w:rsidRDefault="00836C45" w:rsidP="00836C45">
      <w:pPr>
        <w:spacing w:after="120"/>
        <w:ind w:firstLine="720"/>
        <w:jc w:val="both"/>
        <w:rPr>
          <w:rFonts w:cs="Calibri"/>
          <w:sz w:val="24"/>
          <w:szCs w:val="24"/>
          <w:lang w:val="id-ID" w:eastAsia="ja-JP"/>
        </w:rPr>
      </w:pPr>
      <w:r w:rsidRPr="00296596">
        <w:rPr>
          <w:rFonts w:cs="Calibri"/>
          <w:sz w:val="24"/>
          <w:szCs w:val="24"/>
          <w:lang w:val="id-ID" w:eastAsia="ja-JP"/>
        </w:rPr>
        <w:t>Dalam perencanaan pembangunan</w:t>
      </w:r>
      <w:r w:rsidR="0090404C">
        <w:rPr>
          <w:rFonts w:cs="Calibri"/>
          <w:sz w:val="24"/>
          <w:szCs w:val="24"/>
          <w:lang w:eastAsia="ja-JP"/>
        </w:rPr>
        <w:t>,</w:t>
      </w:r>
      <w:r w:rsidRPr="00296596">
        <w:rPr>
          <w:rFonts w:cs="Calibri"/>
          <w:sz w:val="24"/>
          <w:szCs w:val="24"/>
          <w:lang w:val="id-ID" w:eastAsia="ja-JP"/>
        </w:rPr>
        <w:t xml:space="preserve"> masing-masing daerah memiliki age</w:t>
      </w:r>
      <w:r w:rsidR="0090404C">
        <w:rPr>
          <w:rFonts w:cs="Calibri"/>
          <w:sz w:val="24"/>
          <w:szCs w:val="24"/>
          <w:lang w:val="id-ID" w:eastAsia="ja-JP"/>
        </w:rPr>
        <w:t>nda pembangunan meskipun</w:t>
      </w:r>
      <w:r w:rsidRPr="00296596">
        <w:rPr>
          <w:rFonts w:cs="Calibri"/>
          <w:sz w:val="24"/>
          <w:szCs w:val="24"/>
          <w:lang w:val="id-ID" w:eastAsia="ja-JP"/>
        </w:rPr>
        <w:t xml:space="preserve"> tidak semua wilayah mencantumkan agenda tersebut. Agenda ini penting </w:t>
      </w:r>
      <w:r w:rsidR="0090404C">
        <w:rPr>
          <w:rFonts w:cs="Calibri"/>
          <w:sz w:val="24"/>
          <w:szCs w:val="24"/>
          <w:lang w:eastAsia="ja-JP"/>
        </w:rPr>
        <w:t>karena</w:t>
      </w:r>
      <w:r w:rsidRPr="00296596">
        <w:rPr>
          <w:rFonts w:cs="Calibri"/>
          <w:sz w:val="24"/>
          <w:szCs w:val="24"/>
          <w:lang w:val="id-ID" w:eastAsia="ja-JP"/>
        </w:rPr>
        <w:t xml:space="preserve"> sebagai acuan dalam perencanaan dan pelaksanaan pembangunan agar pembangunan daerah dapat berjalan dengan maksimal. Pada dokumen RPJMD ketiga Provinsi in</w:t>
      </w:r>
      <w:r w:rsidR="0090404C">
        <w:rPr>
          <w:rFonts w:cs="Calibri"/>
          <w:sz w:val="24"/>
          <w:szCs w:val="24"/>
          <w:lang w:val="id-ID" w:eastAsia="ja-JP"/>
        </w:rPr>
        <w:t xml:space="preserve">i mempunyai tujuan/sasaran </w:t>
      </w:r>
      <w:r w:rsidRPr="00296596">
        <w:rPr>
          <w:rFonts w:cs="Calibri"/>
          <w:sz w:val="24"/>
          <w:szCs w:val="24"/>
          <w:lang w:val="id-ID" w:eastAsia="ja-JP"/>
        </w:rPr>
        <w:t xml:space="preserve">melingkupi cakupan permasalahan daerah masing-masing </w:t>
      </w:r>
      <w:r w:rsidR="0090404C">
        <w:rPr>
          <w:rFonts w:cs="Calibri"/>
          <w:sz w:val="24"/>
          <w:szCs w:val="24"/>
          <w:lang w:eastAsia="ja-JP"/>
        </w:rPr>
        <w:t>dengan poin penting berupa</w:t>
      </w:r>
      <w:r w:rsidRPr="00296596">
        <w:rPr>
          <w:rFonts w:cs="Calibri"/>
          <w:sz w:val="24"/>
          <w:szCs w:val="24"/>
          <w:lang w:val="id-ID" w:eastAsia="ja-JP"/>
        </w:rPr>
        <w:t xml:space="preserve"> tujuan dan sasaran </w:t>
      </w:r>
      <w:r w:rsidR="0090404C">
        <w:rPr>
          <w:rFonts w:cs="Calibri"/>
          <w:sz w:val="24"/>
          <w:szCs w:val="24"/>
          <w:lang w:eastAsia="ja-JP"/>
        </w:rPr>
        <w:t xml:space="preserve">yang </w:t>
      </w:r>
      <w:r w:rsidRPr="00296596">
        <w:rPr>
          <w:rFonts w:cs="Calibri"/>
          <w:sz w:val="24"/>
          <w:szCs w:val="24"/>
          <w:lang w:val="id-ID" w:eastAsia="ja-JP"/>
        </w:rPr>
        <w:t xml:space="preserve">mengacu pada misi RPJMD masing-masing daerah. </w:t>
      </w:r>
    </w:p>
    <w:p w:rsidR="00836C45" w:rsidRPr="00296596" w:rsidRDefault="0090404C" w:rsidP="00836C45">
      <w:pPr>
        <w:spacing w:after="120"/>
        <w:ind w:firstLine="720"/>
        <w:jc w:val="both"/>
        <w:rPr>
          <w:rFonts w:cs="Calibri"/>
          <w:sz w:val="24"/>
          <w:szCs w:val="24"/>
          <w:lang w:val="id-ID" w:eastAsia="ja-JP"/>
        </w:rPr>
      </w:pPr>
      <w:r>
        <w:rPr>
          <w:rFonts w:cs="Calibri"/>
          <w:sz w:val="24"/>
          <w:szCs w:val="24"/>
          <w:lang w:eastAsia="ja-JP"/>
        </w:rPr>
        <w:t>P</w:t>
      </w:r>
      <w:r w:rsidR="00836C45" w:rsidRPr="00296596">
        <w:rPr>
          <w:rFonts w:cs="Calibri"/>
          <w:sz w:val="24"/>
          <w:szCs w:val="24"/>
          <w:lang w:val="id-ID" w:eastAsia="ja-JP"/>
        </w:rPr>
        <w:t xml:space="preserve">erencanaan </w:t>
      </w:r>
      <w:r>
        <w:rPr>
          <w:rFonts w:cs="Calibri"/>
          <w:sz w:val="24"/>
          <w:szCs w:val="24"/>
          <w:lang w:eastAsia="ja-JP"/>
        </w:rPr>
        <w:t xml:space="preserve">pembangunan harus </w:t>
      </w:r>
      <w:r w:rsidR="00836C45" w:rsidRPr="00296596">
        <w:rPr>
          <w:rFonts w:cs="Calibri"/>
          <w:sz w:val="24"/>
          <w:szCs w:val="24"/>
          <w:lang w:val="id-ID" w:eastAsia="ja-JP"/>
        </w:rPr>
        <w:t xml:space="preserve">mempunyai strategi </w:t>
      </w:r>
      <w:r>
        <w:rPr>
          <w:rFonts w:cs="Calibri"/>
          <w:sz w:val="24"/>
          <w:szCs w:val="24"/>
          <w:lang w:eastAsia="ja-JP"/>
        </w:rPr>
        <w:t xml:space="preserve">khusus </w:t>
      </w:r>
      <w:r w:rsidR="00836C45" w:rsidRPr="00296596">
        <w:rPr>
          <w:rFonts w:cs="Calibri"/>
          <w:sz w:val="24"/>
          <w:szCs w:val="24"/>
          <w:lang w:val="id-ID" w:eastAsia="ja-JP"/>
        </w:rPr>
        <w:t xml:space="preserve">agar tercapai </w:t>
      </w:r>
      <w:r w:rsidRPr="00296596">
        <w:rPr>
          <w:rFonts w:cs="Calibri"/>
          <w:sz w:val="24"/>
          <w:szCs w:val="24"/>
          <w:lang w:val="id-ID" w:eastAsia="ja-JP"/>
        </w:rPr>
        <w:t xml:space="preserve">tujuan dan sasaran </w:t>
      </w:r>
      <w:r>
        <w:rPr>
          <w:rFonts w:cs="Calibri"/>
          <w:sz w:val="24"/>
          <w:szCs w:val="24"/>
          <w:lang w:eastAsia="ja-JP"/>
        </w:rPr>
        <w:t>pembangunan daerah secara</w:t>
      </w:r>
      <w:r w:rsidR="00836C45" w:rsidRPr="00296596">
        <w:rPr>
          <w:rFonts w:cs="Calibri"/>
          <w:sz w:val="24"/>
          <w:szCs w:val="24"/>
          <w:lang w:val="id-ID" w:eastAsia="ja-JP"/>
        </w:rPr>
        <w:t xml:space="preserve"> efektif dan efisien. Stra</w:t>
      </w:r>
      <w:r>
        <w:rPr>
          <w:rFonts w:cs="Calibri"/>
          <w:sz w:val="24"/>
          <w:szCs w:val="24"/>
          <w:lang w:val="id-ID" w:eastAsia="ja-JP"/>
        </w:rPr>
        <w:t xml:space="preserve">tegi pembangunan yang dimiliki oleh tiga provinsi tetangga </w:t>
      </w:r>
      <w:r w:rsidR="00836C45" w:rsidRPr="00296596">
        <w:rPr>
          <w:rFonts w:cs="Calibri"/>
          <w:sz w:val="24"/>
          <w:szCs w:val="24"/>
          <w:lang w:val="id-ID" w:eastAsia="ja-JP"/>
        </w:rPr>
        <w:t xml:space="preserve">Provinsi Kalimantan Timur mempunyai spesifikasi yang cukup jelas </w:t>
      </w:r>
      <w:r>
        <w:rPr>
          <w:rFonts w:cs="Calibri"/>
          <w:sz w:val="24"/>
          <w:szCs w:val="24"/>
          <w:lang w:eastAsia="ja-JP"/>
        </w:rPr>
        <w:t>meskipun pada</w:t>
      </w:r>
      <w:r w:rsidR="00836C45" w:rsidRPr="00296596">
        <w:rPr>
          <w:rFonts w:cs="Calibri"/>
          <w:sz w:val="24"/>
          <w:szCs w:val="24"/>
          <w:lang w:val="id-ID" w:eastAsia="ja-JP"/>
        </w:rPr>
        <w:t xml:space="preserve"> Provinsi Kalimantan Selatan belum terurai dengan maksimal.</w:t>
      </w:r>
    </w:p>
    <w:p w:rsidR="00BF018F" w:rsidRPr="00296596" w:rsidRDefault="00BF018F" w:rsidP="00836C45">
      <w:pPr>
        <w:spacing w:after="120"/>
        <w:ind w:firstLine="720"/>
        <w:jc w:val="both"/>
        <w:rPr>
          <w:rFonts w:cs="Calibri"/>
          <w:sz w:val="24"/>
          <w:szCs w:val="24"/>
          <w:lang w:val="id-ID" w:eastAsia="ja-JP"/>
        </w:rPr>
        <w:sectPr w:rsidR="00BF018F" w:rsidRPr="00296596" w:rsidSect="00C31D05">
          <w:headerReference w:type="even" r:id="rId28"/>
          <w:headerReference w:type="default" r:id="rId29"/>
          <w:footerReference w:type="even" r:id="rId30"/>
          <w:footerReference w:type="default" r:id="rId31"/>
          <w:headerReference w:type="first" r:id="rId32"/>
          <w:footerReference w:type="first" r:id="rId33"/>
          <w:pgSz w:w="11907" w:h="16839" w:code="9"/>
          <w:pgMar w:top="1298" w:right="1298" w:bottom="1298" w:left="1298" w:header="720" w:footer="720" w:gutter="431"/>
          <w:pgNumType w:start="1"/>
          <w:cols w:space="720"/>
          <w:titlePg/>
          <w:docGrid w:linePitch="299"/>
        </w:sectPr>
      </w:pPr>
    </w:p>
    <w:p w:rsidR="00836C45" w:rsidRPr="000168E8" w:rsidRDefault="00836C45" w:rsidP="005F41DF">
      <w:pPr>
        <w:pStyle w:val="ListParagraph"/>
        <w:numPr>
          <w:ilvl w:val="0"/>
          <w:numId w:val="44"/>
        </w:numPr>
        <w:spacing w:after="0" w:line="240" w:lineRule="auto"/>
        <w:jc w:val="center"/>
        <w:rPr>
          <w:rFonts w:cs="Calibri"/>
          <w:b/>
          <w:sz w:val="24"/>
          <w:szCs w:val="24"/>
          <w:lang w:eastAsia="ja-JP"/>
        </w:rPr>
      </w:pPr>
    </w:p>
    <w:p w:rsidR="00682AF7" w:rsidRDefault="00836C45" w:rsidP="00682AF7">
      <w:pPr>
        <w:spacing w:after="0"/>
        <w:jc w:val="center"/>
        <w:rPr>
          <w:rFonts w:cs="Calibri"/>
          <w:b/>
          <w:sz w:val="24"/>
          <w:szCs w:val="24"/>
        </w:rPr>
      </w:pPr>
      <w:r w:rsidRPr="00210C29">
        <w:rPr>
          <w:rFonts w:cs="Calibri"/>
          <w:b/>
          <w:sz w:val="24"/>
          <w:szCs w:val="24"/>
        </w:rPr>
        <w:t>Pe</w:t>
      </w:r>
      <w:r w:rsidRPr="00210C29">
        <w:rPr>
          <w:rFonts w:cs="Calibri"/>
          <w:b/>
          <w:sz w:val="24"/>
          <w:szCs w:val="24"/>
          <w:lang w:val="id-ID"/>
        </w:rPr>
        <w:t>nyandingan</w:t>
      </w:r>
      <w:r w:rsidRPr="00210C29">
        <w:rPr>
          <w:rFonts w:cs="Calibri"/>
          <w:b/>
          <w:sz w:val="24"/>
          <w:szCs w:val="24"/>
        </w:rPr>
        <w:t xml:space="preserve"> Substansi Utama RPJMD</w:t>
      </w:r>
    </w:p>
    <w:p w:rsidR="00836C45" w:rsidRPr="00210C29" w:rsidRDefault="00836C45" w:rsidP="00836C45">
      <w:pPr>
        <w:spacing w:after="120"/>
        <w:jc w:val="center"/>
        <w:rPr>
          <w:rFonts w:cs="Calibri"/>
          <w:b/>
          <w:sz w:val="24"/>
          <w:szCs w:val="24"/>
        </w:rPr>
      </w:pPr>
      <w:r w:rsidRPr="00210C29">
        <w:rPr>
          <w:rFonts w:cs="Calibri"/>
          <w:b/>
          <w:sz w:val="24"/>
          <w:szCs w:val="24"/>
        </w:rPr>
        <w:t xml:space="preserve"> </w:t>
      </w:r>
      <w:r w:rsidRPr="00210C29">
        <w:rPr>
          <w:rFonts w:cs="Calibri"/>
          <w:b/>
          <w:sz w:val="24"/>
          <w:szCs w:val="24"/>
          <w:lang w:val="id-ID"/>
        </w:rPr>
        <w:t xml:space="preserve">Provinsi </w:t>
      </w:r>
      <w:r w:rsidR="00682AF7">
        <w:rPr>
          <w:rFonts w:cs="Calibri"/>
          <w:b/>
          <w:sz w:val="24"/>
          <w:szCs w:val="24"/>
        </w:rPr>
        <w:t>Kalimantan Selatan</w:t>
      </w:r>
      <w:r w:rsidRPr="00210C29">
        <w:rPr>
          <w:rFonts w:cs="Calibri"/>
          <w:b/>
          <w:sz w:val="24"/>
          <w:szCs w:val="24"/>
        </w:rPr>
        <w:t xml:space="preserve"> (2011-2015), </w:t>
      </w:r>
      <w:r w:rsidR="00682AF7">
        <w:rPr>
          <w:rFonts w:cs="Calibri"/>
          <w:b/>
          <w:sz w:val="24"/>
          <w:szCs w:val="24"/>
        </w:rPr>
        <w:t>Kalimantan Barat</w:t>
      </w:r>
      <w:r w:rsidRPr="00210C29">
        <w:rPr>
          <w:rFonts w:cs="Calibri"/>
          <w:b/>
          <w:sz w:val="24"/>
          <w:szCs w:val="24"/>
        </w:rPr>
        <w:t xml:space="preserve"> (</w:t>
      </w:r>
      <w:r w:rsidR="0066344E" w:rsidRPr="00210C29">
        <w:rPr>
          <w:rFonts w:cs="Calibri"/>
          <w:b/>
          <w:sz w:val="24"/>
          <w:szCs w:val="24"/>
          <w:lang w:eastAsia="ja-JP"/>
        </w:rPr>
        <w:t>2008-2013</w:t>
      </w:r>
      <w:r w:rsidR="00682AF7">
        <w:rPr>
          <w:rFonts w:cs="Calibri"/>
          <w:b/>
          <w:sz w:val="24"/>
          <w:szCs w:val="24"/>
        </w:rPr>
        <w:t>), dan Kalimantan Tengah</w:t>
      </w:r>
      <w:r w:rsidRPr="00210C29">
        <w:rPr>
          <w:rFonts w:cs="Calibri"/>
          <w:b/>
          <w:sz w:val="24"/>
          <w:szCs w:val="24"/>
        </w:rPr>
        <w:t xml:space="preserve"> (</w:t>
      </w:r>
      <w:r w:rsidRPr="00210C29">
        <w:rPr>
          <w:rFonts w:cs="Calibri"/>
          <w:b/>
          <w:sz w:val="24"/>
          <w:szCs w:val="24"/>
          <w:lang w:eastAsia="ja-JP"/>
        </w:rPr>
        <w:t>20</w:t>
      </w:r>
      <w:r w:rsidRPr="00210C29">
        <w:rPr>
          <w:rFonts w:cs="Calibri"/>
          <w:b/>
          <w:sz w:val="24"/>
          <w:szCs w:val="24"/>
          <w:lang w:val="id-ID" w:eastAsia="ja-JP"/>
        </w:rPr>
        <w:t>10</w:t>
      </w:r>
      <w:r w:rsidRPr="00210C29">
        <w:rPr>
          <w:rFonts w:cs="Calibri"/>
          <w:b/>
          <w:sz w:val="24"/>
          <w:szCs w:val="24"/>
          <w:lang w:eastAsia="ja-JP"/>
        </w:rPr>
        <w:t>-201</w:t>
      </w:r>
      <w:r w:rsidRPr="00210C29">
        <w:rPr>
          <w:rFonts w:cs="Calibri"/>
          <w:b/>
          <w:sz w:val="24"/>
          <w:szCs w:val="24"/>
          <w:lang w:val="id-ID" w:eastAsia="ja-JP"/>
        </w:rPr>
        <w:t>5</w:t>
      </w:r>
      <w:r w:rsidRPr="00210C29">
        <w:rPr>
          <w:rFonts w:cs="Calibri"/>
          <w:b/>
          <w:sz w:val="24"/>
          <w:szCs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3"/>
        <w:gridCol w:w="3628"/>
        <w:gridCol w:w="3828"/>
        <w:gridCol w:w="3969"/>
      </w:tblGrid>
      <w:tr w:rsidR="00944857" w:rsidRPr="00296596" w:rsidTr="002E0B7B">
        <w:trPr>
          <w:tblHeader/>
          <w:jc w:val="center"/>
        </w:trPr>
        <w:tc>
          <w:tcPr>
            <w:tcW w:w="1583" w:type="dxa"/>
            <w:tcBorders>
              <w:bottom w:val="single" w:sz="4" w:space="0" w:color="auto"/>
            </w:tcBorders>
            <w:shd w:val="clear" w:color="auto" w:fill="auto"/>
            <w:vAlign w:val="center"/>
          </w:tcPr>
          <w:p w:rsidR="00836C45" w:rsidRPr="00296596" w:rsidRDefault="00836C45" w:rsidP="0090404C">
            <w:pPr>
              <w:spacing w:before="40" w:after="40" w:line="240" w:lineRule="auto"/>
              <w:jc w:val="center"/>
              <w:rPr>
                <w:rFonts w:cs="Calibri"/>
                <w:b/>
                <w:lang w:val="id-ID"/>
              </w:rPr>
            </w:pPr>
            <w:r w:rsidRPr="00296596">
              <w:rPr>
                <w:rFonts w:cs="Calibri"/>
                <w:b/>
                <w:lang w:val="id-ID"/>
              </w:rPr>
              <w:t>Elemen</w:t>
            </w:r>
          </w:p>
        </w:tc>
        <w:tc>
          <w:tcPr>
            <w:tcW w:w="3628" w:type="dxa"/>
            <w:tcBorders>
              <w:bottom w:val="single" w:sz="4" w:space="0" w:color="auto"/>
            </w:tcBorders>
            <w:shd w:val="clear" w:color="auto" w:fill="auto"/>
            <w:vAlign w:val="center"/>
          </w:tcPr>
          <w:p w:rsidR="00836C45" w:rsidRPr="00296596" w:rsidRDefault="00E11093" w:rsidP="0090404C">
            <w:pPr>
              <w:spacing w:before="40" w:after="40" w:line="240" w:lineRule="auto"/>
              <w:jc w:val="center"/>
              <w:rPr>
                <w:rFonts w:cs="Calibri"/>
                <w:b/>
              </w:rPr>
            </w:pPr>
            <w:r>
              <w:rPr>
                <w:rFonts w:cs="Calibri"/>
                <w:b/>
              </w:rPr>
              <w:t>Kalimantan Selatan</w:t>
            </w:r>
          </w:p>
        </w:tc>
        <w:tc>
          <w:tcPr>
            <w:tcW w:w="3828" w:type="dxa"/>
            <w:tcBorders>
              <w:bottom w:val="single" w:sz="4" w:space="0" w:color="auto"/>
            </w:tcBorders>
            <w:shd w:val="clear" w:color="auto" w:fill="auto"/>
            <w:vAlign w:val="center"/>
          </w:tcPr>
          <w:p w:rsidR="00836C45" w:rsidRPr="00296596" w:rsidRDefault="00836C45" w:rsidP="00E11093">
            <w:pPr>
              <w:spacing w:before="40" w:after="40" w:line="240" w:lineRule="auto"/>
              <w:jc w:val="center"/>
              <w:rPr>
                <w:rFonts w:cs="Calibri"/>
                <w:b/>
              </w:rPr>
            </w:pPr>
            <w:r w:rsidRPr="00296596">
              <w:rPr>
                <w:rFonts w:cs="Calibri"/>
                <w:b/>
              </w:rPr>
              <w:t>Kal</w:t>
            </w:r>
            <w:r w:rsidR="00E11093">
              <w:rPr>
                <w:rFonts w:cs="Calibri"/>
                <w:b/>
              </w:rPr>
              <w:t>imantan Barat</w:t>
            </w:r>
          </w:p>
        </w:tc>
        <w:tc>
          <w:tcPr>
            <w:tcW w:w="3969" w:type="dxa"/>
            <w:tcBorders>
              <w:bottom w:val="single" w:sz="4" w:space="0" w:color="auto"/>
            </w:tcBorders>
            <w:shd w:val="clear" w:color="auto" w:fill="auto"/>
            <w:vAlign w:val="center"/>
          </w:tcPr>
          <w:p w:rsidR="00836C45" w:rsidRPr="00296596" w:rsidRDefault="00836C45" w:rsidP="00E11093">
            <w:pPr>
              <w:spacing w:before="40" w:after="40" w:line="240" w:lineRule="auto"/>
              <w:jc w:val="center"/>
              <w:rPr>
                <w:rFonts w:cs="Calibri"/>
                <w:b/>
              </w:rPr>
            </w:pPr>
            <w:r w:rsidRPr="00296596">
              <w:rPr>
                <w:rFonts w:cs="Calibri"/>
                <w:b/>
              </w:rPr>
              <w:t>Kal</w:t>
            </w:r>
            <w:r w:rsidR="00E11093">
              <w:rPr>
                <w:rFonts w:cs="Calibri"/>
                <w:b/>
              </w:rPr>
              <w:t>imantan Tengah</w:t>
            </w:r>
          </w:p>
        </w:tc>
      </w:tr>
      <w:tr w:rsidR="00944857" w:rsidRPr="00296596" w:rsidTr="002E0B7B">
        <w:trPr>
          <w:jc w:val="center"/>
        </w:trPr>
        <w:tc>
          <w:tcPr>
            <w:tcW w:w="1583" w:type="dxa"/>
            <w:tcBorders>
              <w:top w:val="single" w:sz="12" w:space="0" w:color="auto"/>
            </w:tcBorders>
          </w:tcPr>
          <w:p w:rsidR="00836C45" w:rsidRPr="00296596" w:rsidRDefault="00836C45" w:rsidP="0090404C">
            <w:pPr>
              <w:spacing w:before="40" w:after="40" w:line="240" w:lineRule="auto"/>
              <w:rPr>
                <w:rFonts w:cs="Calibri"/>
                <w:b/>
              </w:rPr>
            </w:pPr>
            <w:r w:rsidRPr="00296596">
              <w:rPr>
                <w:rFonts w:cs="Calibri"/>
                <w:b/>
              </w:rPr>
              <w:t>Periode</w:t>
            </w:r>
          </w:p>
        </w:tc>
        <w:tc>
          <w:tcPr>
            <w:tcW w:w="3628" w:type="dxa"/>
            <w:tcBorders>
              <w:top w:val="single" w:sz="12" w:space="0" w:color="auto"/>
              <w:bottom w:val="single" w:sz="4" w:space="0" w:color="auto"/>
            </w:tcBorders>
          </w:tcPr>
          <w:p w:rsidR="00836C45" w:rsidRPr="00296596" w:rsidRDefault="00836C45" w:rsidP="0090404C">
            <w:pPr>
              <w:spacing w:before="40" w:after="40" w:line="240" w:lineRule="auto"/>
              <w:jc w:val="center"/>
              <w:rPr>
                <w:rFonts w:cs="Calibri"/>
              </w:rPr>
            </w:pPr>
            <w:r w:rsidRPr="00296596">
              <w:rPr>
                <w:rFonts w:cs="Calibri"/>
              </w:rPr>
              <w:t>2011 - 2015</w:t>
            </w:r>
          </w:p>
        </w:tc>
        <w:tc>
          <w:tcPr>
            <w:tcW w:w="3828" w:type="dxa"/>
            <w:tcBorders>
              <w:top w:val="single" w:sz="12" w:space="0" w:color="auto"/>
            </w:tcBorders>
            <w:shd w:val="clear" w:color="auto" w:fill="auto"/>
          </w:tcPr>
          <w:p w:rsidR="00836C45" w:rsidRPr="00296596" w:rsidRDefault="0066344E" w:rsidP="0090404C">
            <w:pPr>
              <w:spacing w:before="40" w:after="40" w:line="240" w:lineRule="auto"/>
              <w:jc w:val="center"/>
              <w:rPr>
                <w:rFonts w:cs="Calibri"/>
                <w:lang w:eastAsia="ja-JP"/>
              </w:rPr>
            </w:pPr>
            <w:r w:rsidRPr="00296596">
              <w:rPr>
                <w:rFonts w:cs="Calibri"/>
                <w:lang w:eastAsia="ja-JP"/>
              </w:rPr>
              <w:t>2008 – 2013</w:t>
            </w:r>
          </w:p>
        </w:tc>
        <w:tc>
          <w:tcPr>
            <w:tcW w:w="3969" w:type="dxa"/>
            <w:tcBorders>
              <w:top w:val="single" w:sz="12" w:space="0" w:color="auto"/>
            </w:tcBorders>
            <w:shd w:val="clear" w:color="auto" w:fill="auto"/>
          </w:tcPr>
          <w:p w:rsidR="00836C45" w:rsidRPr="00296596" w:rsidRDefault="00836C45" w:rsidP="0090404C">
            <w:pPr>
              <w:spacing w:before="40" w:after="40" w:line="240" w:lineRule="auto"/>
              <w:jc w:val="center"/>
              <w:rPr>
                <w:rFonts w:cs="Calibri"/>
                <w:lang w:val="id-ID" w:eastAsia="ja-JP"/>
              </w:rPr>
            </w:pPr>
            <w:r w:rsidRPr="00296596">
              <w:rPr>
                <w:rFonts w:cs="Calibri"/>
                <w:lang w:eastAsia="ja-JP"/>
              </w:rPr>
              <w:t>20</w:t>
            </w:r>
            <w:r w:rsidRPr="00296596">
              <w:rPr>
                <w:rFonts w:cs="Calibri"/>
                <w:lang w:val="id-ID" w:eastAsia="ja-JP"/>
              </w:rPr>
              <w:t>10</w:t>
            </w:r>
            <w:r w:rsidRPr="00296596">
              <w:rPr>
                <w:rFonts w:cs="Calibri"/>
                <w:lang w:eastAsia="ja-JP"/>
              </w:rPr>
              <w:t xml:space="preserve"> - 201</w:t>
            </w:r>
            <w:r w:rsidRPr="00296596">
              <w:rPr>
                <w:rFonts w:cs="Calibri"/>
                <w:lang w:val="id-ID" w:eastAsia="ja-JP"/>
              </w:rPr>
              <w:t>5</w:t>
            </w:r>
          </w:p>
        </w:tc>
      </w:tr>
      <w:tr w:rsidR="00944857" w:rsidRPr="00296596" w:rsidTr="0090404C">
        <w:trPr>
          <w:trHeight w:val="1178"/>
          <w:jc w:val="center"/>
        </w:trPr>
        <w:tc>
          <w:tcPr>
            <w:tcW w:w="1583" w:type="dxa"/>
          </w:tcPr>
          <w:p w:rsidR="00836C45" w:rsidRPr="00296596" w:rsidRDefault="00836C45" w:rsidP="0090404C">
            <w:pPr>
              <w:spacing w:before="40" w:after="40" w:line="240" w:lineRule="auto"/>
              <w:rPr>
                <w:rFonts w:cs="Calibri"/>
                <w:b/>
              </w:rPr>
            </w:pPr>
            <w:r w:rsidRPr="00296596">
              <w:rPr>
                <w:rFonts w:cs="Calibri"/>
                <w:b/>
              </w:rPr>
              <w:t>Visi</w:t>
            </w:r>
          </w:p>
        </w:tc>
        <w:tc>
          <w:tcPr>
            <w:tcW w:w="3628" w:type="dxa"/>
          </w:tcPr>
          <w:p w:rsidR="00836C45" w:rsidRPr="00296596" w:rsidRDefault="00836C45" w:rsidP="0090404C">
            <w:pPr>
              <w:spacing w:before="40" w:after="40" w:line="240" w:lineRule="auto"/>
              <w:rPr>
                <w:rFonts w:cs="Calibri"/>
              </w:rPr>
            </w:pPr>
            <w:r w:rsidRPr="00296596">
              <w:rPr>
                <w:rFonts w:cs="Calibri"/>
                <w:lang w:val="id-ID"/>
              </w:rPr>
              <w:t>Terwujudnya Kalimantan Selatan yang Berkembang, Maju, Unggul, Nyaman, Sejahtera dan Damai (Bermunajad)</w:t>
            </w:r>
          </w:p>
        </w:tc>
        <w:tc>
          <w:tcPr>
            <w:tcW w:w="3828" w:type="dxa"/>
          </w:tcPr>
          <w:p w:rsidR="00836C45" w:rsidRPr="00296596" w:rsidRDefault="00836C45" w:rsidP="0090404C">
            <w:pPr>
              <w:spacing w:before="40" w:after="40" w:line="240" w:lineRule="auto"/>
              <w:rPr>
                <w:rFonts w:cs="Calibri"/>
                <w:bCs/>
              </w:rPr>
            </w:pPr>
            <w:r w:rsidRPr="00296596">
              <w:rPr>
                <w:rFonts w:cs="Calibri"/>
                <w:bCs/>
              </w:rPr>
              <w:t>Mewujudkan Masyarakat Kalimantan Barat Yang ber</w:t>
            </w:r>
            <w:r w:rsidR="0066344E" w:rsidRPr="00296596">
              <w:rPr>
                <w:rFonts w:cs="Calibri"/>
                <w:bCs/>
              </w:rPr>
              <w:t>iman, sehat, Cerdas, Aman Berbu</w:t>
            </w:r>
            <w:r w:rsidR="0090404C">
              <w:rPr>
                <w:rFonts w:cs="Calibri"/>
                <w:bCs/>
              </w:rPr>
              <w:t>daya dan Sejahtera</w:t>
            </w:r>
          </w:p>
        </w:tc>
        <w:tc>
          <w:tcPr>
            <w:tcW w:w="3969" w:type="dxa"/>
          </w:tcPr>
          <w:p w:rsidR="00836C45" w:rsidRPr="00296596" w:rsidRDefault="00836C45" w:rsidP="0090404C">
            <w:pPr>
              <w:spacing w:before="40" w:after="40" w:line="240" w:lineRule="auto"/>
              <w:rPr>
                <w:rFonts w:cs="Calibri"/>
                <w:lang w:val="id-ID"/>
              </w:rPr>
            </w:pPr>
            <w:r w:rsidRPr="00296596">
              <w:rPr>
                <w:rFonts w:cs="Calibri"/>
                <w:lang w:val="id-ID"/>
              </w:rPr>
              <w:t>Meneruskan dan Menuntaskan Pembangunan Kalimantan Tengan agar Rakyat Leb</w:t>
            </w:r>
            <w:r w:rsidR="0090404C">
              <w:rPr>
                <w:rFonts w:cs="Calibri"/>
                <w:lang w:val="id-ID"/>
              </w:rPr>
              <w:t>ih Sejahtera dan Bermartabat Dem</w:t>
            </w:r>
            <w:r w:rsidRPr="00296596">
              <w:rPr>
                <w:rFonts w:cs="Calibri"/>
                <w:lang w:val="id-ID"/>
              </w:rPr>
              <w:t>i Kejayaan NKRI”</w:t>
            </w:r>
          </w:p>
        </w:tc>
      </w:tr>
      <w:tr w:rsidR="00944857" w:rsidRPr="00296596" w:rsidTr="002E0B7B">
        <w:trPr>
          <w:jc w:val="center"/>
        </w:trPr>
        <w:tc>
          <w:tcPr>
            <w:tcW w:w="1583" w:type="dxa"/>
          </w:tcPr>
          <w:p w:rsidR="00836C45" w:rsidRPr="00296596" w:rsidRDefault="00836C45" w:rsidP="0090404C">
            <w:pPr>
              <w:spacing w:before="40" w:after="40" w:line="240" w:lineRule="auto"/>
              <w:rPr>
                <w:rFonts w:cs="Calibri"/>
                <w:b/>
              </w:rPr>
            </w:pPr>
            <w:r w:rsidRPr="00296596">
              <w:rPr>
                <w:rFonts w:cs="Calibri"/>
                <w:b/>
              </w:rPr>
              <w:t>Misi</w:t>
            </w:r>
          </w:p>
        </w:tc>
        <w:tc>
          <w:tcPr>
            <w:tcW w:w="3628" w:type="dxa"/>
          </w:tcPr>
          <w:p w:rsidR="00836C45" w:rsidRPr="00296596" w:rsidRDefault="00836C45" w:rsidP="002D51CB">
            <w:pPr>
              <w:pStyle w:val="ListParagraph"/>
              <w:numPr>
                <w:ilvl w:val="0"/>
                <w:numId w:val="14"/>
              </w:numPr>
              <w:spacing w:before="40" w:after="40" w:line="240" w:lineRule="auto"/>
              <w:ind w:left="317" w:hanging="304"/>
              <w:contextualSpacing w:val="0"/>
              <w:rPr>
                <w:rFonts w:cs="Calibri"/>
              </w:rPr>
            </w:pPr>
            <w:r w:rsidRPr="00296596">
              <w:rPr>
                <w:rFonts w:cs="Calibri"/>
                <w:lang w:val="id-ID"/>
              </w:rPr>
              <w:t>Meningkatkan kualitas hidup beragama, sosial dan budaya;</w:t>
            </w:r>
          </w:p>
          <w:p w:rsidR="00836C45" w:rsidRPr="00296596" w:rsidRDefault="00836C45" w:rsidP="002D51CB">
            <w:pPr>
              <w:pStyle w:val="ListParagraph"/>
              <w:numPr>
                <w:ilvl w:val="0"/>
                <w:numId w:val="14"/>
              </w:numPr>
              <w:spacing w:before="40" w:after="40" w:line="240" w:lineRule="auto"/>
              <w:ind w:left="317" w:hanging="304"/>
              <w:contextualSpacing w:val="0"/>
              <w:rPr>
                <w:rFonts w:cs="Calibri"/>
              </w:rPr>
            </w:pPr>
            <w:r w:rsidRPr="00296596">
              <w:rPr>
                <w:rFonts w:cs="Calibri"/>
                <w:lang w:val="id-ID"/>
              </w:rPr>
              <w:t>Meningkatkan kualitas sumber daya manusia yang produktif dan berdaya saing;</w:t>
            </w:r>
          </w:p>
          <w:p w:rsidR="00836C45" w:rsidRPr="00296596" w:rsidRDefault="00836C45" w:rsidP="002D51CB">
            <w:pPr>
              <w:pStyle w:val="ListParagraph"/>
              <w:numPr>
                <w:ilvl w:val="0"/>
                <w:numId w:val="14"/>
              </w:numPr>
              <w:spacing w:before="40" w:after="40" w:line="240" w:lineRule="auto"/>
              <w:ind w:left="317" w:hanging="304"/>
              <w:contextualSpacing w:val="0"/>
              <w:rPr>
                <w:rFonts w:cs="Calibri"/>
              </w:rPr>
            </w:pPr>
            <w:r w:rsidRPr="00296596">
              <w:rPr>
                <w:rFonts w:cs="Calibri"/>
                <w:lang w:val="id-ID"/>
              </w:rPr>
              <w:t>Mengembangkan daya saing ekonomi daerah berbasis lingkungan dan masyarakat dengan memanfaatkan sumber daya lokal dan posisi geografis;</w:t>
            </w:r>
          </w:p>
          <w:p w:rsidR="00836C45" w:rsidRPr="00296596" w:rsidRDefault="00836C45" w:rsidP="002D51CB">
            <w:pPr>
              <w:pStyle w:val="ListParagraph"/>
              <w:numPr>
                <w:ilvl w:val="0"/>
                <w:numId w:val="14"/>
              </w:numPr>
              <w:spacing w:before="40" w:after="40" w:line="240" w:lineRule="auto"/>
              <w:ind w:left="317" w:hanging="304"/>
              <w:contextualSpacing w:val="0"/>
              <w:rPr>
                <w:rFonts w:cs="Calibri"/>
              </w:rPr>
            </w:pPr>
            <w:r w:rsidRPr="00296596">
              <w:rPr>
                <w:rFonts w:cs="Calibri"/>
                <w:lang w:val="id-ID"/>
              </w:rPr>
              <w:t>Meningkatkan ketersediaan kuantitas dan kualitas seta aksesibilitas infrastruktur wilayah;</w:t>
            </w:r>
          </w:p>
          <w:p w:rsidR="00836C45" w:rsidRPr="00296596" w:rsidRDefault="00836C45" w:rsidP="002D51CB">
            <w:pPr>
              <w:pStyle w:val="ListParagraph"/>
              <w:numPr>
                <w:ilvl w:val="0"/>
                <w:numId w:val="14"/>
              </w:numPr>
              <w:spacing w:before="40" w:after="40" w:line="240" w:lineRule="auto"/>
              <w:ind w:left="317" w:hanging="304"/>
              <w:contextualSpacing w:val="0"/>
              <w:rPr>
                <w:rFonts w:cs="Calibri"/>
              </w:rPr>
            </w:pPr>
            <w:r w:rsidRPr="00296596">
              <w:rPr>
                <w:rFonts w:cs="Calibri"/>
                <w:lang w:val="id-ID"/>
              </w:rPr>
              <w:t>Meningkatkan kinerja pemerintah daerah yang baik dan bersih.</w:t>
            </w:r>
          </w:p>
        </w:tc>
        <w:tc>
          <w:tcPr>
            <w:tcW w:w="3828" w:type="dxa"/>
            <w:tcBorders>
              <w:bottom w:val="single" w:sz="4" w:space="0" w:color="auto"/>
            </w:tcBorders>
          </w:tcPr>
          <w:p w:rsidR="00836C45" w:rsidRPr="00296596" w:rsidRDefault="00836C45" w:rsidP="002D51CB">
            <w:pPr>
              <w:pStyle w:val="ListParagraph"/>
              <w:numPr>
                <w:ilvl w:val="0"/>
                <w:numId w:val="12"/>
              </w:numPr>
              <w:spacing w:before="40" w:after="40" w:line="240" w:lineRule="auto"/>
              <w:ind w:left="288" w:hanging="122"/>
              <w:contextualSpacing w:val="0"/>
              <w:rPr>
                <w:rFonts w:cs="Calibri"/>
              </w:rPr>
            </w:pPr>
            <w:r w:rsidRPr="00296596">
              <w:rPr>
                <w:rFonts w:cs="Calibri"/>
              </w:rPr>
              <w:t>Melaksanakan peningkatan sistem pelayanan dasar dalam bidang sosial, kesehatan, pendidikan, agama, keamanan,</w:t>
            </w:r>
            <w:r w:rsidR="00296596" w:rsidRPr="00296596">
              <w:rPr>
                <w:rFonts w:cs="Calibri"/>
              </w:rPr>
              <w:t xml:space="preserve"> </w:t>
            </w:r>
            <w:r w:rsidRPr="00296596">
              <w:rPr>
                <w:rFonts w:cs="Calibri"/>
              </w:rPr>
              <w:t>dan ketertiban me</w:t>
            </w:r>
            <w:r w:rsidRPr="00296596">
              <w:rPr>
                <w:rFonts w:cs="Calibri"/>
                <w:lang w:val="id-ID"/>
              </w:rPr>
              <w:t>l</w:t>
            </w:r>
            <w:r w:rsidRPr="00296596">
              <w:rPr>
                <w:rFonts w:cs="Calibri"/>
              </w:rPr>
              <w:t>alui systemkelembagaan manajemen yang efisien</w:t>
            </w:r>
            <w:r w:rsidR="00296596" w:rsidRPr="00296596">
              <w:rPr>
                <w:rFonts w:cs="Calibri"/>
              </w:rPr>
              <w:t xml:space="preserve"> </w:t>
            </w:r>
            <w:r w:rsidRPr="00296596">
              <w:rPr>
                <w:rFonts w:cs="Calibri"/>
              </w:rPr>
              <w:t>dan</w:t>
            </w:r>
            <w:r w:rsidR="00296596" w:rsidRPr="00296596">
              <w:rPr>
                <w:rFonts w:cs="Calibri"/>
              </w:rPr>
              <w:t xml:space="preserve"> </w:t>
            </w:r>
            <w:r w:rsidRPr="00296596">
              <w:rPr>
                <w:rFonts w:cs="Calibri"/>
              </w:rPr>
              <w:t>transparan.</w:t>
            </w:r>
          </w:p>
          <w:p w:rsidR="00836C45" w:rsidRPr="00296596" w:rsidRDefault="00836C45" w:rsidP="002D51CB">
            <w:pPr>
              <w:pStyle w:val="ListParagraph"/>
              <w:numPr>
                <w:ilvl w:val="0"/>
                <w:numId w:val="12"/>
              </w:numPr>
              <w:spacing w:before="40" w:after="40" w:line="240" w:lineRule="auto"/>
              <w:ind w:left="288" w:hanging="122"/>
              <w:contextualSpacing w:val="0"/>
              <w:rPr>
                <w:rFonts w:cs="Calibri"/>
              </w:rPr>
            </w:pPr>
            <w:r w:rsidRPr="00296596">
              <w:rPr>
                <w:rFonts w:cs="Calibri"/>
              </w:rPr>
              <w:t>Meningkatkan kualitas dan kuantitas sumber daya manusia melalui peningkatan kualitas tenaga kependidikandanpenyediaanprasarana dansaranapendidikanserta pemerataan pendidikan.</w:t>
            </w:r>
          </w:p>
          <w:p w:rsidR="00836C45" w:rsidRPr="00296596" w:rsidRDefault="00836C45" w:rsidP="002D51CB">
            <w:pPr>
              <w:pStyle w:val="ListParagraph"/>
              <w:numPr>
                <w:ilvl w:val="0"/>
                <w:numId w:val="12"/>
              </w:numPr>
              <w:spacing w:before="40" w:after="40" w:line="240" w:lineRule="auto"/>
              <w:ind w:left="288" w:hanging="122"/>
              <w:contextualSpacing w:val="0"/>
              <w:rPr>
                <w:rFonts w:cs="Calibri"/>
              </w:rPr>
            </w:pPr>
            <w:r w:rsidRPr="00296596">
              <w:rPr>
                <w:rFonts w:cs="Calibri"/>
              </w:rPr>
              <w:t>Meningkatkan kemampuan kapasitas dan akuntabilitas aparatur</w:t>
            </w:r>
            <w:r w:rsidR="0066344E" w:rsidRPr="00296596">
              <w:rPr>
                <w:rFonts w:cs="Calibri"/>
              </w:rPr>
              <w:t xml:space="preserve"> </w:t>
            </w:r>
            <w:r w:rsidRPr="00296596">
              <w:rPr>
                <w:rFonts w:cs="Calibri"/>
              </w:rPr>
              <w:t>pemerintah daerah guna meningkatkan pelayanan publik, serta menempatkan aparatur yang profesional dan berakhlaksesuai dengankapasitas dan</w:t>
            </w:r>
            <w:r w:rsidR="0066344E" w:rsidRPr="00296596">
              <w:rPr>
                <w:rFonts w:cs="Calibri"/>
              </w:rPr>
              <w:t xml:space="preserve"> </w:t>
            </w:r>
            <w:r w:rsidRPr="00296596">
              <w:rPr>
                <w:rFonts w:cs="Calibri"/>
              </w:rPr>
              <w:t>kemampuan yang dimiliki</w:t>
            </w:r>
            <w:r w:rsidR="0066344E" w:rsidRPr="00296596">
              <w:rPr>
                <w:rFonts w:cs="Calibri"/>
              </w:rPr>
              <w:t xml:space="preserve"> </w:t>
            </w:r>
            <w:r w:rsidRPr="00296596">
              <w:rPr>
                <w:rFonts w:cs="Calibri"/>
              </w:rPr>
              <w:t xml:space="preserve">serta sesuai dengan peraturan jenjang karir kepegawaian </w:t>
            </w:r>
            <w:r w:rsidRPr="00296596">
              <w:rPr>
                <w:rFonts w:cs="Calibri"/>
              </w:rPr>
              <w:lastRenderedPageBreak/>
              <w:t>yang berlaku.</w:t>
            </w:r>
          </w:p>
          <w:p w:rsidR="00836C45" w:rsidRPr="00296596" w:rsidRDefault="00836C45" w:rsidP="002D51CB">
            <w:pPr>
              <w:pStyle w:val="ListParagraph"/>
              <w:numPr>
                <w:ilvl w:val="0"/>
                <w:numId w:val="12"/>
              </w:numPr>
              <w:spacing w:before="40" w:after="40" w:line="240" w:lineRule="auto"/>
              <w:ind w:left="288" w:hanging="122"/>
              <w:contextualSpacing w:val="0"/>
              <w:rPr>
                <w:rFonts w:cs="Calibri"/>
              </w:rPr>
            </w:pPr>
            <w:r w:rsidRPr="00296596">
              <w:rPr>
                <w:rFonts w:cs="Calibri"/>
              </w:rPr>
              <w:t>Menegakkan supremasi hukum, meningkatkan keadi</w:t>
            </w:r>
            <w:r w:rsidRPr="00296596">
              <w:rPr>
                <w:rFonts w:eastAsia="MS Mincho" w:cs="Calibri"/>
                <w:lang w:eastAsia="ja-JP"/>
              </w:rPr>
              <w:t>l</w:t>
            </w:r>
            <w:r w:rsidRPr="00296596">
              <w:rPr>
                <w:rFonts w:cs="Calibri"/>
              </w:rPr>
              <w:t>an sosial, dan perlindun</w:t>
            </w:r>
            <w:r w:rsidRPr="00296596">
              <w:rPr>
                <w:rFonts w:eastAsia="MS Mincho" w:cs="Calibri"/>
                <w:lang w:eastAsia="ja-JP"/>
              </w:rPr>
              <w:t>g</w:t>
            </w:r>
            <w:r w:rsidRPr="00296596">
              <w:rPr>
                <w:rFonts w:cs="Calibri"/>
              </w:rPr>
              <w:t>an</w:t>
            </w:r>
            <w:r w:rsidR="00296596" w:rsidRPr="00296596">
              <w:rPr>
                <w:rFonts w:cs="Calibri"/>
              </w:rPr>
              <w:t xml:space="preserve"> </w:t>
            </w:r>
            <w:r w:rsidRPr="00296596">
              <w:rPr>
                <w:rFonts w:cs="Calibri"/>
              </w:rPr>
              <w:t>hak asasi manusia guna mendukung terciptanyakehidupan masyarakat</w:t>
            </w:r>
            <w:r w:rsidR="00296596" w:rsidRPr="00296596">
              <w:rPr>
                <w:rFonts w:cs="Calibri"/>
              </w:rPr>
              <w:t xml:space="preserve"> </w:t>
            </w:r>
            <w:r w:rsidRPr="00296596">
              <w:rPr>
                <w:rFonts w:cs="Calibri"/>
              </w:rPr>
              <w:t>yang rukun, aman,</w:t>
            </w:r>
            <w:r w:rsidR="00296596" w:rsidRPr="00296596">
              <w:rPr>
                <w:rFonts w:cs="Calibri"/>
              </w:rPr>
              <w:t xml:space="preserve"> </w:t>
            </w:r>
            <w:r w:rsidRPr="00296596">
              <w:rPr>
                <w:rFonts w:cs="Calibri"/>
              </w:rPr>
              <w:t>dan damai.</w:t>
            </w:r>
          </w:p>
          <w:p w:rsidR="00836C45" w:rsidRPr="00296596" w:rsidRDefault="00836C45" w:rsidP="002D51CB">
            <w:pPr>
              <w:pStyle w:val="ListParagraph"/>
              <w:numPr>
                <w:ilvl w:val="0"/>
                <w:numId w:val="12"/>
              </w:numPr>
              <w:spacing w:before="40" w:after="40" w:line="240" w:lineRule="auto"/>
              <w:ind w:left="288" w:hanging="122"/>
              <w:contextualSpacing w:val="0"/>
              <w:rPr>
                <w:rFonts w:cs="Calibri"/>
              </w:rPr>
            </w:pPr>
            <w:r w:rsidRPr="00296596">
              <w:rPr>
                <w:rFonts w:cs="Calibri"/>
              </w:rPr>
              <w:t>Melaksanakan peningkatan pembangunan infrastruktur dasar guna memperlancar mobilitas penduduk dan arus barang serta mempercepat pembangunan dan pengembangan pariwisata di wilayah pedalaman, perbatasan, pesisirdan kepulauan sebagai sumber po</w:t>
            </w:r>
            <w:r w:rsidRPr="00296596">
              <w:rPr>
                <w:rFonts w:eastAsia="MS Mincho" w:cs="Calibri"/>
                <w:lang w:eastAsia="ja-JP"/>
              </w:rPr>
              <w:t>-</w:t>
            </w:r>
            <w:r w:rsidRPr="00296596">
              <w:rPr>
                <w:rFonts w:cs="Calibri"/>
              </w:rPr>
              <w:t>tensi ekonomi.</w:t>
            </w:r>
          </w:p>
          <w:p w:rsidR="00836C45" w:rsidRPr="00296596" w:rsidRDefault="00836C45" w:rsidP="002D51CB">
            <w:pPr>
              <w:pStyle w:val="ListParagraph"/>
              <w:numPr>
                <w:ilvl w:val="0"/>
                <w:numId w:val="12"/>
              </w:numPr>
              <w:spacing w:before="40" w:after="40" w:line="240" w:lineRule="auto"/>
              <w:ind w:left="288" w:hanging="122"/>
              <w:contextualSpacing w:val="0"/>
              <w:rPr>
                <w:rFonts w:cs="Calibri"/>
              </w:rPr>
            </w:pPr>
            <w:r w:rsidRPr="00296596">
              <w:rPr>
                <w:rFonts w:cs="Calibri"/>
              </w:rPr>
              <w:t>Melaksanakan pengendalian dan pemanfaatan tata</w:t>
            </w:r>
            <w:r w:rsidR="00296596" w:rsidRPr="00296596">
              <w:rPr>
                <w:rFonts w:cs="Calibri"/>
              </w:rPr>
              <w:t xml:space="preserve"> </w:t>
            </w:r>
            <w:r w:rsidRPr="00296596">
              <w:rPr>
                <w:rFonts w:cs="Calibri"/>
              </w:rPr>
              <w:t>ruang dan tata guna wilayah sesuai</w:t>
            </w:r>
            <w:r w:rsidR="00296596" w:rsidRPr="00296596">
              <w:rPr>
                <w:rFonts w:cs="Calibri"/>
              </w:rPr>
              <w:t xml:space="preserve"> </w:t>
            </w:r>
            <w:r w:rsidRPr="00296596">
              <w:rPr>
                <w:rFonts w:cs="Calibri"/>
              </w:rPr>
              <w:t>dengan peruntukan dan regulasi, guna menghindari kesenjangan wilayah dan terwujudnya pembangunan yang berkelanjutan.</w:t>
            </w:r>
          </w:p>
          <w:p w:rsidR="00836C45" w:rsidRPr="00296596" w:rsidRDefault="00836C45" w:rsidP="002D51CB">
            <w:pPr>
              <w:pStyle w:val="ListParagraph"/>
              <w:numPr>
                <w:ilvl w:val="0"/>
                <w:numId w:val="12"/>
              </w:numPr>
              <w:spacing w:before="40" w:after="40" w:line="240" w:lineRule="auto"/>
              <w:ind w:left="288" w:hanging="122"/>
              <w:contextualSpacing w:val="0"/>
              <w:rPr>
                <w:rFonts w:cs="Calibri"/>
              </w:rPr>
            </w:pPr>
            <w:r w:rsidRPr="00296596">
              <w:rPr>
                <w:rFonts w:cs="Calibri"/>
              </w:rPr>
              <w:t>Melaksanakan pemerataan dan keseimbangan pembangunan secara berkelanjutan untuk mengurangi</w:t>
            </w:r>
            <w:r w:rsidR="0066344E" w:rsidRPr="00296596">
              <w:rPr>
                <w:rFonts w:cs="Calibri"/>
              </w:rPr>
              <w:t xml:space="preserve"> </w:t>
            </w:r>
            <w:r w:rsidRPr="00296596">
              <w:rPr>
                <w:rFonts w:cs="Calibri"/>
              </w:rPr>
              <w:t xml:space="preserve">kesenjangan antar wilayah dengan tetap </w:t>
            </w:r>
            <w:r w:rsidR="00C14763">
              <w:rPr>
                <w:rFonts w:cs="Calibri"/>
              </w:rPr>
              <w:t>memerhatikan</w:t>
            </w:r>
            <w:r w:rsidRPr="00296596">
              <w:rPr>
                <w:rFonts w:cs="Calibri"/>
              </w:rPr>
              <w:t xml:space="preserve"> aspek ekologi dalam pemanfaatan sumberdaya alam.</w:t>
            </w:r>
          </w:p>
          <w:p w:rsidR="00836C45" w:rsidRPr="00296596" w:rsidRDefault="00836C45" w:rsidP="002D51CB">
            <w:pPr>
              <w:pStyle w:val="ListParagraph"/>
              <w:numPr>
                <w:ilvl w:val="0"/>
                <w:numId w:val="12"/>
              </w:numPr>
              <w:spacing w:before="40" w:after="40" w:line="240" w:lineRule="auto"/>
              <w:ind w:left="288" w:hanging="122"/>
              <w:contextualSpacing w:val="0"/>
              <w:rPr>
                <w:rFonts w:cs="Calibri"/>
              </w:rPr>
            </w:pPr>
            <w:r w:rsidRPr="00296596">
              <w:rPr>
                <w:rFonts w:cs="Calibri"/>
              </w:rPr>
              <w:lastRenderedPageBreak/>
              <w:t>Menggali dan mengembangkan ni</w:t>
            </w:r>
            <w:r w:rsidRPr="00296596">
              <w:rPr>
                <w:rFonts w:cs="Calibri"/>
                <w:lang w:val="id-ID"/>
              </w:rPr>
              <w:t>l</w:t>
            </w:r>
            <w:r w:rsidRPr="00296596">
              <w:rPr>
                <w:rFonts w:cs="Calibri"/>
              </w:rPr>
              <w:t xml:space="preserve">ai-nilai dan keragaman budaya serta memanfaat-kan keindahan </w:t>
            </w:r>
            <w:r w:rsidRPr="00296596">
              <w:rPr>
                <w:rFonts w:cs="Calibri"/>
                <w:lang w:val="id-ID"/>
              </w:rPr>
              <w:t>a</w:t>
            </w:r>
            <w:r w:rsidRPr="00296596">
              <w:rPr>
                <w:rFonts w:cs="Calibri"/>
              </w:rPr>
              <w:t>lam untuk kepentingan kepariwisataan.</w:t>
            </w:r>
          </w:p>
          <w:p w:rsidR="00836C45" w:rsidRPr="00296596" w:rsidRDefault="00836C45" w:rsidP="002D51CB">
            <w:pPr>
              <w:pStyle w:val="ListParagraph"/>
              <w:numPr>
                <w:ilvl w:val="0"/>
                <w:numId w:val="12"/>
              </w:numPr>
              <w:spacing w:before="40" w:after="40" w:line="240" w:lineRule="auto"/>
              <w:ind w:left="288" w:hanging="122"/>
              <w:contextualSpacing w:val="0"/>
              <w:rPr>
                <w:rFonts w:cs="Calibri"/>
              </w:rPr>
            </w:pPr>
            <w:r w:rsidRPr="00296596">
              <w:rPr>
                <w:rFonts w:cs="Calibri"/>
              </w:rPr>
              <w:t>Mengembangkan sumber</w:t>
            </w:r>
            <w:r w:rsidR="008E15C3" w:rsidRPr="00296596">
              <w:rPr>
                <w:rFonts w:cs="Calibri"/>
                <w:lang w:val="id-ID"/>
              </w:rPr>
              <w:t xml:space="preserve"> </w:t>
            </w:r>
            <w:r w:rsidRPr="00296596">
              <w:rPr>
                <w:rFonts w:cs="Calibri"/>
              </w:rPr>
              <w:t>daya</w:t>
            </w:r>
            <w:r w:rsidR="00296596" w:rsidRPr="00296596">
              <w:rPr>
                <w:rFonts w:cs="Calibri"/>
              </w:rPr>
              <w:t xml:space="preserve"> </w:t>
            </w:r>
            <w:r w:rsidRPr="00296596">
              <w:rPr>
                <w:rFonts w:cs="Calibri"/>
              </w:rPr>
              <w:t>lokal bagi pengembangan ekonomi masyarakat melalui</w:t>
            </w:r>
            <w:r w:rsidR="00296596" w:rsidRPr="00296596">
              <w:rPr>
                <w:rFonts w:cs="Calibri"/>
              </w:rPr>
              <w:t xml:space="preserve"> </w:t>
            </w:r>
            <w:r w:rsidRPr="00296596">
              <w:rPr>
                <w:rFonts w:cs="Calibri"/>
              </w:rPr>
              <w:t>sistem pengelolaan yang profesional, efektif, dan efisien serta, akuntabel, dengan didukung sistem dan sarana investasi</w:t>
            </w:r>
            <w:r w:rsidR="00296596" w:rsidRPr="00296596">
              <w:rPr>
                <w:rFonts w:cs="Calibri"/>
              </w:rPr>
              <w:t xml:space="preserve"> </w:t>
            </w:r>
            <w:r w:rsidRPr="00296596">
              <w:rPr>
                <w:rFonts w:cs="Calibri"/>
              </w:rPr>
              <w:t>yang baik melalui penyediaan data potensi investasi</w:t>
            </w:r>
            <w:r w:rsidR="00296596" w:rsidRPr="00296596">
              <w:rPr>
                <w:rFonts w:cs="Calibri"/>
              </w:rPr>
              <w:t xml:space="preserve"> </w:t>
            </w:r>
            <w:r w:rsidRPr="00296596">
              <w:rPr>
                <w:rFonts w:cs="Calibri"/>
              </w:rPr>
              <w:t xml:space="preserve">guna menarik dan mendorong masuknya investasi. </w:t>
            </w:r>
          </w:p>
          <w:p w:rsidR="00836C45" w:rsidRPr="00296596" w:rsidRDefault="00836C45" w:rsidP="002D51CB">
            <w:pPr>
              <w:pStyle w:val="ListParagraph"/>
              <w:numPr>
                <w:ilvl w:val="0"/>
                <w:numId w:val="12"/>
              </w:numPr>
              <w:spacing w:before="40" w:after="40" w:line="240" w:lineRule="auto"/>
              <w:ind w:left="288" w:hanging="122"/>
              <w:contextualSpacing w:val="0"/>
              <w:rPr>
                <w:rFonts w:cs="Calibri"/>
              </w:rPr>
            </w:pPr>
            <w:r w:rsidRPr="00296596">
              <w:rPr>
                <w:rFonts w:cs="Calibri"/>
              </w:rPr>
              <w:t>Mengembangkan jaringan kerjasa</w:t>
            </w:r>
            <w:r w:rsidRPr="00296596">
              <w:rPr>
                <w:rFonts w:eastAsia="MS Mincho" w:cs="Calibri"/>
                <w:lang w:eastAsia="ja-JP"/>
              </w:rPr>
              <w:t>-</w:t>
            </w:r>
            <w:r w:rsidRPr="00296596">
              <w:rPr>
                <w:rFonts w:cs="Calibri"/>
              </w:rPr>
              <w:t>ma antara pem</w:t>
            </w:r>
            <w:r w:rsidRPr="00296596">
              <w:rPr>
                <w:rFonts w:cs="Calibri"/>
                <w:lang w:val="id-ID"/>
              </w:rPr>
              <w:t>e</w:t>
            </w:r>
            <w:r w:rsidRPr="00296596">
              <w:rPr>
                <w:rFonts w:cs="Calibri"/>
              </w:rPr>
              <w:t>rintah</w:t>
            </w:r>
            <w:r w:rsidR="00296596" w:rsidRPr="00296596">
              <w:rPr>
                <w:rFonts w:cs="Calibri"/>
              </w:rPr>
              <w:t xml:space="preserve"> </w:t>
            </w:r>
            <w:r w:rsidRPr="00296596">
              <w:rPr>
                <w:rFonts w:cs="Calibri"/>
              </w:rPr>
              <w:t>daerah dengan pihak swasta baik dalam tataran lokal, regional, nasional, maupun internasional, penyediaan sarana</w:t>
            </w:r>
            <w:r w:rsidR="00296596" w:rsidRPr="00296596">
              <w:rPr>
                <w:rFonts w:cs="Calibri"/>
              </w:rPr>
              <w:t xml:space="preserve"> </w:t>
            </w:r>
            <w:r w:rsidRPr="00296596">
              <w:rPr>
                <w:rFonts w:cs="Calibri"/>
              </w:rPr>
              <w:t>dan prasarana infrastrukrur serta SDM</w:t>
            </w:r>
            <w:r w:rsidR="00296596" w:rsidRPr="00296596">
              <w:rPr>
                <w:rFonts w:cs="Calibri"/>
              </w:rPr>
              <w:t xml:space="preserve"> </w:t>
            </w:r>
            <w:r w:rsidRPr="00296596">
              <w:rPr>
                <w:rFonts w:cs="Calibri"/>
              </w:rPr>
              <w:t>yang memadai.</w:t>
            </w:r>
          </w:p>
          <w:p w:rsidR="00836C45" w:rsidRPr="00296596" w:rsidRDefault="00836C45" w:rsidP="002D51CB">
            <w:pPr>
              <w:pStyle w:val="ListParagraph"/>
              <w:numPr>
                <w:ilvl w:val="0"/>
                <w:numId w:val="12"/>
              </w:numPr>
              <w:spacing w:before="40" w:after="40" w:line="240" w:lineRule="auto"/>
              <w:ind w:left="288" w:hanging="122"/>
              <w:contextualSpacing w:val="0"/>
              <w:rPr>
                <w:rFonts w:cs="Calibri"/>
              </w:rPr>
            </w:pPr>
            <w:r w:rsidRPr="00296596">
              <w:rPr>
                <w:rFonts w:cs="Calibri"/>
              </w:rPr>
              <w:t>Memperluas lapangan kerja dan usaha dengan be</w:t>
            </w:r>
            <w:r w:rsidRPr="00296596">
              <w:rPr>
                <w:rFonts w:eastAsia="MS Mincho" w:cs="Calibri"/>
                <w:lang w:eastAsia="ja-JP"/>
              </w:rPr>
              <w:t>r</w:t>
            </w:r>
            <w:r w:rsidRPr="00296596">
              <w:rPr>
                <w:rFonts w:cs="Calibri"/>
              </w:rPr>
              <w:t>basis ekonomi kerakyatan melalui</w:t>
            </w:r>
            <w:r w:rsidR="00296596" w:rsidRPr="00296596">
              <w:rPr>
                <w:rFonts w:cs="Calibri"/>
              </w:rPr>
              <w:t xml:space="preserve"> </w:t>
            </w:r>
            <w:r w:rsidRPr="00296596">
              <w:rPr>
                <w:rFonts w:cs="Calibri"/>
              </w:rPr>
              <w:t>pemberdayaan</w:t>
            </w:r>
            <w:r w:rsidR="00296596" w:rsidRPr="00296596">
              <w:rPr>
                <w:rFonts w:cs="Calibri"/>
              </w:rPr>
              <w:t xml:space="preserve"> </w:t>
            </w:r>
            <w:r w:rsidRPr="00296596">
              <w:rPr>
                <w:rFonts w:cs="Calibri"/>
              </w:rPr>
              <w:t>potensi dan kekuatan ekonomi lokal</w:t>
            </w:r>
            <w:r w:rsidR="00296596" w:rsidRPr="00296596">
              <w:rPr>
                <w:rFonts w:cs="Calibri"/>
              </w:rPr>
              <w:t xml:space="preserve"> </w:t>
            </w:r>
            <w:r w:rsidRPr="00296596">
              <w:rPr>
                <w:rFonts w:cs="Calibri"/>
              </w:rPr>
              <w:t>terutama pengusaha kecil, menengah, dan koperasi,</w:t>
            </w:r>
            <w:r w:rsidR="00296596" w:rsidRPr="00296596">
              <w:rPr>
                <w:rFonts w:cs="Calibri"/>
              </w:rPr>
              <w:t xml:space="preserve"> </w:t>
            </w:r>
            <w:r w:rsidRPr="00296596">
              <w:rPr>
                <w:rFonts w:cs="Calibri"/>
              </w:rPr>
              <w:t>dengan membuka akses ke sumber modal,</w:t>
            </w:r>
            <w:r w:rsidR="00296596" w:rsidRPr="00296596">
              <w:rPr>
                <w:rFonts w:cs="Calibri"/>
              </w:rPr>
              <w:t xml:space="preserve"> </w:t>
            </w:r>
            <w:r w:rsidRPr="00296596">
              <w:rPr>
                <w:rFonts w:cs="Calibri"/>
              </w:rPr>
              <w:t>teknologi dan pasar untuk meningkatkan daya saing, serta menggali, mengembangkan dan melestarikan</w:t>
            </w:r>
            <w:r w:rsidR="00296596" w:rsidRPr="00296596">
              <w:rPr>
                <w:rFonts w:cs="Calibri"/>
              </w:rPr>
              <w:t xml:space="preserve"> </w:t>
            </w:r>
            <w:r w:rsidRPr="00296596">
              <w:rPr>
                <w:rFonts w:cs="Calibri"/>
              </w:rPr>
              <w:t>nilai-nilai budaya,</w:t>
            </w:r>
            <w:r w:rsidR="00296596" w:rsidRPr="00296596">
              <w:rPr>
                <w:rFonts w:cs="Calibri"/>
              </w:rPr>
              <w:t xml:space="preserve"> </w:t>
            </w:r>
            <w:r w:rsidRPr="00296596">
              <w:rPr>
                <w:rFonts w:cs="Calibri"/>
              </w:rPr>
              <w:lastRenderedPageBreak/>
              <w:t>kekayaan budaya daerah dan tradisional guna mempertahankan</w:t>
            </w:r>
            <w:r w:rsidR="00296596" w:rsidRPr="00296596">
              <w:rPr>
                <w:rFonts w:cs="Calibri"/>
              </w:rPr>
              <w:t xml:space="preserve"> </w:t>
            </w:r>
            <w:r w:rsidRPr="00296596">
              <w:rPr>
                <w:rFonts w:cs="Calibri"/>
              </w:rPr>
              <w:t>ketahanan budaya</w:t>
            </w:r>
            <w:r w:rsidR="00296596" w:rsidRPr="00296596">
              <w:rPr>
                <w:rFonts w:cs="Calibri"/>
              </w:rPr>
              <w:t xml:space="preserve"> </w:t>
            </w:r>
            <w:r w:rsidRPr="00296596">
              <w:rPr>
                <w:rFonts w:cs="Calibri"/>
              </w:rPr>
              <w:t>sekaligus</w:t>
            </w:r>
            <w:r w:rsidR="00296596" w:rsidRPr="00296596">
              <w:rPr>
                <w:rFonts w:cs="Calibri"/>
              </w:rPr>
              <w:t xml:space="preserve"> </w:t>
            </w:r>
            <w:r w:rsidRPr="00296596">
              <w:rPr>
                <w:rFonts w:cs="Calibri"/>
              </w:rPr>
              <w:t>mewujudkan pariwisata berbasis budaya dan kerakyatan.</w:t>
            </w:r>
          </w:p>
        </w:tc>
        <w:tc>
          <w:tcPr>
            <w:tcW w:w="3969" w:type="dxa"/>
            <w:tcBorders>
              <w:bottom w:val="single" w:sz="4" w:space="0" w:color="auto"/>
            </w:tcBorders>
          </w:tcPr>
          <w:p w:rsidR="00836C45" w:rsidRPr="00296596" w:rsidRDefault="00836C45" w:rsidP="002D51CB">
            <w:pPr>
              <w:pStyle w:val="ListParagraph"/>
              <w:numPr>
                <w:ilvl w:val="0"/>
                <w:numId w:val="13"/>
              </w:numPr>
              <w:spacing w:before="40" w:after="40" w:line="240" w:lineRule="auto"/>
              <w:ind w:left="192" w:hanging="254"/>
              <w:contextualSpacing w:val="0"/>
              <w:rPr>
                <w:rFonts w:cs="Calibri"/>
                <w:lang w:val="id-ID"/>
              </w:rPr>
            </w:pPr>
            <w:r w:rsidRPr="00296596">
              <w:rPr>
                <w:rFonts w:cs="Calibri"/>
                <w:lang w:val="id-ID"/>
              </w:rPr>
              <w:lastRenderedPageBreak/>
              <w:t>Sinergi dan harmonisasi pembangunan</w:t>
            </w:r>
            <w:r w:rsidR="00296596" w:rsidRPr="00296596">
              <w:rPr>
                <w:rFonts w:cs="Calibri"/>
                <w:lang w:val="id-ID"/>
              </w:rPr>
              <w:t xml:space="preserve"> </w:t>
            </w:r>
            <w:r w:rsidRPr="00296596">
              <w:rPr>
                <w:rFonts w:cs="Calibri"/>
                <w:lang w:val="id-ID"/>
              </w:rPr>
              <w:t xml:space="preserve">kewilayahan Kalimantan Tengah melalui pemantapan Rencana Penataan Ruang Provinsi (RTRWP) secara berkelanjutan dengan </w:t>
            </w:r>
            <w:r w:rsidR="00C14763">
              <w:rPr>
                <w:rFonts w:cs="Calibri"/>
                <w:lang w:val="id-ID"/>
              </w:rPr>
              <w:t>memerhatikan</w:t>
            </w:r>
            <w:r w:rsidRPr="00296596">
              <w:rPr>
                <w:rFonts w:cs="Calibri"/>
                <w:lang w:val="id-ID"/>
              </w:rPr>
              <w:t xml:space="preserve"> kesejahteraan rakyat dan lingkungan hidup.</w:t>
            </w:r>
          </w:p>
          <w:p w:rsidR="00836C45" w:rsidRPr="00296596" w:rsidRDefault="00836C45" w:rsidP="002D51CB">
            <w:pPr>
              <w:pStyle w:val="ListParagraph"/>
              <w:numPr>
                <w:ilvl w:val="0"/>
                <w:numId w:val="13"/>
              </w:numPr>
              <w:spacing w:before="40" w:after="40" w:line="240" w:lineRule="auto"/>
              <w:ind w:left="192" w:hanging="254"/>
              <w:contextualSpacing w:val="0"/>
              <w:rPr>
                <w:rFonts w:cs="Calibri"/>
                <w:lang w:val="id-ID"/>
              </w:rPr>
            </w:pPr>
            <w:r w:rsidRPr="00296596">
              <w:rPr>
                <w:rFonts w:cs="Calibri"/>
                <w:lang w:val="id-ID"/>
              </w:rPr>
              <w:t>Menciptakan pendidikan berkualitas dan terakses secara merata.</w:t>
            </w:r>
          </w:p>
          <w:p w:rsidR="00836C45" w:rsidRPr="00296596" w:rsidRDefault="00836C45" w:rsidP="002D51CB">
            <w:pPr>
              <w:pStyle w:val="ListParagraph"/>
              <w:numPr>
                <w:ilvl w:val="0"/>
                <w:numId w:val="13"/>
              </w:numPr>
              <w:spacing w:before="40" w:after="40" w:line="240" w:lineRule="auto"/>
              <w:ind w:left="192" w:hanging="254"/>
              <w:contextualSpacing w:val="0"/>
              <w:rPr>
                <w:rFonts w:cs="Calibri"/>
                <w:lang w:val="id-ID"/>
              </w:rPr>
            </w:pPr>
            <w:r w:rsidRPr="00296596">
              <w:rPr>
                <w:rFonts w:cs="Calibri"/>
                <w:lang w:val="id-ID"/>
              </w:rPr>
              <w:t>Menjamin dan meningkatkan kesehatan masyarakat yang merata dan mudah dijangkau.</w:t>
            </w:r>
          </w:p>
          <w:p w:rsidR="00836C45" w:rsidRPr="00296596" w:rsidRDefault="00836C45" w:rsidP="002D51CB">
            <w:pPr>
              <w:pStyle w:val="ListParagraph"/>
              <w:numPr>
                <w:ilvl w:val="0"/>
                <w:numId w:val="13"/>
              </w:numPr>
              <w:spacing w:before="40" w:after="40" w:line="240" w:lineRule="auto"/>
              <w:ind w:left="192" w:hanging="254"/>
              <w:contextualSpacing w:val="0"/>
              <w:rPr>
                <w:rFonts w:cs="Calibri"/>
                <w:lang w:val="id-ID"/>
              </w:rPr>
            </w:pPr>
            <w:r w:rsidRPr="00296596">
              <w:rPr>
                <w:rFonts w:cs="Calibri"/>
                <w:lang w:val="id-ID"/>
              </w:rPr>
              <w:t>Pembangunan dan peningkatan infrastruktur yang menjangkau kantongkantong pemukiman penduduk dan memfasilitasi pembangunan ekonomi rakyat.</w:t>
            </w:r>
          </w:p>
          <w:p w:rsidR="00836C45" w:rsidRPr="00296596" w:rsidRDefault="00836C45" w:rsidP="002D51CB">
            <w:pPr>
              <w:pStyle w:val="ListParagraph"/>
              <w:numPr>
                <w:ilvl w:val="0"/>
                <w:numId w:val="13"/>
              </w:numPr>
              <w:spacing w:before="40" w:after="40" w:line="240" w:lineRule="auto"/>
              <w:ind w:left="192" w:hanging="254"/>
              <w:contextualSpacing w:val="0"/>
              <w:rPr>
                <w:rFonts w:cs="Calibri"/>
                <w:lang w:val="id-ID"/>
              </w:rPr>
            </w:pPr>
            <w:r w:rsidRPr="00296596">
              <w:rPr>
                <w:rFonts w:cs="Calibri"/>
                <w:lang w:val="id-ID"/>
              </w:rPr>
              <w:t>Pengembangan dan penguatan ekonomi kerakyatan yang saling bersinergi dan berkelanjutan.</w:t>
            </w:r>
          </w:p>
          <w:p w:rsidR="00836C45" w:rsidRPr="00296596" w:rsidRDefault="00836C45" w:rsidP="002D51CB">
            <w:pPr>
              <w:pStyle w:val="ListParagraph"/>
              <w:numPr>
                <w:ilvl w:val="0"/>
                <w:numId w:val="13"/>
              </w:numPr>
              <w:spacing w:before="40" w:after="40" w:line="240" w:lineRule="auto"/>
              <w:ind w:left="192" w:hanging="254"/>
              <w:contextualSpacing w:val="0"/>
              <w:rPr>
                <w:rFonts w:cs="Calibri"/>
                <w:lang w:val="id-ID"/>
              </w:rPr>
            </w:pPr>
            <w:r w:rsidRPr="00296596">
              <w:rPr>
                <w:rFonts w:cs="Calibri"/>
                <w:lang w:val="id-ID"/>
              </w:rPr>
              <w:t xml:space="preserve">Pelembagaan sistem penguatan </w:t>
            </w:r>
            <w:r w:rsidRPr="00296596">
              <w:rPr>
                <w:rFonts w:cs="Calibri"/>
                <w:lang w:val="id-ID"/>
              </w:rPr>
              <w:lastRenderedPageBreak/>
              <w:t>kapasitas SDM masyarakat dan pemerintah.</w:t>
            </w:r>
          </w:p>
          <w:p w:rsidR="00836C45" w:rsidRPr="00296596" w:rsidRDefault="00836C45" w:rsidP="002D51CB">
            <w:pPr>
              <w:pStyle w:val="ListParagraph"/>
              <w:numPr>
                <w:ilvl w:val="0"/>
                <w:numId w:val="13"/>
              </w:numPr>
              <w:spacing w:before="40" w:after="40" w:line="240" w:lineRule="auto"/>
              <w:ind w:left="192" w:hanging="254"/>
              <w:contextualSpacing w:val="0"/>
              <w:rPr>
                <w:rFonts w:cs="Calibri"/>
                <w:lang w:val="id-ID"/>
              </w:rPr>
            </w:pPr>
            <w:r w:rsidRPr="00296596">
              <w:rPr>
                <w:rFonts w:cs="Calibri"/>
                <w:lang w:val="id-ID"/>
              </w:rPr>
              <w:t>Terciptanya kerukunandan kedamaian serta sinergitas dan harmonisasi kehidupan bermasyarakat di KalimantanTengah.</w:t>
            </w:r>
          </w:p>
        </w:tc>
      </w:tr>
      <w:tr w:rsidR="00944857" w:rsidRPr="00296596" w:rsidTr="0090404C">
        <w:trPr>
          <w:jc w:val="center"/>
        </w:trPr>
        <w:tc>
          <w:tcPr>
            <w:tcW w:w="1583" w:type="dxa"/>
          </w:tcPr>
          <w:p w:rsidR="00836C45" w:rsidRPr="00296596" w:rsidRDefault="00836C45" w:rsidP="0090404C">
            <w:pPr>
              <w:spacing w:before="40" w:after="40" w:line="240" w:lineRule="auto"/>
              <w:rPr>
                <w:rFonts w:cs="Calibri"/>
                <w:b/>
              </w:rPr>
            </w:pPr>
            <w:r w:rsidRPr="00296596">
              <w:rPr>
                <w:rFonts w:cs="Calibri"/>
                <w:b/>
              </w:rPr>
              <w:lastRenderedPageBreak/>
              <w:t>Prioritas Pembangunan</w:t>
            </w:r>
          </w:p>
        </w:tc>
        <w:tc>
          <w:tcPr>
            <w:tcW w:w="3628" w:type="dxa"/>
          </w:tcPr>
          <w:p w:rsidR="00836C45" w:rsidRPr="00296596" w:rsidRDefault="00836C45" w:rsidP="0090404C">
            <w:pPr>
              <w:spacing w:before="40" w:after="40" w:line="240" w:lineRule="auto"/>
              <w:ind w:left="284" w:hanging="284"/>
              <w:rPr>
                <w:rFonts w:cs="Calibri"/>
                <w:lang w:val="id-ID"/>
              </w:rPr>
            </w:pPr>
            <w:r w:rsidRPr="00296596">
              <w:rPr>
                <w:rFonts w:cs="Calibri"/>
                <w:lang w:val="id-ID"/>
              </w:rPr>
              <w:t>1.</w:t>
            </w:r>
            <w:r w:rsidRPr="00296596">
              <w:rPr>
                <w:rFonts w:cs="Calibri"/>
                <w:lang w:val="id-ID"/>
              </w:rPr>
              <w:tab/>
              <w:t>Membangun kehidupan sosial dan budaya;</w:t>
            </w:r>
          </w:p>
          <w:p w:rsidR="00836C45" w:rsidRPr="00296596" w:rsidRDefault="00836C45" w:rsidP="0090404C">
            <w:pPr>
              <w:spacing w:before="40" w:after="40" w:line="240" w:lineRule="auto"/>
              <w:ind w:left="284" w:hanging="284"/>
              <w:rPr>
                <w:rFonts w:cs="Calibri"/>
                <w:lang w:val="id-ID"/>
              </w:rPr>
            </w:pPr>
            <w:r w:rsidRPr="00296596">
              <w:rPr>
                <w:rFonts w:cs="Calibri"/>
                <w:lang w:val="id-ID"/>
              </w:rPr>
              <w:t>2.</w:t>
            </w:r>
            <w:r w:rsidRPr="00296596">
              <w:rPr>
                <w:rFonts w:cs="Calibri"/>
                <w:lang w:val="id-ID"/>
              </w:rPr>
              <w:tab/>
              <w:t>Membangun sumber daya manusia;</w:t>
            </w:r>
          </w:p>
          <w:p w:rsidR="00836C45" w:rsidRPr="00296596" w:rsidRDefault="00836C45" w:rsidP="0090404C">
            <w:pPr>
              <w:spacing w:before="40" w:after="40" w:line="240" w:lineRule="auto"/>
              <w:ind w:left="284" w:hanging="284"/>
              <w:rPr>
                <w:rFonts w:cs="Calibri"/>
                <w:lang w:val="id-ID"/>
              </w:rPr>
            </w:pPr>
            <w:r w:rsidRPr="00296596">
              <w:rPr>
                <w:rFonts w:cs="Calibri"/>
                <w:lang w:val="id-ID"/>
              </w:rPr>
              <w:t>3.</w:t>
            </w:r>
            <w:r w:rsidRPr="00296596">
              <w:rPr>
                <w:rFonts w:cs="Calibri"/>
                <w:lang w:val="id-ID"/>
              </w:rPr>
              <w:tab/>
              <w:t>Peningkatan perekonomian;</w:t>
            </w:r>
          </w:p>
          <w:p w:rsidR="00836C45" w:rsidRPr="00296596" w:rsidRDefault="00836C45" w:rsidP="0090404C">
            <w:pPr>
              <w:spacing w:before="40" w:after="40" w:line="240" w:lineRule="auto"/>
              <w:ind w:left="284" w:hanging="284"/>
              <w:rPr>
                <w:rFonts w:cs="Calibri"/>
                <w:lang w:val="id-ID"/>
              </w:rPr>
            </w:pPr>
            <w:r w:rsidRPr="00296596">
              <w:rPr>
                <w:rFonts w:cs="Calibri"/>
                <w:lang w:val="id-ID"/>
              </w:rPr>
              <w:t>4.</w:t>
            </w:r>
            <w:r w:rsidRPr="00296596">
              <w:rPr>
                <w:rFonts w:cs="Calibri"/>
                <w:lang w:val="id-ID"/>
              </w:rPr>
              <w:tab/>
              <w:t>Pembangunan dan perbaikan infrastruktur;</w:t>
            </w:r>
          </w:p>
          <w:p w:rsidR="00836C45" w:rsidRPr="00296596" w:rsidRDefault="00836C45" w:rsidP="0090404C">
            <w:pPr>
              <w:spacing w:before="40" w:after="40" w:line="240" w:lineRule="auto"/>
              <w:ind w:left="284" w:hanging="284"/>
              <w:rPr>
                <w:rFonts w:cs="Calibri"/>
                <w:lang w:val="id-ID"/>
              </w:rPr>
            </w:pPr>
            <w:r w:rsidRPr="00296596">
              <w:rPr>
                <w:rFonts w:cs="Calibri"/>
                <w:lang w:val="id-ID"/>
              </w:rPr>
              <w:t>5.</w:t>
            </w:r>
            <w:r w:rsidRPr="00296596">
              <w:rPr>
                <w:rFonts w:cs="Calibri"/>
                <w:lang w:val="id-ID"/>
              </w:rPr>
              <w:tab/>
              <w:t>Pengelolaan lingkungan hidup;</w:t>
            </w:r>
          </w:p>
          <w:p w:rsidR="00836C45" w:rsidRPr="00296596" w:rsidRDefault="00836C45" w:rsidP="0090404C">
            <w:pPr>
              <w:spacing w:before="40" w:after="40" w:line="240" w:lineRule="auto"/>
              <w:ind w:left="284" w:hanging="284"/>
              <w:rPr>
                <w:rFonts w:cs="Calibri"/>
                <w:lang w:val="id-ID"/>
              </w:rPr>
            </w:pPr>
            <w:r w:rsidRPr="00296596">
              <w:rPr>
                <w:rFonts w:cs="Calibri"/>
                <w:lang w:val="id-ID"/>
              </w:rPr>
              <w:t>6.</w:t>
            </w:r>
            <w:r w:rsidRPr="00296596">
              <w:rPr>
                <w:rFonts w:cs="Calibri"/>
                <w:lang w:val="id-ID"/>
              </w:rPr>
              <w:tab/>
              <w:t>Melaksanakan pemerintahan yang baik.</w:t>
            </w:r>
          </w:p>
        </w:tc>
        <w:tc>
          <w:tcPr>
            <w:tcW w:w="3828" w:type="dxa"/>
            <w:shd w:val="clear" w:color="auto" w:fill="auto"/>
          </w:tcPr>
          <w:p w:rsidR="00836C45" w:rsidRPr="00296596" w:rsidRDefault="00836C45" w:rsidP="002D51CB">
            <w:pPr>
              <w:numPr>
                <w:ilvl w:val="3"/>
                <w:numId w:val="16"/>
              </w:numPr>
              <w:spacing w:before="40" w:after="40" w:line="240" w:lineRule="auto"/>
              <w:ind w:left="375" w:hanging="375"/>
              <w:rPr>
                <w:rFonts w:cs="Calibri"/>
                <w:lang w:val="id-ID"/>
              </w:rPr>
            </w:pPr>
            <w:r w:rsidRPr="00296596">
              <w:rPr>
                <w:rFonts w:cs="Calibri"/>
                <w:lang w:val="id-ID"/>
              </w:rPr>
              <w:t>Meningkakan d</w:t>
            </w:r>
            <w:r w:rsidR="008E2416" w:rsidRPr="00296596">
              <w:rPr>
                <w:rFonts w:cs="Calibri"/>
                <w:lang w:val="id-ID"/>
              </w:rPr>
              <w:t>erajat kesejahteraan masyarakat;</w:t>
            </w:r>
          </w:p>
          <w:p w:rsidR="00836C45" w:rsidRPr="00296596" w:rsidRDefault="00836C45" w:rsidP="002D51CB">
            <w:pPr>
              <w:numPr>
                <w:ilvl w:val="3"/>
                <w:numId w:val="16"/>
              </w:numPr>
              <w:spacing w:before="40" w:after="40" w:line="240" w:lineRule="auto"/>
              <w:ind w:left="375" w:hanging="375"/>
              <w:rPr>
                <w:rFonts w:cs="Calibri"/>
                <w:lang w:val="id-ID"/>
              </w:rPr>
            </w:pPr>
            <w:r w:rsidRPr="00296596">
              <w:rPr>
                <w:rFonts w:cs="Calibri"/>
                <w:lang w:val="id-ID"/>
              </w:rPr>
              <w:t>Meningkatkan kecerdasan SDM</w:t>
            </w:r>
            <w:r w:rsidR="008E2416" w:rsidRPr="00296596">
              <w:rPr>
                <w:rFonts w:cs="Calibri"/>
                <w:lang w:val="id-ID"/>
              </w:rPr>
              <w:t>;</w:t>
            </w:r>
          </w:p>
          <w:p w:rsidR="00836C45" w:rsidRPr="00296596" w:rsidRDefault="008E2416" w:rsidP="002D51CB">
            <w:pPr>
              <w:numPr>
                <w:ilvl w:val="3"/>
                <w:numId w:val="16"/>
              </w:numPr>
              <w:spacing w:before="40" w:after="40" w:line="240" w:lineRule="auto"/>
              <w:ind w:left="375" w:hanging="375"/>
              <w:rPr>
                <w:rFonts w:cs="Calibri"/>
                <w:lang w:val="id-ID"/>
              </w:rPr>
            </w:pPr>
            <w:r w:rsidRPr="00296596">
              <w:rPr>
                <w:rFonts w:cs="Calibri"/>
                <w:lang w:val="id-ID"/>
              </w:rPr>
              <w:t>Meningkatkan derajat kesehatan</w:t>
            </w:r>
            <w:r w:rsidR="00296596" w:rsidRPr="00296596">
              <w:rPr>
                <w:rFonts w:cs="Calibri"/>
                <w:lang w:val="id-ID"/>
              </w:rPr>
              <w:t xml:space="preserve"> </w:t>
            </w:r>
            <w:r w:rsidR="00836C45" w:rsidRPr="00296596">
              <w:rPr>
                <w:rFonts w:cs="Calibri"/>
                <w:lang w:val="id-ID"/>
              </w:rPr>
              <w:t>masyarakat</w:t>
            </w:r>
            <w:r w:rsidRPr="00296596">
              <w:rPr>
                <w:rFonts w:cs="Calibri"/>
                <w:lang w:val="id-ID"/>
              </w:rPr>
              <w:t>;</w:t>
            </w:r>
          </w:p>
          <w:p w:rsidR="00836C45" w:rsidRPr="00296596" w:rsidRDefault="00836C45" w:rsidP="002D51CB">
            <w:pPr>
              <w:numPr>
                <w:ilvl w:val="3"/>
                <w:numId w:val="16"/>
              </w:numPr>
              <w:spacing w:before="40" w:after="40" w:line="240" w:lineRule="auto"/>
              <w:ind w:left="375" w:hanging="375"/>
              <w:rPr>
                <w:rFonts w:cs="Calibri"/>
                <w:lang w:val="id-ID"/>
              </w:rPr>
            </w:pPr>
            <w:r w:rsidRPr="00296596">
              <w:rPr>
                <w:rFonts w:cs="Calibri"/>
                <w:lang w:val="id-ID"/>
              </w:rPr>
              <w:t>Meningkatkan kapasitas sumber daya aparatur, manajemen pemerintahan, dan pelayanan publik</w:t>
            </w:r>
            <w:r w:rsidR="008E2416" w:rsidRPr="00296596">
              <w:rPr>
                <w:rFonts w:cs="Calibri"/>
                <w:lang w:val="id-ID"/>
              </w:rPr>
              <w:t>;</w:t>
            </w:r>
          </w:p>
          <w:p w:rsidR="00836C45" w:rsidRPr="00296596" w:rsidRDefault="00836C45" w:rsidP="002D51CB">
            <w:pPr>
              <w:numPr>
                <w:ilvl w:val="3"/>
                <w:numId w:val="16"/>
              </w:numPr>
              <w:spacing w:before="40" w:after="40" w:line="240" w:lineRule="auto"/>
              <w:ind w:left="375" w:hanging="375"/>
              <w:rPr>
                <w:rFonts w:cs="Calibri"/>
                <w:lang w:val="id-ID"/>
              </w:rPr>
            </w:pPr>
            <w:r w:rsidRPr="00296596">
              <w:rPr>
                <w:rFonts w:cs="Calibri"/>
                <w:lang w:val="id-ID"/>
              </w:rPr>
              <w:t>Peningkatan pembangunan infrastruktur dasar</w:t>
            </w:r>
            <w:r w:rsidR="008E2416" w:rsidRPr="00296596">
              <w:rPr>
                <w:rFonts w:cs="Calibri"/>
                <w:lang w:val="id-ID"/>
              </w:rPr>
              <w:t>;</w:t>
            </w:r>
          </w:p>
          <w:p w:rsidR="00836C45" w:rsidRPr="00296596" w:rsidRDefault="00836C45" w:rsidP="002D51CB">
            <w:pPr>
              <w:numPr>
                <w:ilvl w:val="3"/>
                <w:numId w:val="16"/>
              </w:numPr>
              <w:spacing w:before="40" w:after="40" w:line="240" w:lineRule="auto"/>
              <w:ind w:left="375" w:hanging="375"/>
              <w:rPr>
                <w:rFonts w:cs="Calibri"/>
                <w:lang w:val="id-ID"/>
              </w:rPr>
            </w:pPr>
            <w:r w:rsidRPr="00296596">
              <w:rPr>
                <w:rFonts w:cs="Calibri"/>
                <w:lang w:val="id-ID"/>
              </w:rPr>
              <w:t>Peningkatan kemampuan pembiayaan pembangunan</w:t>
            </w:r>
            <w:r w:rsidR="008E2416" w:rsidRPr="00296596">
              <w:rPr>
                <w:rFonts w:cs="Calibri"/>
                <w:lang w:val="id-ID"/>
              </w:rPr>
              <w:t>; dan</w:t>
            </w:r>
          </w:p>
          <w:p w:rsidR="00836C45" w:rsidRPr="00296596" w:rsidRDefault="00836C45" w:rsidP="002D51CB">
            <w:pPr>
              <w:numPr>
                <w:ilvl w:val="3"/>
                <w:numId w:val="16"/>
              </w:numPr>
              <w:spacing w:before="40" w:after="40" w:line="240" w:lineRule="auto"/>
              <w:ind w:left="375" w:hanging="375"/>
              <w:rPr>
                <w:rFonts w:cs="Calibri"/>
                <w:lang w:val="id-ID"/>
              </w:rPr>
            </w:pPr>
            <w:r w:rsidRPr="00296596">
              <w:rPr>
                <w:rFonts w:cs="Calibri"/>
                <w:lang w:val="id-ID"/>
              </w:rPr>
              <w:t>Meningkatkan pemerataan pembangunan, keadilan, aman, damai serta ketahanan budaya</w:t>
            </w:r>
          </w:p>
          <w:p w:rsidR="00836C45" w:rsidRPr="00296596" w:rsidRDefault="00836C45" w:rsidP="0090404C">
            <w:pPr>
              <w:spacing w:before="40" w:after="40" w:line="240" w:lineRule="auto"/>
              <w:rPr>
                <w:rFonts w:cs="Calibri"/>
                <w:lang w:val="id-ID"/>
              </w:rPr>
            </w:pPr>
          </w:p>
        </w:tc>
        <w:tc>
          <w:tcPr>
            <w:tcW w:w="3969" w:type="dxa"/>
            <w:shd w:val="clear" w:color="auto" w:fill="auto"/>
          </w:tcPr>
          <w:p w:rsidR="00836C45" w:rsidRPr="00296596" w:rsidRDefault="00836C45" w:rsidP="002D51CB">
            <w:pPr>
              <w:numPr>
                <w:ilvl w:val="3"/>
                <w:numId w:val="17"/>
              </w:numPr>
              <w:spacing w:before="40" w:after="40" w:line="240" w:lineRule="auto"/>
              <w:ind w:left="374" w:hanging="374"/>
              <w:rPr>
                <w:rFonts w:cs="Calibri"/>
                <w:lang w:val="id-ID"/>
              </w:rPr>
            </w:pPr>
            <w:r w:rsidRPr="00296596">
              <w:rPr>
                <w:rFonts w:cs="Calibri"/>
                <w:lang w:val="id-ID"/>
              </w:rPr>
              <w:t>Pengembangan pusat – pusat eko</w:t>
            </w:r>
            <w:r w:rsidR="00E35189" w:rsidRPr="00296596">
              <w:rPr>
                <w:rFonts w:cs="Calibri"/>
                <w:lang w:val="id-ID"/>
              </w:rPr>
              <w:t>nomi unggulan daerah (lanjutan);</w:t>
            </w:r>
          </w:p>
          <w:p w:rsidR="00836C45" w:rsidRPr="00296596" w:rsidRDefault="00836C45" w:rsidP="002D51CB">
            <w:pPr>
              <w:numPr>
                <w:ilvl w:val="3"/>
                <w:numId w:val="17"/>
              </w:numPr>
              <w:spacing w:before="40" w:after="40" w:line="240" w:lineRule="auto"/>
              <w:ind w:left="374" w:hanging="374"/>
              <w:rPr>
                <w:rFonts w:cs="Calibri"/>
                <w:lang w:val="id-ID"/>
              </w:rPr>
            </w:pPr>
            <w:r w:rsidRPr="00296596">
              <w:rPr>
                <w:rFonts w:cs="Calibri"/>
                <w:lang w:val="id-ID"/>
              </w:rPr>
              <w:t>Pengembangan sarana dan prasarana bagi tenaga pendidik dan kependidikan(lanjutan)</w:t>
            </w:r>
            <w:r w:rsidR="00E35189" w:rsidRPr="00296596">
              <w:rPr>
                <w:rFonts w:cs="Calibri"/>
                <w:lang w:val="id-ID"/>
              </w:rPr>
              <w:t>;</w:t>
            </w:r>
          </w:p>
          <w:p w:rsidR="00836C45" w:rsidRPr="00296596" w:rsidRDefault="00836C45" w:rsidP="002D51CB">
            <w:pPr>
              <w:numPr>
                <w:ilvl w:val="3"/>
                <w:numId w:val="17"/>
              </w:numPr>
              <w:spacing w:before="40" w:after="40" w:line="240" w:lineRule="auto"/>
              <w:ind w:left="374" w:hanging="374"/>
              <w:rPr>
                <w:rFonts w:cs="Calibri"/>
                <w:lang w:val="id-ID"/>
              </w:rPr>
            </w:pPr>
            <w:r w:rsidRPr="00296596">
              <w:rPr>
                <w:rFonts w:cs="Calibri"/>
                <w:lang w:val="id-ID"/>
              </w:rPr>
              <w:t xml:space="preserve">Peningkatan kesejahteraan dan kualitas tenaga pendidik dan kependidikan(lanjutan) </w:t>
            </w:r>
            <w:r w:rsidR="00E35189" w:rsidRPr="00296596">
              <w:rPr>
                <w:rFonts w:cs="Calibri"/>
                <w:lang w:val="id-ID"/>
              </w:rPr>
              <w:t>;</w:t>
            </w:r>
          </w:p>
          <w:p w:rsidR="00836C45" w:rsidRPr="00296596" w:rsidRDefault="00836C45" w:rsidP="002D51CB">
            <w:pPr>
              <w:numPr>
                <w:ilvl w:val="3"/>
                <w:numId w:val="17"/>
              </w:numPr>
              <w:spacing w:before="40" w:after="40" w:line="240" w:lineRule="auto"/>
              <w:ind w:left="374" w:hanging="374"/>
              <w:rPr>
                <w:rFonts w:cs="Calibri"/>
                <w:lang w:val="id-ID"/>
              </w:rPr>
            </w:pPr>
            <w:r w:rsidRPr="00296596">
              <w:rPr>
                <w:rFonts w:cs="Calibri"/>
                <w:lang w:val="id-ID"/>
              </w:rPr>
              <w:t>Penyelenggaraan sistem pendidikan dan kesehatan(lanjutan)</w:t>
            </w:r>
            <w:r w:rsidR="00E35189" w:rsidRPr="00296596">
              <w:rPr>
                <w:rFonts w:cs="Calibri"/>
                <w:lang w:val="id-ID"/>
              </w:rPr>
              <w:t>;</w:t>
            </w:r>
          </w:p>
          <w:p w:rsidR="00836C45" w:rsidRPr="00296596" w:rsidRDefault="00836C45" w:rsidP="002D51CB">
            <w:pPr>
              <w:numPr>
                <w:ilvl w:val="3"/>
                <w:numId w:val="17"/>
              </w:numPr>
              <w:spacing w:before="40" w:after="40" w:line="240" w:lineRule="auto"/>
              <w:ind w:left="374" w:hanging="374"/>
              <w:rPr>
                <w:rFonts w:cs="Calibri"/>
                <w:lang w:val="id-ID"/>
              </w:rPr>
            </w:pPr>
            <w:r w:rsidRPr="00296596">
              <w:rPr>
                <w:rFonts w:cs="Calibri"/>
                <w:lang w:val="id-ID"/>
              </w:rPr>
              <w:t>Penyediaan sarana-prasarana dan infrastruktur pendidikan dan kesehatan(lanjutan)</w:t>
            </w:r>
            <w:r w:rsidR="00E35189" w:rsidRPr="00296596">
              <w:rPr>
                <w:rFonts w:cs="Calibri"/>
                <w:lang w:val="id-ID"/>
              </w:rPr>
              <w:t>;</w:t>
            </w:r>
          </w:p>
          <w:p w:rsidR="00836C45" w:rsidRPr="00296596" w:rsidRDefault="00836C45" w:rsidP="002D51CB">
            <w:pPr>
              <w:numPr>
                <w:ilvl w:val="3"/>
                <w:numId w:val="17"/>
              </w:numPr>
              <w:spacing w:before="40" w:after="40" w:line="240" w:lineRule="auto"/>
              <w:ind w:left="374" w:hanging="374"/>
              <w:rPr>
                <w:rFonts w:cs="Calibri"/>
                <w:lang w:val="id-ID"/>
              </w:rPr>
            </w:pPr>
            <w:r w:rsidRPr="00296596">
              <w:rPr>
                <w:rFonts w:cs="Calibri"/>
                <w:lang w:val="id-ID"/>
              </w:rPr>
              <w:t>Peningkatan kualitas dan kuantitas tenaga kesehatan(lanjutan)</w:t>
            </w:r>
            <w:r w:rsidR="00E35189" w:rsidRPr="00296596">
              <w:rPr>
                <w:rFonts w:cs="Calibri"/>
                <w:lang w:val="id-ID"/>
              </w:rPr>
              <w:t>;</w:t>
            </w:r>
          </w:p>
          <w:p w:rsidR="00836C45" w:rsidRPr="00296596" w:rsidRDefault="00836C45" w:rsidP="002D51CB">
            <w:pPr>
              <w:numPr>
                <w:ilvl w:val="3"/>
                <w:numId w:val="17"/>
              </w:numPr>
              <w:spacing w:before="40" w:after="40" w:line="240" w:lineRule="auto"/>
              <w:ind w:left="374" w:hanging="374"/>
              <w:rPr>
                <w:rFonts w:cs="Calibri"/>
                <w:lang w:val="id-ID"/>
              </w:rPr>
            </w:pPr>
            <w:r w:rsidRPr="00296596">
              <w:rPr>
                <w:rFonts w:cs="Calibri"/>
                <w:lang w:val="id-ID"/>
              </w:rPr>
              <w:t>Pengembangan infrastruktur dan jaringan transportasi, komunikasi, informatika, pengairan dan kelistrikan(lanjutan)</w:t>
            </w:r>
            <w:r w:rsidR="00E35189" w:rsidRPr="00296596">
              <w:rPr>
                <w:rFonts w:cs="Calibri"/>
                <w:lang w:val="id-ID"/>
              </w:rPr>
              <w:t>;</w:t>
            </w:r>
          </w:p>
          <w:p w:rsidR="00836C45" w:rsidRPr="00296596" w:rsidRDefault="00836C45" w:rsidP="002D51CB">
            <w:pPr>
              <w:numPr>
                <w:ilvl w:val="3"/>
                <w:numId w:val="17"/>
              </w:numPr>
              <w:spacing w:before="40" w:after="40" w:line="240" w:lineRule="auto"/>
              <w:ind w:left="374" w:hanging="374"/>
              <w:rPr>
                <w:rFonts w:cs="Calibri"/>
                <w:lang w:val="id-ID"/>
              </w:rPr>
            </w:pPr>
            <w:r w:rsidRPr="00296596">
              <w:rPr>
                <w:rFonts w:cs="Calibri"/>
                <w:lang w:val="id-ID"/>
              </w:rPr>
              <w:t>Peningkatan kapasitas kelembagaan dan keterampilan masyarakat(lanjutan)</w:t>
            </w:r>
            <w:r w:rsidR="00E35189" w:rsidRPr="00296596">
              <w:rPr>
                <w:rFonts w:cs="Calibri"/>
                <w:lang w:val="id-ID"/>
              </w:rPr>
              <w:t>;</w:t>
            </w:r>
          </w:p>
          <w:p w:rsidR="00836C45" w:rsidRPr="00296596" w:rsidRDefault="00836C45" w:rsidP="002D51CB">
            <w:pPr>
              <w:numPr>
                <w:ilvl w:val="3"/>
                <w:numId w:val="17"/>
              </w:numPr>
              <w:spacing w:before="40" w:after="40" w:line="240" w:lineRule="auto"/>
              <w:ind w:left="374" w:hanging="374"/>
              <w:rPr>
                <w:rFonts w:cs="Calibri"/>
                <w:lang w:val="id-ID"/>
              </w:rPr>
            </w:pPr>
            <w:r w:rsidRPr="00296596">
              <w:rPr>
                <w:rFonts w:cs="Calibri"/>
                <w:lang w:val="id-ID"/>
              </w:rPr>
              <w:t>Peningkatan inovasi dan p</w:t>
            </w:r>
            <w:r w:rsidR="00E35189" w:rsidRPr="00296596">
              <w:rPr>
                <w:rFonts w:cs="Calibri"/>
                <w:lang w:val="id-ID"/>
              </w:rPr>
              <w:t>roduktivitas ekonomi kerakyatan;</w:t>
            </w:r>
          </w:p>
          <w:p w:rsidR="00836C45" w:rsidRPr="00296596" w:rsidRDefault="00836C45" w:rsidP="002D51CB">
            <w:pPr>
              <w:numPr>
                <w:ilvl w:val="3"/>
                <w:numId w:val="17"/>
              </w:numPr>
              <w:spacing w:before="40" w:after="40" w:line="240" w:lineRule="auto"/>
              <w:ind w:left="374" w:hanging="374"/>
              <w:rPr>
                <w:rFonts w:cs="Calibri"/>
                <w:lang w:val="id-ID"/>
              </w:rPr>
            </w:pPr>
            <w:r w:rsidRPr="00296596">
              <w:rPr>
                <w:rFonts w:cs="Calibri"/>
                <w:lang w:val="id-ID"/>
              </w:rPr>
              <w:lastRenderedPageBreak/>
              <w:t>Pengembangan</w:t>
            </w:r>
            <w:r w:rsidR="00E35189" w:rsidRPr="00296596">
              <w:rPr>
                <w:rFonts w:cs="Calibri"/>
                <w:lang w:val="id-ID"/>
              </w:rPr>
              <w:t xml:space="preserve"> kapasitas dan kinerja aparatur;</w:t>
            </w:r>
          </w:p>
          <w:p w:rsidR="00836C45" w:rsidRPr="00296596" w:rsidRDefault="00836C45" w:rsidP="002D51CB">
            <w:pPr>
              <w:numPr>
                <w:ilvl w:val="0"/>
                <w:numId w:val="18"/>
              </w:numPr>
              <w:spacing w:before="40" w:after="40" w:line="240" w:lineRule="auto"/>
              <w:ind w:left="374" w:hanging="374"/>
              <w:rPr>
                <w:rFonts w:cs="Calibri"/>
                <w:lang w:val="id-ID"/>
              </w:rPr>
            </w:pPr>
            <w:r w:rsidRPr="00296596">
              <w:rPr>
                <w:rFonts w:cs="Calibri"/>
                <w:lang w:val="id-ID"/>
              </w:rPr>
              <w:t>Pengembangan b</w:t>
            </w:r>
            <w:r w:rsidR="00E35189" w:rsidRPr="00296596">
              <w:rPr>
                <w:rFonts w:cs="Calibri"/>
                <w:lang w:val="id-ID"/>
              </w:rPr>
              <w:t>udaya lokal;</w:t>
            </w:r>
          </w:p>
          <w:p w:rsidR="00836C45" w:rsidRPr="00296596" w:rsidRDefault="00836C45" w:rsidP="002D51CB">
            <w:pPr>
              <w:numPr>
                <w:ilvl w:val="0"/>
                <w:numId w:val="18"/>
              </w:numPr>
              <w:spacing w:before="40" w:after="40" w:line="240" w:lineRule="auto"/>
              <w:ind w:left="374" w:hanging="374"/>
              <w:rPr>
                <w:rFonts w:cs="Calibri"/>
                <w:lang w:val="id-ID"/>
              </w:rPr>
            </w:pPr>
            <w:r w:rsidRPr="00296596">
              <w:rPr>
                <w:rFonts w:cs="Calibri"/>
                <w:lang w:val="id-ID"/>
              </w:rPr>
              <w:t>Pengembangan daya saing dan o</w:t>
            </w:r>
            <w:r w:rsidR="00E35189" w:rsidRPr="00296596">
              <w:rPr>
                <w:rFonts w:cs="Calibri"/>
                <w:lang w:val="id-ID"/>
              </w:rPr>
              <w:t>rientasi ekspor komoditas lokal; dan</w:t>
            </w:r>
          </w:p>
          <w:p w:rsidR="00836C45" w:rsidRPr="00296596" w:rsidRDefault="00836C45" w:rsidP="002D51CB">
            <w:pPr>
              <w:numPr>
                <w:ilvl w:val="0"/>
                <w:numId w:val="18"/>
              </w:numPr>
              <w:spacing w:before="40" w:after="40" w:line="240" w:lineRule="auto"/>
              <w:ind w:left="374" w:hanging="374"/>
              <w:rPr>
                <w:rFonts w:cs="Calibri"/>
                <w:lang w:val="id-ID"/>
              </w:rPr>
            </w:pPr>
            <w:r w:rsidRPr="00296596">
              <w:rPr>
                <w:rFonts w:cs="Calibri"/>
                <w:lang w:val="id-ID"/>
              </w:rPr>
              <w:t>Pengembangan kultur masyarakat yang rukun, damai, dan sejahtera.</w:t>
            </w:r>
          </w:p>
        </w:tc>
      </w:tr>
      <w:tr w:rsidR="00944857" w:rsidRPr="00296596" w:rsidTr="002E0B7B">
        <w:trPr>
          <w:jc w:val="center"/>
        </w:trPr>
        <w:tc>
          <w:tcPr>
            <w:tcW w:w="1583" w:type="dxa"/>
          </w:tcPr>
          <w:p w:rsidR="00836C45" w:rsidRPr="00296596" w:rsidRDefault="00836C45" w:rsidP="0090404C">
            <w:pPr>
              <w:spacing w:before="40" w:after="40" w:line="240" w:lineRule="auto"/>
              <w:rPr>
                <w:rFonts w:cs="Calibri"/>
                <w:b/>
              </w:rPr>
            </w:pPr>
            <w:r w:rsidRPr="00296596">
              <w:rPr>
                <w:rFonts w:cs="Calibri"/>
                <w:b/>
              </w:rPr>
              <w:lastRenderedPageBreak/>
              <w:t>Tujuan/Sasar-an Pemba-ngunan</w:t>
            </w:r>
          </w:p>
        </w:tc>
        <w:tc>
          <w:tcPr>
            <w:tcW w:w="3628" w:type="dxa"/>
          </w:tcPr>
          <w:p w:rsidR="00836C45" w:rsidRPr="00296596" w:rsidRDefault="00836C45" w:rsidP="0090404C">
            <w:pPr>
              <w:spacing w:before="40" w:after="40" w:line="240" w:lineRule="auto"/>
              <w:ind w:left="284" w:hanging="284"/>
              <w:rPr>
                <w:rFonts w:cs="Calibri"/>
                <w:lang w:val="id-ID"/>
              </w:rPr>
            </w:pPr>
            <w:r w:rsidRPr="00296596">
              <w:rPr>
                <w:rFonts w:cs="Calibri"/>
                <w:lang w:val="id-ID"/>
              </w:rPr>
              <w:t>1.</w:t>
            </w:r>
            <w:r w:rsidRPr="00296596">
              <w:rPr>
                <w:rFonts w:cs="Calibri"/>
                <w:lang w:val="id-ID"/>
              </w:rPr>
              <w:tab/>
              <w:t>Mewujudkan daerah yang memiliki kualitas kehidupan beragama, sosial serta berbudaya yang berakar pada nilai-nilai luhur;</w:t>
            </w:r>
          </w:p>
          <w:p w:rsidR="00836C45" w:rsidRPr="00296596" w:rsidRDefault="00836C45" w:rsidP="0090404C">
            <w:pPr>
              <w:spacing w:before="40" w:after="40" w:line="240" w:lineRule="auto"/>
              <w:ind w:left="284" w:hanging="284"/>
              <w:rPr>
                <w:rFonts w:cs="Calibri"/>
                <w:lang w:val="id-ID"/>
              </w:rPr>
            </w:pPr>
            <w:r w:rsidRPr="00296596">
              <w:rPr>
                <w:rFonts w:cs="Calibri"/>
                <w:lang w:val="id-ID"/>
              </w:rPr>
              <w:t>2.</w:t>
            </w:r>
            <w:r w:rsidRPr="00296596">
              <w:rPr>
                <w:rFonts w:cs="Calibri"/>
                <w:lang w:val="id-ID"/>
              </w:rPr>
              <w:tab/>
              <w:t>Mewujudkan daerah yang memiliki masyarakat yang berpendidikan berkualitas, dan berkompetensi kerja dan berdaya saing;</w:t>
            </w:r>
          </w:p>
          <w:p w:rsidR="00836C45" w:rsidRPr="00296596" w:rsidRDefault="00836C45" w:rsidP="0090404C">
            <w:pPr>
              <w:spacing w:before="40" w:after="40" w:line="240" w:lineRule="auto"/>
              <w:ind w:left="284" w:hanging="284"/>
              <w:rPr>
                <w:rFonts w:cs="Calibri"/>
                <w:lang w:val="id-ID"/>
              </w:rPr>
            </w:pPr>
            <w:r w:rsidRPr="00296596">
              <w:rPr>
                <w:rFonts w:cs="Calibri"/>
                <w:lang w:val="id-ID"/>
              </w:rPr>
              <w:t>3.</w:t>
            </w:r>
            <w:r w:rsidRPr="00296596">
              <w:rPr>
                <w:rFonts w:cs="Calibri"/>
                <w:lang w:val="id-ID"/>
              </w:rPr>
              <w:tab/>
              <w:t>Mewujudkan daerah berdaya saing dengan basis perekonomian masyarakat dan kelestarian lingkungan, memanfaatkan sumber daya lokal dan posisi geografis Kalimantan Selatan;</w:t>
            </w:r>
          </w:p>
          <w:p w:rsidR="00836C45" w:rsidRPr="00296596" w:rsidRDefault="00836C45" w:rsidP="0090404C">
            <w:pPr>
              <w:spacing w:before="40" w:after="40" w:line="240" w:lineRule="auto"/>
              <w:ind w:left="284" w:hanging="284"/>
              <w:rPr>
                <w:rFonts w:cs="Calibri"/>
                <w:lang w:val="id-ID"/>
              </w:rPr>
            </w:pPr>
            <w:r w:rsidRPr="00296596">
              <w:rPr>
                <w:rFonts w:cs="Calibri"/>
                <w:lang w:val="id-ID"/>
              </w:rPr>
              <w:t>4.</w:t>
            </w:r>
            <w:r w:rsidR="00296596" w:rsidRPr="00296596">
              <w:rPr>
                <w:rFonts w:cs="Calibri"/>
                <w:lang w:val="id-ID"/>
              </w:rPr>
              <w:t xml:space="preserve"> </w:t>
            </w:r>
            <w:r w:rsidRPr="00296596">
              <w:rPr>
                <w:rFonts w:cs="Calibri"/>
                <w:lang w:val="id-ID"/>
              </w:rPr>
              <w:t>Mewujudkan persiapan pengembangan daerah industri dan perdagangan berbasis agroindustri;</w:t>
            </w:r>
          </w:p>
          <w:p w:rsidR="00836C45" w:rsidRPr="00296596" w:rsidRDefault="00836C45" w:rsidP="0090404C">
            <w:pPr>
              <w:spacing w:before="40" w:after="40" w:line="240" w:lineRule="auto"/>
              <w:ind w:left="284" w:hanging="284"/>
              <w:rPr>
                <w:rFonts w:cs="Calibri"/>
                <w:lang w:val="id-ID"/>
              </w:rPr>
            </w:pPr>
            <w:r w:rsidRPr="00296596">
              <w:rPr>
                <w:rFonts w:cs="Calibri"/>
                <w:lang w:val="id-ID"/>
              </w:rPr>
              <w:t>5.</w:t>
            </w:r>
            <w:r w:rsidRPr="00296596">
              <w:rPr>
                <w:rFonts w:cs="Calibri"/>
                <w:lang w:val="id-ID"/>
              </w:rPr>
              <w:tab/>
              <w:t>Mewujudkan ketersediaan infrastruktur daerah yang merata dan berkualit</w:t>
            </w:r>
            <w:r w:rsidR="004136BC">
              <w:rPr>
                <w:rFonts w:cs="Calibri"/>
                <w:lang w:val="id-ID"/>
              </w:rPr>
              <w:t>as serta mampu mendukung pengem</w:t>
            </w:r>
            <w:r w:rsidRPr="00296596">
              <w:rPr>
                <w:rFonts w:cs="Calibri"/>
                <w:lang w:val="id-ID"/>
              </w:rPr>
              <w:t xml:space="preserve">bangan kegiatan ekonomi, sosial dan </w:t>
            </w:r>
            <w:r w:rsidRPr="00296596">
              <w:rPr>
                <w:rFonts w:cs="Calibri"/>
                <w:lang w:val="id-ID"/>
              </w:rPr>
              <w:lastRenderedPageBreak/>
              <w:t>budaya;</w:t>
            </w:r>
          </w:p>
          <w:p w:rsidR="00836C45" w:rsidRPr="00296596" w:rsidRDefault="00836C45" w:rsidP="0090404C">
            <w:pPr>
              <w:spacing w:before="40" w:after="40" w:line="240" w:lineRule="auto"/>
              <w:ind w:left="284" w:hanging="284"/>
              <w:rPr>
                <w:rFonts w:cs="Calibri"/>
                <w:lang w:val="id-ID"/>
              </w:rPr>
            </w:pPr>
            <w:r w:rsidRPr="00296596">
              <w:rPr>
                <w:rFonts w:cs="Calibri"/>
                <w:lang w:val="id-ID"/>
              </w:rPr>
              <w:t>6.</w:t>
            </w:r>
            <w:r w:rsidRPr="00296596">
              <w:rPr>
                <w:rFonts w:cs="Calibri"/>
                <w:lang w:val="id-ID"/>
              </w:rPr>
              <w:tab/>
              <w:t>Mewujudkan daerah yang memiliki tata pemerintahan yang bersih dan b</w:t>
            </w:r>
            <w:r w:rsidR="004136BC">
              <w:rPr>
                <w:rFonts w:cs="Calibri"/>
                <w:lang w:val="id-ID"/>
              </w:rPr>
              <w:t>ertanggung jawab, berjiwa melayani dan menga</w:t>
            </w:r>
            <w:r w:rsidRPr="00296596">
              <w:rPr>
                <w:rFonts w:cs="Calibri"/>
                <w:lang w:val="id-ID"/>
              </w:rPr>
              <w:t>yomi masyarkat.</w:t>
            </w:r>
          </w:p>
          <w:p w:rsidR="00836C45" w:rsidRPr="00296596" w:rsidRDefault="00836C45" w:rsidP="0090404C">
            <w:pPr>
              <w:spacing w:before="40" w:after="40" w:line="240" w:lineRule="auto"/>
              <w:rPr>
                <w:rFonts w:cs="Calibri"/>
                <w:lang w:val="id-ID"/>
              </w:rPr>
            </w:pPr>
          </w:p>
        </w:tc>
        <w:tc>
          <w:tcPr>
            <w:tcW w:w="3828" w:type="dxa"/>
            <w:tcBorders>
              <w:bottom w:val="single" w:sz="4" w:space="0" w:color="auto"/>
            </w:tcBorders>
          </w:tcPr>
          <w:p w:rsidR="00836C45" w:rsidRPr="00296596" w:rsidRDefault="00836C45" w:rsidP="002D51CB">
            <w:pPr>
              <w:pStyle w:val="ListParagraph"/>
              <w:numPr>
                <w:ilvl w:val="1"/>
                <w:numId w:val="11"/>
              </w:numPr>
              <w:spacing w:before="40" w:after="40" w:line="240" w:lineRule="auto"/>
              <w:ind w:left="284" w:hanging="284"/>
              <w:contextualSpacing w:val="0"/>
              <w:rPr>
                <w:rFonts w:cs="Calibri"/>
              </w:rPr>
            </w:pPr>
            <w:r w:rsidRPr="00296596">
              <w:rPr>
                <w:rFonts w:cs="Calibri"/>
              </w:rPr>
              <w:lastRenderedPageBreak/>
              <w:t>Meningkatkan SDM yang beriman, cerdas dan berbudaya</w:t>
            </w:r>
            <w:r w:rsidR="008E2416" w:rsidRPr="00296596">
              <w:rPr>
                <w:rFonts w:cs="Calibri"/>
                <w:lang w:val="id-ID"/>
              </w:rPr>
              <w:t>;</w:t>
            </w:r>
          </w:p>
          <w:p w:rsidR="00836C45" w:rsidRPr="00296596" w:rsidRDefault="00836C45" w:rsidP="002D51CB">
            <w:pPr>
              <w:pStyle w:val="ListParagraph"/>
              <w:numPr>
                <w:ilvl w:val="1"/>
                <w:numId w:val="11"/>
              </w:numPr>
              <w:spacing w:before="40" w:after="40" w:line="240" w:lineRule="auto"/>
              <w:ind w:left="283" w:hanging="283"/>
              <w:contextualSpacing w:val="0"/>
              <w:rPr>
                <w:rFonts w:cs="Calibri"/>
              </w:rPr>
            </w:pPr>
            <w:r w:rsidRPr="00296596">
              <w:rPr>
                <w:rFonts w:cs="Calibri"/>
              </w:rPr>
              <w:t>Meningkatkan kemampuan dan keterampilan masyarakat dalam mengelola lapangan pekerjaan serta meningkatkan produktivitas usaha yang efisien dan efektif</w:t>
            </w:r>
            <w:r w:rsidR="008E2416" w:rsidRPr="00296596">
              <w:rPr>
                <w:rFonts w:cs="Calibri"/>
                <w:lang w:val="id-ID"/>
              </w:rPr>
              <w:t>;</w:t>
            </w:r>
          </w:p>
          <w:p w:rsidR="00836C45" w:rsidRPr="00296596" w:rsidRDefault="00836C45" w:rsidP="002D51CB">
            <w:pPr>
              <w:pStyle w:val="ListParagraph"/>
              <w:numPr>
                <w:ilvl w:val="1"/>
                <w:numId w:val="11"/>
              </w:numPr>
              <w:spacing w:before="40" w:after="40" w:line="240" w:lineRule="auto"/>
              <w:ind w:left="283" w:hanging="283"/>
              <w:contextualSpacing w:val="0"/>
              <w:rPr>
                <w:rFonts w:cs="Calibri"/>
              </w:rPr>
            </w:pPr>
            <w:r w:rsidRPr="00296596">
              <w:rPr>
                <w:rFonts w:cs="Calibri"/>
              </w:rPr>
              <w:t xml:space="preserve">Meningkatkan kemampuan aparatur dan memberikan pelayanan </w:t>
            </w:r>
            <w:r w:rsidR="00E35189" w:rsidRPr="00296596">
              <w:rPr>
                <w:rFonts w:cs="Calibri"/>
              </w:rPr>
              <w:t>publi</w:t>
            </w:r>
            <w:r w:rsidR="00E35189" w:rsidRPr="00296596">
              <w:rPr>
                <w:rFonts w:cs="Calibri"/>
                <w:lang w:val="id-ID"/>
              </w:rPr>
              <w:t>k</w:t>
            </w:r>
            <w:r w:rsidR="008E2416" w:rsidRPr="00296596">
              <w:rPr>
                <w:rFonts w:cs="Calibri"/>
                <w:lang w:val="id-ID"/>
              </w:rPr>
              <w:t>;</w:t>
            </w:r>
            <w:r w:rsidR="00E35189" w:rsidRPr="00296596">
              <w:rPr>
                <w:rFonts w:cs="Calibri"/>
                <w:lang w:val="id-ID"/>
              </w:rPr>
              <w:t xml:space="preserve"> </w:t>
            </w:r>
          </w:p>
          <w:p w:rsidR="00836C45" w:rsidRPr="00296596" w:rsidRDefault="00836C45" w:rsidP="002D51CB">
            <w:pPr>
              <w:pStyle w:val="ListParagraph"/>
              <w:numPr>
                <w:ilvl w:val="1"/>
                <w:numId w:val="11"/>
              </w:numPr>
              <w:spacing w:before="40" w:after="40" w:line="240" w:lineRule="auto"/>
              <w:ind w:left="283" w:hanging="283"/>
              <w:contextualSpacing w:val="0"/>
              <w:rPr>
                <w:rFonts w:cs="Calibri"/>
              </w:rPr>
            </w:pPr>
            <w:r w:rsidRPr="00296596">
              <w:rPr>
                <w:rFonts w:cs="Calibri"/>
              </w:rPr>
              <w:t>Meningkatnya pembangunan wilayah pedalaman, perbatasan, pesisir dan kepulauan termasuk meningkatnya pembangunan kawasan perbatasan dan perkotaan</w:t>
            </w:r>
            <w:r w:rsidR="00E35189" w:rsidRPr="00296596">
              <w:rPr>
                <w:rFonts w:cs="Calibri"/>
                <w:lang w:val="id-ID"/>
              </w:rPr>
              <w:t>;</w:t>
            </w:r>
          </w:p>
          <w:p w:rsidR="00836C45" w:rsidRPr="00296596" w:rsidRDefault="00836C45" w:rsidP="002D51CB">
            <w:pPr>
              <w:pStyle w:val="ListParagraph"/>
              <w:numPr>
                <w:ilvl w:val="1"/>
                <w:numId w:val="11"/>
              </w:numPr>
              <w:spacing w:before="40" w:after="40" w:line="240" w:lineRule="auto"/>
              <w:ind w:left="283" w:hanging="283"/>
              <w:contextualSpacing w:val="0"/>
              <w:rPr>
                <w:rFonts w:cs="Calibri"/>
              </w:rPr>
            </w:pPr>
            <w:r w:rsidRPr="00296596">
              <w:rPr>
                <w:rFonts w:cs="Calibri"/>
              </w:rPr>
              <w:t>Terciptanya kehidupan</w:t>
            </w:r>
            <w:r w:rsidR="00296596" w:rsidRPr="00296596">
              <w:rPr>
                <w:rFonts w:cs="Calibri"/>
              </w:rPr>
              <w:t xml:space="preserve"> </w:t>
            </w:r>
            <w:r w:rsidRPr="00296596">
              <w:rPr>
                <w:rFonts w:cs="Calibri"/>
              </w:rPr>
              <w:t>masyarakat yang rukun aman dan damai</w:t>
            </w:r>
            <w:r w:rsidR="00E35189" w:rsidRPr="00296596">
              <w:rPr>
                <w:rFonts w:cs="Calibri"/>
                <w:lang w:val="id-ID"/>
              </w:rPr>
              <w:t>;</w:t>
            </w:r>
          </w:p>
          <w:p w:rsidR="00836C45" w:rsidRPr="00296596" w:rsidRDefault="00836C45" w:rsidP="002D51CB">
            <w:pPr>
              <w:pStyle w:val="ListParagraph"/>
              <w:numPr>
                <w:ilvl w:val="1"/>
                <w:numId w:val="11"/>
              </w:numPr>
              <w:spacing w:before="40" w:after="40" w:line="240" w:lineRule="auto"/>
              <w:ind w:left="283" w:hanging="283"/>
              <w:contextualSpacing w:val="0"/>
              <w:rPr>
                <w:rFonts w:cs="Calibri"/>
              </w:rPr>
            </w:pPr>
            <w:r w:rsidRPr="00296596">
              <w:rPr>
                <w:rFonts w:cs="Calibri"/>
              </w:rPr>
              <w:t>Meningkatnya derajat kesejahteraan masyarakat</w:t>
            </w:r>
            <w:r w:rsidR="00296596" w:rsidRPr="00296596">
              <w:rPr>
                <w:rFonts w:cs="Calibri"/>
              </w:rPr>
              <w:t xml:space="preserve"> </w:t>
            </w:r>
            <w:r w:rsidRPr="00296596">
              <w:rPr>
                <w:rFonts w:cs="Calibri"/>
              </w:rPr>
              <w:t>dengan pendapatan perkapita di atas rata-rata kebutuhan hidup minimum</w:t>
            </w:r>
            <w:r w:rsidR="00E35189" w:rsidRPr="00296596">
              <w:rPr>
                <w:rFonts w:cs="Calibri"/>
                <w:lang w:val="id-ID"/>
              </w:rPr>
              <w:t>; dan</w:t>
            </w:r>
          </w:p>
          <w:p w:rsidR="00836C45" w:rsidRPr="00296596" w:rsidRDefault="00836C45" w:rsidP="002D51CB">
            <w:pPr>
              <w:pStyle w:val="ListParagraph"/>
              <w:numPr>
                <w:ilvl w:val="1"/>
                <w:numId w:val="11"/>
              </w:numPr>
              <w:spacing w:before="40" w:after="40" w:line="240" w:lineRule="auto"/>
              <w:ind w:left="283" w:hanging="283"/>
              <w:contextualSpacing w:val="0"/>
              <w:rPr>
                <w:rFonts w:cs="Calibri"/>
              </w:rPr>
            </w:pPr>
            <w:r w:rsidRPr="00296596">
              <w:rPr>
                <w:rFonts w:cs="Calibri"/>
              </w:rPr>
              <w:t>Meningkatnya</w:t>
            </w:r>
            <w:r w:rsidR="00296596" w:rsidRPr="00296596">
              <w:rPr>
                <w:rFonts w:cs="Calibri"/>
              </w:rPr>
              <w:t xml:space="preserve"> </w:t>
            </w:r>
            <w:r w:rsidRPr="00296596">
              <w:rPr>
                <w:rFonts w:cs="Calibri"/>
              </w:rPr>
              <w:t>kemampuan pembiayaan pembangunan</w:t>
            </w:r>
            <w:r w:rsidR="00296596" w:rsidRPr="00296596">
              <w:rPr>
                <w:rFonts w:cs="Calibri"/>
              </w:rPr>
              <w:t xml:space="preserve"> </w:t>
            </w:r>
            <w:r w:rsidRPr="00296596">
              <w:rPr>
                <w:rFonts w:cs="Calibri"/>
              </w:rPr>
              <w:t xml:space="preserve">dengan </w:t>
            </w:r>
            <w:r w:rsidRPr="00296596">
              <w:rPr>
                <w:rFonts w:cs="Calibri"/>
              </w:rPr>
              <w:lastRenderedPageBreak/>
              <w:t>mendorong masuknya</w:t>
            </w:r>
            <w:r w:rsidR="00296596" w:rsidRPr="00296596">
              <w:rPr>
                <w:rFonts w:cs="Calibri"/>
              </w:rPr>
              <w:t xml:space="preserve"> </w:t>
            </w:r>
            <w:r w:rsidRPr="00296596">
              <w:rPr>
                <w:rFonts w:cs="Calibri"/>
              </w:rPr>
              <w:t>investor dalam</w:t>
            </w:r>
            <w:r w:rsidR="00296596" w:rsidRPr="00296596">
              <w:rPr>
                <w:rFonts w:cs="Calibri"/>
              </w:rPr>
              <w:t xml:space="preserve"> </w:t>
            </w:r>
            <w:r w:rsidRPr="00296596">
              <w:rPr>
                <w:rFonts w:cs="Calibri"/>
              </w:rPr>
              <w:t>dan luar negeri.</w:t>
            </w:r>
          </w:p>
          <w:p w:rsidR="00836C45" w:rsidRPr="00296596" w:rsidRDefault="00836C45" w:rsidP="0090404C">
            <w:pPr>
              <w:spacing w:before="40" w:after="40" w:line="240" w:lineRule="auto"/>
              <w:rPr>
                <w:rFonts w:cs="Calibri"/>
              </w:rPr>
            </w:pPr>
          </w:p>
        </w:tc>
        <w:tc>
          <w:tcPr>
            <w:tcW w:w="3969" w:type="dxa"/>
            <w:tcBorders>
              <w:bottom w:val="single" w:sz="4" w:space="0" w:color="auto"/>
            </w:tcBorders>
          </w:tcPr>
          <w:p w:rsidR="00836C45" w:rsidRPr="00296596" w:rsidRDefault="00836C45" w:rsidP="002D51CB">
            <w:pPr>
              <w:pStyle w:val="ListParagraph"/>
              <w:numPr>
                <w:ilvl w:val="0"/>
                <w:numId w:val="15"/>
              </w:numPr>
              <w:spacing w:before="40" w:after="40" w:line="240" w:lineRule="auto"/>
              <w:ind w:left="251" w:hanging="251"/>
              <w:contextualSpacing w:val="0"/>
              <w:rPr>
                <w:rFonts w:cs="Calibri"/>
                <w:lang w:val="id-ID"/>
              </w:rPr>
            </w:pPr>
            <w:r w:rsidRPr="00296596">
              <w:rPr>
                <w:rFonts w:cs="Calibri"/>
                <w:lang w:val="id-ID"/>
              </w:rPr>
              <w:lastRenderedPageBreak/>
              <w:t xml:space="preserve">Revitalisasi dan terciptanya </w:t>
            </w:r>
            <w:r w:rsidRPr="00296596">
              <w:rPr>
                <w:rFonts w:cs="Calibri"/>
                <w:i/>
                <w:lang w:val="id-ID"/>
              </w:rPr>
              <w:t>cluster-cluster</w:t>
            </w:r>
            <w:r w:rsidRPr="00296596">
              <w:rPr>
                <w:rFonts w:cs="Calibri"/>
                <w:lang w:val="id-ID"/>
              </w:rPr>
              <w:t xml:space="preserve"> ekonomi unggulan di tingkat</w:t>
            </w:r>
            <w:r w:rsidR="00E35189" w:rsidRPr="00296596">
              <w:rPr>
                <w:rFonts w:cs="Calibri"/>
                <w:lang w:val="id-ID"/>
              </w:rPr>
              <w:t xml:space="preserve"> provinsi maupun kabupaten/kota;</w:t>
            </w:r>
          </w:p>
          <w:p w:rsidR="00836C45" w:rsidRPr="00296596" w:rsidRDefault="00836C45" w:rsidP="002D51CB">
            <w:pPr>
              <w:pStyle w:val="ListParagraph"/>
              <w:numPr>
                <w:ilvl w:val="0"/>
                <w:numId w:val="15"/>
              </w:numPr>
              <w:spacing w:before="40" w:after="40" w:line="240" w:lineRule="auto"/>
              <w:ind w:left="251" w:hanging="251"/>
              <w:contextualSpacing w:val="0"/>
              <w:rPr>
                <w:rFonts w:cs="Calibri"/>
                <w:lang w:val="id-ID"/>
              </w:rPr>
            </w:pPr>
            <w:r w:rsidRPr="00296596">
              <w:rPr>
                <w:rFonts w:cs="Calibri"/>
                <w:lang w:val="id-ID"/>
              </w:rPr>
              <w:t xml:space="preserve">Terselenggaranya penataan ruang yang </w:t>
            </w:r>
            <w:r w:rsidR="00C14763">
              <w:rPr>
                <w:rFonts w:cs="Calibri"/>
                <w:lang w:val="id-ID"/>
              </w:rPr>
              <w:t>memerhatikan</w:t>
            </w:r>
            <w:r w:rsidRPr="00296596">
              <w:rPr>
                <w:rFonts w:cs="Calibri"/>
                <w:lang w:val="id-ID"/>
              </w:rPr>
              <w:t xml:space="preserve"> ke</w:t>
            </w:r>
            <w:r w:rsidR="00E35189" w:rsidRPr="00296596">
              <w:rPr>
                <w:rFonts w:cs="Calibri"/>
                <w:lang w:val="id-ID"/>
              </w:rPr>
              <w:t>berlanjutan sumber daya wilayah;</w:t>
            </w:r>
          </w:p>
          <w:p w:rsidR="00836C45" w:rsidRPr="00296596" w:rsidRDefault="00836C45" w:rsidP="002D51CB">
            <w:pPr>
              <w:pStyle w:val="ListParagraph"/>
              <w:numPr>
                <w:ilvl w:val="0"/>
                <w:numId w:val="15"/>
              </w:numPr>
              <w:spacing w:before="40" w:after="40" w:line="240" w:lineRule="auto"/>
              <w:ind w:left="251" w:hanging="251"/>
              <w:contextualSpacing w:val="0"/>
              <w:rPr>
                <w:rFonts w:cs="Calibri"/>
                <w:lang w:val="id-ID"/>
              </w:rPr>
            </w:pPr>
            <w:r w:rsidRPr="00296596">
              <w:rPr>
                <w:rFonts w:cs="Calibri"/>
                <w:lang w:val="id-ID"/>
              </w:rPr>
              <w:t>Terselenggaranya sistem pendidi</w:t>
            </w:r>
            <w:r w:rsidR="00E35189" w:rsidRPr="00296596">
              <w:rPr>
                <w:rFonts w:cs="Calibri"/>
                <w:lang w:val="id-ID"/>
              </w:rPr>
              <w:t>kan yang bermutu dan terjangkau;</w:t>
            </w:r>
          </w:p>
          <w:p w:rsidR="00836C45" w:rsidRPr="00296596" w:rsidRDefault="00836C45" w:rsidP="002D51CB">
            <w:pPr>
              <w:pStyle w:val="ListParagraph"/>
              <w:numPr>
                <w:ilvl w:val="0"/>
                <w:numId w:val="15"/>
              </w:numPr>
              <w:spacing w:before="40" w:after="40" w:line="240" w:lineRule="auto"/>
              <w:ind w:left="251" w:hanging="251"/>
              <w:contextualSpacing w:val="0"/>
              <w:rPr>
                <w:rFonts w:cs="Calibri"/>
                <w:lang w:val="id-ID"/>
              </w:rPr>
            </w:pPr>
            <w:r w:rsidRPr="00296596">
              <w:rPr>
                <w:rFonts w:cs="Calibri"/>
                <w:lang w:val="id-ID"/>
              </w:rPr>
              <w:t>Tersedianya infrastruktur pend</w:t>
            </w:r>
            <w:r w:rsidR="00E35189" w:rsidRPr="00296596">
              <w:rPr>
                <w:rFonts w:cs="Calibri"/>
                <w:lang w:val="id-ID"/>
              </w:rPr>
              <w:t>idikan hingga kepelosok wilayah;</w:t>
            </w:r>
          </w:p>
          <w:p w:rsidR="00836C45" w:rsidRPr="00296596" w:rsidRDefault="00836C45" w:rsidP="002D51CB">
            <w:pPr>
              <w:pStyle w:val="ListParagraph"/>
              <w:numPr>
                <w:ilvl w:val="0"/>
                <w:numId w:val="15"/>
              </w:numPr>
              <w:spacing w:before="40" w:after="40" w:line="240" w:lineRule="auto"/>
              <w:ind w:left="251" w:hanging="251"/>
              <w:contextualSpacing w:val="0"/>
              <w:rPr>
                <w:rFonts w:cs="Calibri"/>
                <w:lang w:val="id-ID"/>
              </w:rPr>
            </w:pPr>
            <w:r w:rsidRPr="00296596">
              <w:rPr>
                <w:rFonts w:cs="Calibri"/>
                <w:lang w:val="id-ID"/>
              </w:rPr>
              <w:t xml:space="preserve">Meningkatnya sistem layanan kesehatan dasar yang bermutu dan </w:t>
            </w:r>
            <w:r w:rsidR="00E35189" w:rsidRPr="00296596">
              <w:rPr>
                <w:rFonts w:cs="Calibri"/>
                <w:lang w:val="id-ID"/>
              </w:rPr>
              <w:t>terjangkau;</w:t>
            </w:r>
          </w:p>
          <w:p w:rsidR="00836C45" w:rsidRPr="00296596" w:rsidRDefault="00836C45" w:rsidP="002D51CB">
            <w:pPr>
              <w:pStyle w:val="ListParagraph"/>
              <w:numPr>
                <w:ilvl w:val="0"/>
                <w:numId w:val="15"/>
              </w:numPr>
              <w:spacing w:before="40" w:after="40" w:line="240" w:lineRule="auto"/>
              <w:ind w:left="251" w:hanging="251"/>
              <w:contextualSpacing w:val="0"/>
              <w:rPr>
                <w:rFonts w:cs="Calibri"/>
                <w:lang w:val="id-ID"/>
              </w:rPr>
            </w:pPr>
            <w:r w:rsidRPr="00296596">
              <w:rPr>
                <w:rFonts w:cs="Calibri"/>
                <w:spacing w:val="-2"/>
                <w:lang w:val="id-ID"/>
              </w:rPr>
              <w:t>Tersedianya akses infrastruktur kese</w:t>
            </w:r>
            <w:r w:rsidRPr="00296596">
              <w:rPr>
                <w:rFonts w:eastAsia="MS Mincho" w:cs="Calibri"/>
                <w:spacing w:val="-2"/>
                <w:lang w:val="id-ID" w:eastAsia="ja-JP"/>
              </w:rPr>
              <w:t>-</w:t>
            </w:r>
            <w:r w:rsidRPr="00296596">
              <w:rPr>
                <w:rFonts w:cs="Calibri"/>
                <w:spacing w:val="-2"/>
                <w:lang w:val="id-ID"/>
              </w:rPr>
              <w:t>hatan</w:t>
            </w:r>
            <w:r w:rsidRPr="00296596">
              <w:rPr>
                <w:rFonts w:cs="Calibri"/>
                <w:lang w:val="id-ID"/>
              </w:rPr>
              <w:t xml:space="preserve"> </w:t>
            </w:r>
            <w:r w:rsidR="00E35189" w:rsidRPr="00296596">
              <w:rPr>
                <w:rFonts w:cs="Calibri"/>
                <w:lang w:val="id-ID"/>
              </w:rPr>
              <w:t>dasar hingga ke pelosok wilayah;</w:t>
            </w:r>
          </w:p>
          <w:p w:rsidR="00836C45" w:rsidRPr="00296596" w:rsidRDefault="00836C45" w:rsidP="002D51CB">
            <w:pPr>
              <w:pStyle w:val="ListParagraph"/>
              <w:numPr>
                <w:ilvl w:val="0"/>
                <w:numId w:val="15"/>
              </w:numPr>
              <w:spacing w:before="40" w:after="40" w:line="240" w:lineRule="auto"/>
              <w:ind w:left="251" w:hanging="251"/>
              <w:contextualSpacing w:val="0"/>
              <w:rPr>
                <w:rFonts w:cs="Calibri"/>
                <w:lang w:val="id-ID"/>
              </w:rPr>
            </w:pPr>
            <w:r w:rsidRPr="00296596">
              <w:rPr>
                <w:rFonts w:cs="Calibri"/>
                <w:lang w:val="id-ID"/>
              </w:rPr>
              <w:t xml:space="preserve">Terwujudnya sistem dan jaringan transportasi, komunikasi, dan informatika yang </w:t>
            </w:r>
            <w:r w:rsidRPr="00296596">
              <w:rPr>
                <w:rFonts w:cs="Calibri"/>
                <w:spacing w:val="-2"/>
                <w:lang w:val="id-ID"/>
              </w:rPr>
              <w:t>mendukung aktivitas ekonomi kerakyatan</w:t>
            </w:r>
            <w:r w:rsidR="00E35189" w:rsidRPr="00296596">
              <w:rPr>
                <w:rFonts w:cs="Calibri"/>
                <w:lang w:val="id-ID"/>
              </w:rPr>
              <w:t>;</w:t>
            </w:r>
          </w:p>
          <w:p w:rsidR="00836C45" w:rsidRPr="00296596" w:rsidRDefault="00836C45" w:rsidP="002D51CB">
            <w:pPr>
              <w:pStyle w:val="ListParagraph"/>
              <w:numPr>
                <w:ilvl w:val="0"/>
                <w:numId w:val="15"/>
              </w:numPr>
              <w:spacing w:before="40" w:after="40" w:line="240" w:lineRule="auto"/>
              <w:ind w:left="251" w:hanging="251"/>
              <w:contextualSpacing w:val="0"/>
              <w:rPr>
                <w:rFonts w:cs="Calibri"/>
                <w:lang w:val="id-ID"/>
              </w:rPr>
            </w:pPr>
            <w:r w:rsidRPr="00296596">
              <w:rPr>
                <w:rFonts w:cs="Calibri"/>
                <w:lang w:val="id-ID"/>
              </w:rPr>
              <w:t>Tersedianya infrastruktur pengairan yang mendukun</w:t>
            </w:r>
            <w:r w:rsidR="00E35189" w:rsidRPr="00296596">
              <w:rPr>
                <w:rFonts w:cs="Calibri"/>
                <w:lang w:val="id-ID"/>
              </w:rPr>
              <w:t>g ketahanan pangan;</w:t>
            </w:r>
          </w:p>
          <w:p w:rsidR="00836C45" w:rsidRPr="00296596" w:rsidRDefault="00836C45" w:rsidP="002D51CB">
            <w:pPr>
              <w:pStyle w:val="ListParagraph"/>
              <w:numPr>
                <w:ilvl w:val="0"/>
                <w:numId w:val="15"/>
              </w:numPr>
              <w:spacing w:before="40" w:after="40" w:line="240" w:lineRule="auto"/>
              <w:ind w:left="251" w:hanging="251"/>
              <w:contextualSpacing w:val="0"/>
              <w:rPr>
                <w:rFonts w:cs="Calibri"/>
                <w:lang w:val="id-ID"/>
              </w:rPr>
            </w:pPr>
            <w:r w:rsidRPr="00296596">
              <w:rPr>
                <w:rFonts w:cs="Calibri"/>
                <w:lang w:val="id-ID"/>
              </w:rPr>
              <w:t>Tersedianya pemanfaatan</w:t>
            </w:r>
            <w:r w:rsidR="00E35189" w:rsidRPr="00296596">
              <w:rPr>
                <w:rFonts w:cs="Calibri"/>
                <w:lang w:val="id-ID"/>
              </w:rPr>
              <w:t xml:space="preserve"> sumber </w:t>
            </w:r>
            <w:r w:rsidR="00E35189" w:rsidRPr="00296596">
              <w:rPr>
                <w:rFonts w:cs="Calibri"/>
                <w:lang w:val="id-ID"/>
              </w:rPr>
              <w:lastRenderedPageBreak/>
              <w:t>energi untuk masyarakat;</w:t>
            </w:r>
          </w:p>
          <w:p w:rsidR="00836C45" w:rsidRPr="00296596" w:rsidRDefault="00836C45" w:rsidP="002D51CB">
            <w:pPr>
              <w:pStyle w:val="ListParagraph"/>
              <w:numPr>
                <w:ilvl w:val="0"/>
                <w:numId w:val="15"/>
              </w:numPr>
              <w:tabs>
                <w:tab w:val="left" w:pos="374"/>
              </w:tabs>
              <w:spacing w:before="40" w:after="40" w:line="240" w:lineRule="auto"/>
              <w:ind w:left="374" w:hanging="374"/>
              <w:contextualSpacing w:val="0"/>
              <w:rPr>
                <w:rFonts w:cs="Calibri"/>
                <w:lang w:val="id-ID"/>
              </w:rPr>
            </w:pPr>
            <w:r w:rsidRPr="00296596">
              <w:rPr>
                <w:rFonts w:cs="Calibri"/>
                <w:lang w:val="id-ID"/>
              </w:rPr>
              <w:t>Terselenggaranya sistem perek</w:t>
            </w:r>
            <w:r w:rsidR="00E35189" w:rsidRPr="00296596">
              <w:rPr>
                <w:rFonts w:cs="Calibri"/>
                <w:lang w:val="id-ID"/>
              </w:rPr>
              <w:t>onomian kerakyatan yang terpadu;</w:t>
            </w:r>
          </w:p>
          <w:p w:rsidR="00836C45" w:rsidRPr="00296596" w:rsidRDefault="00836C45" w:rsidP="002D51CB">
            <w:pPr>
              <w:pStyle w:val="ListParagraph"/>
              <w:numPr>
                <w:ilvl w:val="0"/>
                <w:numId w:val="15"/>
              </w:numPr>
              <w:tabs>
                <w:tab w:val="left" w:pos="374"/>
              </w:tabs>
              <w:spacing w:before="40" w:after="40" w:line="240" w:lineRule="auto"/>
              <w:ind w:left="374" w:hanging="374"/>
              <w:contextualSpacing w:val="0"/>
              <w:rPr>
                <w:rFonts w:cs="Calibri"/>
                <w:lang w:val="id-ID"/>
              </w:rPr>
            </w:pPr>
            <w:r w:rsidRPr="00296596">
              <w:rPr>
                <w:rFonts w:cs="Calibri"/>
                <w:lang w:val="id-ID"/>
              </w:rPr>
              <w:t>Terselenggaranya kemitraan usaha antara ekonomi kerakyatan dengan ekonomi skala be</w:t>
            </w:r>
            <w:r w:rsidR="00E35189" w:rsidRPr="00296596">
              <w:rPr>
                <w:rFonts w:cs="Calibri"/>
                <w:lang w:val="id-ID"/>
              </w:rPr>
              <w:t>sar;</w:t>
            </w:r>
          </w:p>
          <w:p w:rsidR="00836C45" w:rsidRPr="00296596" w:rsidRDefault="00836C45" w:rsidP="002D51CB">
            <w:pPr>
              <w:pStyle w:val="ListParagraph"/>
              <w:numPr>
                <w:ilvl w:val="0"/>
                <w:numId w:val="15"/>
              </w:numPr>
              <w:tabs>
                <w:tab w:val="left" w:pos="374"/>
              </w:tabs>
              <w:spacing w:before="40" w:after="40" w:line="240" w:lineRule="auto"/>
              <w:ind w:left="374" w:hanging="374"/>
              <w:contextualSpacing w:val="0"/>
              <w:rPr>
                <w:rFonts w:cs="Calibri"/>
                <w:lang w:val="id-ID"/>
              </w:rPr>
            </w:pPr>
            <w:r w:rsidRPr="00296596">
              <w:rPr>
                <w:rFonts w:cs="Calibri"/>
                <w:lang w:val="id-ID"/>
              </w:rPr>
              <w:t>Meningkatnya daya saing masyar</w:t>
            </w:r>
            <w:r w:rsidR="00E35189" w:rsidRPr="00296596">
              <w:rPr>
                <w:rFonts w:cs="Calibri"/>
                <w:lang w:val="id-ID"/>
              </w:rPr>
              <w:t>akat;</w:t>
            </w:r>
          </w:p>
          <w:p w:rsidR="00836C45" w:rsidRPr="00296596" w:rsidRDefault="00836C45" w:rsidP="002D51CB">
            <w:pPr>
              <w:pStyle w:val="ListParagraph"/>
              <w:numPr>
                <w:ilvl w:val="0"/>
                <w:numId w:val="15"/>
              </w:numPr>
              <w:tabs>
                <w:tab w:val="left" w:pos="374"/>
              </w:tabs>
              <w:spacing w:before="40" w:after="40" w:line="240" w:lineRule="auto"/>
              <w:ind w:left="374" w:hanging="374"/>
              <w:contextualSpacing w:val="0"/>
              <w:rPr>
                <w:rFonts w:cs="Calibri"/>
                <w:lang w:val="id-ID"/>
              </w:rPr>
            </w:pPr>
            <w:r w:rsidRPr="00296596">
              <w:rPr>
                <w:rFonts w:cs="Calibri"/>
                <w:lang w:val="id-ID"/>
              </w:rPr>
              <w:t xml:space="preserve">Meningkatnya kapasitas </w:t>
            </w:r>
            <w:r w:rsidR="00E35189" w:rsidRPr="00296596">
              <w:rPr>
                <w:rFonts w:cs="Calibri"/>
                <w:lang w:val="id-ID"/>
              </w:rPr>
              <w:t>dan kinerja aparatur pemerintah; dan</w:t>
            </w:r>
          </w:p>
          <w:p w:rsidR="00836C45" w:rsidRPr="00296596" w:rsidRDefault="00836C45" w:rsidP="002D51CB">
            <w:pPr>
              <w:pStyle w:val="ListParagraph"/>
              <w:numPr>
                <w:ilvl w:val="0"/>
                <w:numId w:val="15"/>
              </w:numPr>
              <w:tabs>
                <w:tab w:val="left" w:pos="374"/>
              </w:tabs>
              <w:spacing w:before="40" w:after="40" w:line="240" w:lineRule="auto"/>
              <w:ind w:left="374" w:hanging="374"/>
              <w:contextualSpacing w:val="0"/>
              <w:rPr>
                <w:rFonts w:cs="Calibri"/>
                <w:lang w:val="id-ID"/>
              </w:rPr>
            </w:pPr>
            <w:r w:rsidRPr="00296596">
              <w:rPr>
                <w:rFonts w:cs="Calibri"/>
                <w:lang w:val="id-ID"/>
              </w:rPr>
              <w:t>Terwujudnya solidaritas antar kelompok masyarakat.</w:t>
            </w:r>
          </w:p>
        </w:tc>
      </w:tr>
    </w:tbl>
    <w:p w:rsidR="00836C45" w:rsidRPr="00296596" w:rsidRDefault="00836C45" w:rsidP="00836C45">
      <w:pPr>
        <w:spacing w:after="120"/>
        <w:ind w:firstLine="720"/>
        <w:jc w:val="both"/>
        <w:rPr>
          <w:rFonts w:cs="Calibri"/>
          <w:lang w:val="id-ID" w:eastAsia="ja-JP"/>
        </w:rPr>
        <w:sectPr w:rsidR="00836C45" w:rsidRPr="00296596" w:rsidSect="005F41DF">
          <w:pgSz w:w="16839" w:h="11907" w:orient="landscape" w:code="9"/>
          <w:pgMar w:top="1296" w:right="1296" w:bottom="1296" w:left="1296" w:header="720" w:footer="720" w:gutter="431"/>
          <w:pgNumType w:start="37"/>
          <w:cols w:space="720"/>
          <w:titlePg/>
          <w:docGrid w:linePitch="299"/>
        </w:sectPr>
      </w:pPr>
    </w:p>
    <w:p w:rsidR="00677FD6" w:rsidRPr="00296596" w:rsidRDefault="00677FD6" w:rsidP="00836C45">
      <w:pPr>
        <w:spacing w:before="200"/>
        <w:ind w:firstLine="720"/>
        <w:jc w:val="both"/>
        <w:rPr>
          <w:rFonts w:cs="Calibri"/>
          <w:sz w:val="24"/>
          <w:szCs w:val="24"/>
          <w:lang w:val="id-ID" w:eastAsia="ja-JP"/>
        </w:rPr>
      </w:pPr>
    </w:p>
    <w:p w:rsidR="00BF018F" w:rsidRPr="00296596" w:rsidRDefault="00BF018F" w:rsidP="00836C45">
      <w:pPr>
        <w:spacing w:before="200"/>
        <w:ind w:firstLine="720"/>
        <w:jc w:val="both"/>
        <w:rPr>
          <w:rFonts w:cs="Calibri"/>
          <w:sz w:val="24"/>
          <w:szCs w:val="24"/>
          <w:lang w:val="id-ID" w:eastAsia="ja-JP"/>
        </w:rPr>
        <w:sectPr w:rsidR="00BF018F" w:rsidRPr="00296596" w:rsidSect="00C31D05">
          <w:headerReference w:type="even" r:id="rId34"/>
          <w:headerReference w:type="default" r:id="rId35"/>
          <w:footerReference w:type="even" r:id="rId36"/>
          <w:footerReference w:type="default" r:id="rId37"/>
          <w:headerReference w:type="first" r:id="rId38"/>
          <w:footerReference w:type="first" r:id="rId39"/>
          <w:type w:val="continuous"/>
          <w:pgSz w:w="16839" w:h="11907" w:orient="landscape" w:code="9"/>
          <w:pgMar w:top="1296" w:right="1296" w:bottom="1296" w:left="1296" w:header="720" w:footer="720" w:gutter="432"/>
          <w:pgNumType w:start="101"/>
          <w:cols w:space="720"/>
          <w:titlePg/>
          <w:docGrid w:linePitch="299"/>
        </w:sectPr>
      </w:pPr>
    </w:p>
    <w:p w:rsidR="000168E8" w:rsidRPr="003F4506" w:rsidRDefault="000168E8" w:rsidP="00836C45">
      <w:pPr>
        <w:spacing w:before="200"/>
        <w:ind w:firstLine="720"/>
        <w:jc w:val="both"/>
        <w:rPr>
          <w:rFonts w:cs="Calibri"/>
          <w:sz w:val="24"/>
          <w:szCs w:val="24"/>
          <w:lang w:val="id-ID" w:eastAsia="ja-JP"/>
        </w:rPr>
      </w:pPr>
      <w:r w:rsidRPr="003F4506">
        <w:rPr>
          <w:rFonts w:cs="Calibri"/>
          <w:sz w:val="24"/>
          <w:szCs w:val="24"/>
          <w:lang w:eastAsia="ja-JP"/>
        </w:rPr>
        <w:lastRenderedPageBreak/>
        <w:t>Sebagai tambahan analisis, b</w:t>
      </w:r>
      <w:r w:rsidR="00145784" w:rsidRPr="003F4506">
        <w:rPr>
          <w:rFonts w:cs="Calibri"/>
          <w:sz w:val="24"/>
          <w:szCs w:val="24"/>
          <w:lang w:val="id-ID" w:eastAsia="ja-JP"/>
        </w:rPr>
        <w:t>erdasarkan Perjanjian Kerjasama tentang Forum Kerjasama Revitalisasi dan Percepatan Pembangunan Regional Kalimantan (FKRP2RK</w:t>
      </w:r>
      <w:r w:rsidR="00615870">
        <w:rPr>
          <w:rFonts w:cs="Calibri"/>
          <w:sz w:val="24"/>
          <w:szCs w:val="24"/>
          <w:lang w:val="id-ID" w:eastAsia="ja-JP"/>
        </w:rPr>
        <w:t xml:space="preserve">) Nomor:119/4320/BPPWK.A/2013, </w:t>
      </w:r>
      <w:r w:rsidRPr="003F4506">
        <w:rPr>
          <w:rFonts w:cs="Calibri"/>
          <w:sz w:val="24"/>
          <w:szCs w:val="24"/>
          <w:lang w:val="id-ID" w:eastAsia="ja-JP"/>
        </w:rPr>
        <w:t>Nomor:</w:t>
      </w:r>
      <w:r w:rsidR="00145784" w:rsidRPr="003F4506">
        <w:rPr>
          <w:rFonts w:cs="Calibri"/>
          <w:sz w:val="24"/>
          <w:szCs w:val="24"/>
          <w:lang w:val="id-ID" w:eastAsia="ja-JP"/>
        </w:rPr>
        <w:t>050</w:t>
      </w:r>
      <w:r w:rsidRPr="003F4506">
        <w:rPr>
          <w:rFonts w:cs="Calibri"/>
          <w:sz w:val="24"/>
          <w:szCs w:val="24"/>
          <w:lang w:val="id-ID" w:eastAsia="ja-JP"/>
        </w:rPr>
        <w:t>/289/SET-I/BAPPEDA/2013, Nomor:9/PK-</w:t>
      </w:r>
      <w:r w:rsidR="00145784" w:rsidRPr="003F4506">
        <w:rPr>
          <w:rFonts w:cs="Calibri"/>
          <w:sz w:val="24"/>
          <w:szCs w:val="24"/>
          <w:lang w:val="id-ID" w:eastAsia="ja-JP"/>
        </w:rPr>
        <w:t>BAPPEDA/2013, dan Nomor: 050/945/VII/BA</w:t>
      </w:r>
      <w:r w:rsidR="003F4506">
        <w:rPr>
          <w:rFonts w:cs="Calibri"/>
          <w:sz w:val="24"/>
          <w:szCs w:val="24"/>
          <w:lang w:val="id-ID" w:eastAsia="ja-JP"/>
        </w:rPr>
        <w:t xml:space="preserve">PP, </w:t>
      </w:r>
      <w:r w:rsidR="00145784" w:rsidRPr="003F4506">
        <w:rPr>
          <w:rFonts w:cs="Calibri"/>
          <w:sz w:val="24"/>
          <w:szCs w:val="24"/>
          <w:lang w:val="id-ID" w:eastAsia="ja-JP"/>
        </w:rPr>
        <w:t xml:space="preserve">untuk merumuskan langkah-langkah strategis bagi terwujudnya percepatan pembangunan regional kalimantan </w:t>
      </w:r>
      <w:r w:rsidRPr="003F4506">
        <w:rPr>
          <w:rFonts w:cs="Calibri"/>
          <w:sz w:val="24"/>
          <w:szCs w:val="24"/>
          <w:lang w:eastAsia="ja-JP"/>
        </w:rPr>
        <w:t>dengan tujuan</w:t>
      </w:r>
      <w:r w:rsidRPr="003F4506">
        <w:rPr>
          <w:rFonts w:cs="Calibri"/>
          <w:sz w:val="24"/>
          <w:szCs w:val="24"/>
          <w:lang w:val="id-ID" w:eastAsia="ja-JP"/>
        </w:rPr>
        <w:t>:</w:t>
      </w:r>
    </w:p>
    <w:p w:rsidR="000168E8" w:rsidRPr="003F4506" w:rsidRDefault="00145784" w:rsidP="00615870">
      <w:pPr>
        <w:pStyle w:val="ListParagraph"/>
        <w:numPr>
          <w:ilvl w:val="1"/>
          <w:numId w:val="23"/>
        </w:numPr>
        <w:spacing w:before="200"/>
        <w:ind w:left="360"/>
        <w:jc w:val="both"/>
        <w:rPr>
          <w:rFonts w:cs="Calibri"/>
          <w:sz w:val="24"/>
          <w:szCs w:val="24"/>
          <w:lang w:val="id-ID" w:eastAsia="ja-JP"/>
        </w:rPr>
      </w:pPr>
      <w:r w:rsidRPr="003F4506">
        <w:rPr>
          <w:rFonts w:cs="Calibri"/>
          <w:sz w:val="24"/>
          <w:szCs w:val="24"/>
          <w:lang w:val="id-ID" w:eastAsia="ja-JP"/>
        </w:rPr>
        <w:t xml:space="preserve">Merumuskan isu strategis dalam rangka percepatan pembangunan regional kalimantan; </w:t>
      </w:r>
    </w:p>
    <w:p w:rsidR="000168E8" w:rsidRPr="003F4506" w:rsidRDefault="00145784" w:rsidP="00615870">
      <w:pPr>
        <w:pStyle w:val="ListParagraph"/>
        <w:numPr>
          <w:ilvl w:val="1"/>
          <w:numId w:val="23"/>
        </w:numPr>
        <w:spacing w:before="200"/>
        <w:ind w:left="360"/>
        <w:jc w:val="both"/>
        <w:rPr>
          <w:rFonts w:cs="Calibri"/>
          <w:sz w:val="24"/>
          <w:szCs w:val="24"/>
          <w:lang w:val="id-ID" w:eastAsia="ja-JP"/>
        </w:rPr>
      </w:pPr>
      <w:r w:rsidRPr="003F4506">
        <w:rPr>
          <w:rFonts w:cs="Calibri"/>
          <w:sz w:val="24"/>
          <w:szCs w:val="24"/>
          <w:lang w:val="id-ID" w:eastAsia="ja-JP"/>
        </w:rPr>
        <w:t xml:space="preserve">Menyusun program/kegiatan dengan skala prioritas; dan </w:t>
      </w:r>
    </w:p>
    <w:p w:rsidR="003F4506" w:rsidRDefault="00145784" w:rsidP="00615870">
      <w:pPr>
        <w:pStyle w:val="ListParagraph"/>
        <w:numPr>
          <w:ilvl w:val="1"/>
          <w:numId w:val="23"/>
        </w:numPr>
        <w:spacing w:before="200"/>
        <w:ind w:left="360"/>
        <w:jc w:val="both"/>
        <w:rPr>
          <w:rFonts w:cs="Calibri"/>
          <w:sz w:val="24"/>
          <w:szCs w:val="24"/>
          <w:lang w:val="id-ID" w:eastAsia="ja-JP"/>
        </w:rPr>
      </w:pPr>
      <w:r w:rsidRPr="003F4506">
        <w:rPr>
          <w:rFonts w:cs="Calibri"/>
          <w:sz w:val="24"/>
          <w:szCs w:val="24"/>
          <w:lang w:val="id-ID" w:eastAsia="ja-JP"/>
        </w:rPr>
        <w:t>Meningkatkan daya saing daerah dan memacu pertumbuh</w:t>
      </w:r>
      <w:r w:rsidR="003F4506">
        <w:rPr>
          <w:rFonts w:cs="Calibri"/>
          <w:sz w:val="24"/>
          <w:szCs w:val="24"/>
          <w:lang w:val="id-ID" w:eastAsia="ja-JP"/>
        </w:rPr>
        <w:t>an ekonomi regional K</w:t>
      </w:r>
      <w:r w:rsidR="003F4506" w:rsidRPr="003F4506">
        <w:rPr>
          <w:rFonts w:cs="Calibri"/>
          <w:sz w:val="24"/>
          <w:szCs w:val="24"/>
          <w:lang w:val="id-ID" w:eastAsia="ja-JP"/>
        </w:rPr>
        <w:t>alimantan.</w:t>
      </w:r>
    </w:p>
    <w:p w:rsidR="003F4506" w:rsidRPr="003F4506" w:rsidRDefault="003F4506" w:rsidP="00615870">
      <w:pPr>
        <w:spacing w:before="200"/>
        <w:ind w:firstLine="720"/>
        <w:jc w:val="both"/>
        <w:rPr>
          <w:rFonts w:cs="Calibri"/>
          <w:sz w:val="24"/>
          <w:szCs w:val="24"/>
          <w:lang w:val="id-ID" w:eastAsia="ja-JP"/>
        </w:rPr>
      </w:pPr>
      <w:r w:rsidRPr="003F4506">
        <w:rPr>
          <w:rFonts w:cs="Calibri"/>
          <w:sz w:val="24"/>
          <w:szCs w:val="24"/>
          <w:lang w:eastAsia="ja-JP"/>
        </w:rPr>
        <w:t>O</w:t>
      </w:r>
      <w:r w:rsidR="00145784" w:rsidRPr="003F4506">
        <w:rPr>
          <w:rFonts w:cs="Calibri"/>
          <w:sz w:val="24"/>
          <w:szCs w:val="24"/>
          <w:lang w:val="id-ID" w:eastAsia="ja-JP"/>
        </w:rPr>
        <w:t>bjek perjan</w:t>
      </w:r>
      <w:r w:rsidR="000168E8" w:rsidRPr="003F4506">
        <w:rPr>
          <w:rFonts w:cs="Calibri"/>
          <w:sz w:val="24"/>
          <w:szCs w:val="24"/>
          <w:lang w:eastAsia="ja-JP"/>
        </w:rPr>
        <w:t>j</w:t>
      </w:r>
      <w:r w:rsidR="00145784" w:rsidRPr="003F4506">
        <w:rPr>
          <w:rFonts w:cs="Calibri"/>
          <w:sz w:val="24"/>
          <w:szCs w:val="24"/>
          <w:lang w:val="id-ID" w:eastAsia="ja-JP"/>
        </w:rPr>
        <w:t>ian kerjasama kewilayahan se-Kalimantan ini meliputi aspek pelayanan umum, aspek kesejahteraan masyarakat, aspek daya saing daerah</w:t>
      </w:r>
      <w:r w:rsidRPr="003F4506">
        <w:rPr>
          <w:rFonts w:cs="Calibri"/>
          <w:sz w:val="24"/>
          <w:szCs w:val="24"/>
          <w:lang w:eastAsia="ja-JP"/>
        </w:rPr>
        <w:t>,</w:t>
      </w:r>
      <w:r w:rsidR="00145784" w:rsidRPr="003F4506">
        <w:rPr>
          <w:rFonts w:cs="Calibri"/>
          <w:sz w:val="24"/>
          <w:szCs w:val="24"/>
          <w:lang w:val="id-ID" w:eastAsia="ja-JP"/>
        </w:rPr>
        <w:t xml:space="preserve"> dan penge</w:t>
      </w:r>
      <w:r w:rsidRPr="003F4506">
        <w:rPr>
          <w:rFonts w:cs="Calibri"/>
          <w:sz w:val="24"/>
          <w:szCs w:val="24"/>
          <w:lang w:val="id-ID" w:eastAsia="ja-JP"/>
        </w:rPr>
        <w:t>lolaan lingkungan hidup</w:t>
      </w:r>
      <w:r>
        <w:rPr>
          <w:rFonts w:cs="Calibri"/>
          <w:sz w:val="24"/>
          <w:szCs w:val="24"/>
          <w:lang w:eastAsia="ja-JP"/>
        </w:rPr>
        <w:t xml:space="preserve"> dengan rincian sebagai berikut.</w:t>
      </w:r>
      <w:r w:rsidRPr="003F4506">
        <w:rPr>
          <w:rFonts w:cs="Calibri"/>
          <w:sz w:val="24"/>
          <w:szCs w:val="24"/>
          <w:lang w:val="id-ID" w:eastAsia="ja-JP"/>
        </w:rPr>
        <w:t xml:space="preserve"> </w:t>
      </w:r>
    </w:p>
    <w:p w:rsidR="00145784" w:rsidRPr="003F4506" w:rsidRDefault="00145784" w:rsidP="00615870">
      <w:pPr>
        <w:numPr>
          <w:ilvl w:val="1"/>
          <w:numId w:val="12"/>
        </w:numPr>
        <w:spacing w:after="0"/>
        <w:ind w:left="360"/>
        <w:jc w:val="both"/>
        <w:rPr>
          <w:rFonts w:cs="Calibri"/>
          <w:sz w:val="24"/>
          <w:szCs w:val="24"/>
          <w:lang w:val="id-ID" w:eastAsia="ja-JP"/>
        </w:rPr>
      </w:pPr>
      <w:r w:rsidRPr="003F4506">
        <w:rPr>
          <w:rFonts w:cs="Calibri"/>
          <w:sz w:val="24"/>
          <w:szCs w:val="24"/>
          <w:lang w:val="id-ID" w:eastAsia="ja-JP"/>
        </w:rPr>
        <w:t>Pembangunan infrastruktur: jalan dan jembatan, pelabuhan, bandar udara, rel kereta api, pengelolaan sumber daya air.</w:t>
      </w:r>
    </w:p>
    <w:p w:rsidR="00145784" w:rsidRPr="003F4506" w:rsidRDefault="00145784" w:rsidP="00615870">
      <w:pPr>
        <w:numPr>
          <w:ilvl w:val="1"/>
          <w:numId w:val="12"/>
        </w:numPr>
        <w:spacing w:after="0"/>
        <w:ind w:left="360"/>
        <w:jc w:val="both"/>
        <w:rPr>
          <w:rFonts w:cs="Calibri"/>
          <w:sz w:val="24"/>
          <w:szCs w:val="24"/>
          <w:lang w:val="id-ID" w:eastAsia="ja-JP"/>
        </w:rPr>
      </w:pPr>
      <w:r w:rsidRPr="003F4506">
        <w:rPr>
          <w:rFonts w:cs="Calibri"/>
          <w:sz w:val="24"/>
          <w:szCs w:val="24"/>
          <w:lang w:val="id-ID" w:eastAsia="ja-JP"/>
        </w:rPr>
        <w:t>Pembangunan sarana ketenagalistrikan dan pemenuhan energi.</w:t>
      </w:r>
    </w:p>
    <w:p w:rsidR="00145784" w:rsidRPr="003F4506" w:rsidRDefault="00145784" w:rsidP="00615870">
      <w:pPr>
        <w:numPr>
          <w:ilvl w:val="1"/>
          <w:numId w:val="12"/>
        </w:numPr>
        <w:spacing w:after="0"/>
        <w:ind w:left="360"/>
        <w:jc w:val="both"/>
        <w:rPr>
          <w:rFonts w:cs="Calibri"/>
          <w:sz w:val="24"/>
          <w:szCs w:val="24"/>
          <w:lang w:val="id-ID" w:eastAsia="ja-JP"/>
        </w:rPr>
      </w:pPr>
      <w:r w:rsidRPr="003F4506">
        <w:rPr>
          <w:rFonts w:cs="Calibri"/>
          <w:sz w:val="24"/>
          <w:szCs w:val="24"/>
          <w:lang w:val="id-ID" w:eastAsia="ja-JP"/>
        </w:rPr>
        <w:t>Pengembangan ilmu pengetahunan dan teknologi.</w:t>
      </w:r>
    </w:p>
    <w:p w:rsidR="00145784" w:rsidRPr="003F4506" w:rsidRDefault="00145784" w:rsidP="00615870">
      <w:pPr>
        <w:numPr>
          <w:ilvl w:val="1"/>
          <w:numId w:val="12"/>
        </w:numPr>
        <w:spacing w:after="0"/>
        <w:ind w:left="360"/>
        <w:jc w:val="both"/>
        <w:rPr>
          <w:rFonts w:cs="Calibri"/>
          <w:sz w:val="24"/>
          <w:szCs w:val="24"/>
          <w:lang w:val="id-ID" w:eastAsia="ja-JP"/>
        </w:rPr>
      </w:pPr>
      <w:r w:rsidRPr="003F4506">
        <w:rPr>
          <w:rFonts w:cs="Calibri"/>
          <w:sz w:val="24"/>
          <w:szCs w:val="24"/>
          <w:lang w:val="id-ID" w:eastAsia="ja-JP"/>
        </w:rPr>
        <w:t>Pembangunan sumber daya manusia.</w:t>
      </w:r>
    </w:p>
    <w:p w:rsidR="00145784" w:rsidRPr="003F4506" w:rsidRDefault="00145784" w:rsidP="00615870">
      <w:pPr>
        <w:numPr>
          <w:ilvl w:val="1"/>
          <w:numId w:val="12"/>
        </w:numPr>
        <w:spacing w:after="0"/>
        <w:ind w:left="360"/>
        <w:jc w:val="both"/>
        <w:rPr>
          <w:rFonts w:cs="Calibri"/>
          <w:sz w:val="24"/>
          <w:szCs w:val="24"/>
          <w:lang w:val="id-ID" w:eastAsia="ja-JP"/>
        </w:rPr>
      </w:pPr>
      <w:r w:rsidRPr="003F4506">
        <w:rPr>
          <w:rFonts w:cs="Calibri"/>
          <w:sz w:val="24"/>
          <w:szCs w:val="24"/>
          <w:lang w:val="id-ID" w:eastAsia="ja-JP"/>
        </w:rPr>
        <w:t>Pengembangan sosial budaya.</w:t>
      </w:r>
    </w:p>
    <w:p w:rsidR="00145784" w:rsidRPr="003F4506" w:rsidRDefault="00145784" w:rsidP="00615870">
      <w:pPr>
        <w:numPr>
          <w:ilvl w:val="1"/>
          <w:numId w:val="12"/>
        </w:numPr>
        <w:spacing w:after="0"/>
        <w:ind w:left="360"/>
        <w:jc w:val="both"/>
        <w:rPr>
          <w:rFonts w:cs="Calibri"/>
          <w:sz w:val="24"/>
          <w:szCs w:val="24"/>
          <w:lang w:val="id-ID" w:eastAsia="ja-JP"/>
        </w:rPr>
      </w:pPr>
      <w:r w:rsidRPr="003F4506">
        <w:rPr>
          <w:rFonts w:cs="Calibri"/>
          <w:sz w:val="24"/>
          <w:szCs w:val="24"/>
          <w:lang w:val="id-ID" w:eastAsia="ja-JP"/>
        </w:rPr>
        <w:t>Pengelolaan lingkungan hidup.</w:t>
      </w:r>
    </w:p>
    <w:p w:rsidR="00145784" w:rsidRDefault="00145784" w:rsidP="00615870">
      <w:pPr>
        <w:numPr>
          <w:ilvl w:val="1"/>
          <w:numId w:val="12"/>
        </w:numPr>
        <w:spacing w:after="120"/>
        <w:ind w:left="360"/>
        <w:jc w:val="both"/>
        <w:rPr>
          <w:rFonts w:cs="Calibri"/>
          <w:sz w:val="24"/>
          <w:szCs w:val="24"/>
          <w:lang w:val="id-ID" w:eastAsia="ja-JP"/>
        </w:rPr>
      </w:pPr>
      <w:r w:rsidRPr="003F4506">
        <w:rPr>
          <w:rFonts w:cs="Calibri"/>
          <w:sz w:val="24"/>
          <w:szCs w:val="24"/>
          <w:lang w:val="id-ID" w:eastAsia="ja-JP"/>
        </w:rPr>
        <w:t>Pembangunan kawasan perbatasan.</w:t>
      </w:r>
    </w:p>
    <w:p w:rsidR="003F4506" w:rsidRPr="00615870" w:rsidRDefault="003F4506" w:rsidP="001E798B">
      <w:pPr>
        <w:spacing w:after="360"/>
        <w:ind w:firstLine="720"/>
        <w:jc w:val="both"/>
        <w:rPr>
          <w:rFonts w:cs="Calibri"/>
          <w:sz w:val="24"/>
          <w:szCs w:val="24"/>
          <w:lang w:eastAsia="ja-JP"/>
        </w:rPr>
      </w:pPr>
      <w:r w:rsidRPr="003F4506">
        <w:rPr>
          <w:rFonts w:cs="Calibri"/>
          <w:sz w:val="24"/>
          <w:szCs w:val="24"/>
          <w:lang w:val="id-ID" w:eastAsia="ja-JP"/>
        </w:rPr>
        <w:t>Sedangk</w:t>
      </w:r>
      <w:r w:rsidRPr="003F4506">
        <w:rPr>
          <w:rFonts w:cs="Calibri"/>
          <w:sz w:val="24"/>
          <w:szCs w:val="24"/>
          <w:lang w:eastAsia="ja-JP"/>
        </w:rPr>
        <w:t>an t</w:t>
      </w:r>
      <w:r w:rsidRPr="003F4506">
        <w:rPr>
          <w:rFonts w:cs="Calibri"/>
          <w:sz w:val="24"/>
          <w:szCs w:val="24"/>
          <w:lang w:val="id-ID" w:eastAsia="ja-JP"/>
        </w:rPr>
        <w:t>ema dan fokus objek perjanjian kerjasama kewilayahan se-Kalimantan setiap tahun akan ditetapkan dan disesuaikan dengan isu strategis dan analisis kebutuhan</w:t>
      </w:r>
      <w:r w:rsidR="00615870">
        <w:rPr>
          <w:rFonts w:cs="Calibri"/>
          <w:sz w:val="24"/>
          <w:szCs w:val="24"/>
          <w:lang w:val="id-ID" w:eastAsia="ja-JP"/>
        </w:rPr>
        <w:t xml:space="preserve"> daerah dan dituangkan dalam RKPD masing-masing provinsi</w:t>
      </w:r>
      <w:r w:rsidR="00615870">
        <w:rPr>
          <w:rFonts w:cs="Calibri"/>
          <w:sz w:val="24"/>
          <w:szCs w:val="24"/>
          <w:lang w:eastAsia="ja-JP"/>
        </w:rPr>
        <w:t xml:space="preserve"> tiap tahun.</w:t>
      </w:r>
    </w:p>
    <w:p w:rsidR="00836C45" w:rsidRPr="008C418B" w:rsidRDefault="00836C45" w:rsidP="002D51CB">
      <w:pPr>
        <w:pStyle w:val="ListParagraph"/>
        <w:numPr>
          <w:ilvl w:val="2"/>
          <w:numId w:val="4"/>
        </w:numPr>
        <w:ind w:left="720"/>
        <w:jc w:val="both"/>
        <w:rPr>
          <w:rFonts w:cs="Calibri"/>
          <w:b/>
          <w:sz w:val="24"/>
          <w:szCs w:val="24"/>
          <w:lang w:val="id-ID"/>
        </w:rPr>
      </w:pPr>
      <w:r w:rsidRPr="008C418B">
        <w:rPr>
          <w:rFonts w:cs="Calibri"/>
          <w:b/>
          <w:sz w:val="24"/>
          <w:szCs w:val="24"/>
          <w:lang w:val="id-ID"/>
        </w:rPr>
        <w:t>ISU-ISU STRATEGIS</w:t>
      </w:r>
    </w:p>
    <w:p w:rsidR="003D0688" w:rsidRPr="003D0688" w:rsidRDefault="003D0688" w:rsidP="003D0688">
      <w:pPr>
        <w:spacing w:after="240"/>
        <w:ind w:right="58" w:firstLine="720"/>
        <w:jc w:val="both"/>
        <w:rPr>
          <w:rFonts w:cs="Calibri"/>
          <w:sz w:val="24"/>
          <w:szCs w:val="24"/>
        </w:rPr>
      </w:pPr>
      <w:r w:rsidRPr="003D0688">
        <w:rPr>
          <w:rFonts w:cs="Calibri"/>
          <w:sz w:val="24"/>
          <w:szCs w:val="24"/>
        </w:rPr>
        <w:t xml:space="preserve">Berdasarkan hasil telaahan terhadap isu internasional, isu dan kebijakan nasional, serta isu dan kebijakan Provinsi Kalimantan Timur, maka isu dan kebijakan serta permasalahan pembangunan yang ada selama beberapa tahun terakhir perlu dikaji kembali untuk penetapan isu strategis </w:t>
      </w:r>
      <w:r w:rsidR="00952627">
        <w:rPr>
          <w:rFonts w:cs="Calibri"/>
          <w:sz w:val="24"/>
          <w:szCs w:val="24"/>
        </w:rPr>
        <w:t>Provinsi Kalimantan Timur</w:t>
      </w:r>
      <w:r w:rsidRPr="003D0688">
        <w:rPr>
          <w:rFonts w:cs="Calibri"/>
          <w:sz w:val="24"/>
          <w:szCs w:val="24"/>
        </w:rPr>
        <w:t xml:space="preserve"> sebagai berikut:</w:t>
      </w:r>
    </w:p>
    <w:p w:rsidR="00836C45" w:rsidRPr="00296596" w:rsidRDefault="00836C45" w:rsidP="00836C45">
      <w:pPr>
        <w:pStyle w:val="ListParagraph"/>
        <w:numPr>
          <w:ilvl w:val="0"/>
          <w:numId w:val="1"/>
        </w:numPr>
        <w:autoSpaceDE w:val="0"/>
        <w:autoSpaceDN w:val="0"/>
        <w:adjustRightInd w:val="0"/>
        <w:spacing w:after="120"/>
        <w:ind w:left="360"/>
        <w:contextualSpacing w:val="0"/>
        <w:jc w:val="both"/>
        <w:rPr>
          <w:rFonts w:cs="Calibri"/>
          <w:b/>
          <w:sz w:val="24"/>
          <w:szCs w:val="24"/>
        </w:rPr>
      </w:pPr>
      <w:r w:rsidRPr="00296596">
        <w:rPr>
          <w:rFonts w:cs="Calibri"/>
          <w:b/>
          <w:sz w:val="24"/>
          <w:szCs w:val="24"/>
        </w:rPr>
        <w:t>Pemekaran Kalimantan Utara</w:t>
      </w:r>
    </w:p>
    <w:p w:rsidR="003D0688" w:rsidRPr="003D0688" w:rsidRDefault="003D0688" w:rsidP="003D0688">
      <w:pPr>
        <w:spacing w:after="120"/>
        <w:ind w:right="54" w:firstLine="720"/>
        <w:jc w:val="both"/>
        <w:rPr>
          <w:rFonts w:cs="Calibri"/>
          <w:sz w:val="24"/>
          <w:szCs w:val="24"/>
        </w:rPr>
      </w:pPr>
      <w:r w:rsidRPr="003D0688">
        <w:rPr>
          <w:rFonts w:cs="Calibri"/>
          <w:sz w:val="24"/>
          <w:szCs w:val="24"/>
        </w:rPr>
        <w:t xml:space="preserve">Sebagaimana telah dijelaskan pada bab II, melalui rapat paripurna DPR pada tanggal 25 Oktober 2012, wilayah </w:t>
      </w:r>
      <w:r w:rsidR="00E11093">
        <w:rPr>
          <w:rFonts w:cs="Calibri"/>
          <w:sz w:val="24"/>
          <w:szCs w:val="24"/>
        </w:rPr>
        <w:t xml:space="preserve">Provinsi </w:t>
      </w:r>
      <w:r w:rsidRPr="003D0688">
        <w:rPr>
          <w:rFonts w:cs="Calibri"/>
          <w:sz w:val="24"/>
          <w:szCs w:val="24"/>
        </w:rPr>
        <w:t>Kalimantan Timur mengalami pemekaran menjadi 2 Provinsi dimana 5 kabupaten di wilaya</w:t>
      </w:r>
      <w:r w:rsidR="00E11093">
        <w:rPr>
          <w:rFonts w:cs="Calibri"/>
          <w:sz w:val="24"/>
          <w:szCs w:val="24"/>
        </w:rPr>
        <w:t>h utara menjadi Provinsi Kalimantan Utara</w:t>
      </w:r>
      <w:r w:rsidRPr="003D0688">
        <w:rPr>
          <w:rFonts w:cs="Calibri"/>
          <w:sz w:val="24"/>
          <w:szCs w:val="24"/>
        </w:rPr>
        <w:t xml:space="preserve"> sebagaimana ditegaskan dalam Undang-undang Nomor 20 Tahun 2012 tentang Pembentukan Provinsi Kalimantan</w:t>
      </w:r>
      <w:r w:rsidR="00E11093">
        <w:rPr>
          <w:rFonts w:cs="Calibri"/>
          <w:sz w:val="24"/>
          <w:szCs w:val="24"/>
        </w:rPr>
        <w:t xml:space="preserve"> Utara. Tujuan utama pemekaran Provinsi K</w:t>
      </w:r>
      <w:r w:rsidRPr="003D0688">
        <w:rPr>
          <w:rFonts w:cs="Calibri"/>
          <w:sz w:val="24"/>
          <w:szCs w:val="24"/>
        </w:rPr>
        <w:t xml:space="preserve">alimantan Utara, disamping adanya aspirasi yang berkembang dalam masyarakat di wilayah perbatasan dan pulau-pulau terluar, adalah dalam rangka mengoptimalkan pelayanan </w:t>
      </w:r>
      <w:r w:rsidRPr="003D0688">
        <w:rPr>
          <w:rFonts w:cs="Calibri"/>
          <w:sz w:val="24"/>
          <w:szCs w:val="24"/>
        </w:rPr>
        <w:lastRenderedPageBreak/>
        <w:t>publik untuk dapat memperpendek rentang kendali (</w:t>
      </w:r>
      <w:r w:rsidRPr="0092158D">
        <w:rPr>
          <w:rFonts w:cs="Calibri"/>
          <w:i/>
          <w:sz w:val="24"/>
          <w:szCs w:val="24"/>
        </w:rPr>
        <w:t>span of control</w:t>
      </w:r>
      <w:r w:rsidRPr="003D0688">
        <w:rPr>
          <w:rFonts w:cs="Calibri"/>
          <w:sz w:val="24"/>
          <w:szCs w:val="24"/>
        </w:rPr>
        <w:t xml:space="preserve">) pemerintahan, sehingga lebih efisien dan efektif sejalan dengan prinsip-prinsip tata kelola pemerintahan yang baik; yang pada akhirnya diharapkan dapat mempercepat terwujudnya kesejahteraan masyarakat, memperkuat daya saing daerah, dan memperkokoh keutuhan Negara Kesatuan Republik Indonesai (NKRI) di wilayah perbatasan dengan negara lain/tetangga. </w:t>
      </w:r>
    </w:p>
    <w:p w:rsidR="003D0688" w:rsidRPr="003D0688" w:rsidRDefault="003D0688" w:rsidP="003D0688">
      <w:pPr>
        <w:spacing w:after="240"/>
        <w:ind w:firstLine="720"/>
        <w:jc w:val="both"/>
        <w:rPr>
          <w:rFonts w:cs="Calibri"/>
          <w:sz w:val="24"/>
          <w:szCs w:val="24"/>
          <w:lang w:val="id-ID"/>
        </w:rPr>
      </w:pPr>
      <w:r w:rsidRPr="003D0688">
        <w:rPr>
          <w:rFonts w:cs="Calibri"/>
          <w:sz w:val="24"/>
          <w:szCs w:val="24"/>
        </w:rPr>
        <w:t xml:space="preserve">Secara historis maupun kepentingan strategis yang lebih luas, </w:t>
      </w:r>
      <w:r w:rsidR="00952627">
        <w:rPr>
          <w:rFonts w:cs="Calibri"/>
          <w:sz w:val="24"/>
          <w:szCs w:val="24"/>
        </w:rPr>
        <w:t>Provinsi Kalimantan Timur</w:t>
      </w:r>
      <w:r w:rsidRPr="003D0688">
        <w:rPr>
          <w:rFonts w:cs="Calibri"/>
          <w:sz w:val="24"/>
          <w:szCs w:val="24"/>
        </w:rPr>
        <w:t xml:space="preserve"> tetap memiliki tanggungjawab yang besar agar pemekaran </w:t>
      </w:r>
      <w:r w:rsidR="006D0D97">
        <w:rPr>
          <w:rFonts w:cs="Calibri"/>
          <w:sz w:val="24"/>
          <w:szCs w:val="24"/>
        </w:rPr>
        <w:t>Provinsi Kalimantan Utara</w:t>
      </w:r>
      <w:r w:rsidRPr="003D0688">
        <w:rPr>
          <w:rFonts w:cs="Calibri"/>
          <w:sz w:val="24"/>
          <w:szCs w:val="24"/>
        </w:rPr>
        <w:t xml:space="preserve"> mencapai apa yang menjadi tujuannya. Dukungan dari segi politik, teknokratik, dan pendanaan dapat mempercepat peningkatan pelayanan di bidang pemerintahan, pembangunan dan kemasyarakatan, serta dapat memberikan kemampuan dalam pemanfaatan potensi daerah untuk menyelenggarakan otonomi di Kalimantan Utara. Untuk itu, Pemerintah Provinsi Kalimantan Timur tetap berikoordinasi dengan baik agar selama fase persiapan pembentukan pemerintahan yang baru beserta perangkat daerah dan sarana prasarana yang dibutuhkan dapat terkondisi dengan baik. Sesuai amanat peraturan perundangan yang berlaku, Gubernur </w:t>
      </w:r>
      <w:r w:rsidR="00952627">
        <w:rPr>
          <w:rFonts w:cs="Calibri"/>
          <w:sz w:val="24"/>
          <w:szCs w:val="24"/>
        </w:rPr>
        <w:t>Provinsi Kalimantan Timur</w:t>
      </w:r>
      <w:r w:rsidRPr="003D0688">
        <w:rPr>
          <w:rFonts w:cs="Calibri"/>
          <w:sz w:val="24"/>
          <w:szCs w:val="24"/>
        </w:rPr>
        <w:t xml:space="preserve"> harus berkoordinasi dengan baik bersama Penjabat Gubernur Kalimantan Utara dalam mengatur dan melaksanakan pemindahan personel, penyerahan aset, serta dokumen kepada Pemerintah Provinsi Kalimantan Utara sesuai dengan persetujuan Dewan Perwakilan Rakyat Daerah Provinsi Kalimantan Timur dan Gubernur </w:t>
      </w:r>
      <w:r w:rsidR="00952627">
        <w:rPr>
          <w:rFonts w:cs="Calibri"/>
          <w:sz w:val="24"/>
          <w:szCs w:val="24"/>
        </w:rPr>
        <w:t>Provinsi Kalimantan Timur</w:t>
      </w:r>
      <w:r w:rsidRPr="003D0688">
        <w:rPr>
          <w:rFonts w:cs="Calibri"/>
          <w:sz w:val="24"/>
          <w:szCs w:val="24"/>
        </w:rPr>
        <w:t>.</w:t>
      </w:r>
    </w:p>
    <w:p w:rsidR="00836C45" w:rsidRPr="00296596" w:rsidRDefault="00836C45" w:rsidP="00836C45">
      <w:pPr>
        <w:pStyle w:val="ListParagraph"/>
        <w:numPr>
          <w:ilvl w:val="0"/>
          <w:numId w:val="1"/>
        </w:numPr>
        <w:autoSpaceDE w:val="0"/>
        <w:autoSpaceDN w:val="0"/>
        <w:adjustRightInd w:val="0"/>
        <w:spacing w:after="120"/>
        <w:ind w:left="360"/>
        <w:contextualSpacing w:val="0"/>
        <w:jc w:val="both"/>
        <w:rPr>
          <w:rFonts w:cs="Calibri"/>
          <w:b/>
          <w:sz w:val="24"/>
          <w:szCs w:val="24"/>
        </w:rPr>
      </w:pPr>
      <w:r w:rsidRPr="00296596">
        <w:rPr>
          <w:rFonts w:cs="Calibri"/>
          <w:b/>
          <w:sz w:val="24"/>
          <w:szCs w:val="24"/>
        </w:rPr>
        <w:t>Perubahan Iklim Akibat Emisi Gas Rumah Kaca</w:t>
      </w:r>
    </w:p>
    <w:p w:rsidR="003D0688" w:rsidRPr="003D0688" w:rsidRDefault="00952627" w:rsidP="003D0688">
      <w:pPr>
        <w:spacing w:after="120"/>
        <w:ind w:right="54" w:firstLine="720"/>
        <w:jc w:val="both"/>
        <w:rPr>
          <w:rFonts w:asciiTheme="minorHAnsi" w:hAnsiTheme="minorHAnsi" w:cstheme="minorHAnsi"/>
          <w:sz w:val="24"/>
          <w:szCs w:val="24"/>
        </w:rPr>
      </w:pPr>
      <w:r>
        <w:rPr>
          <w:rFonts w:asciiTheme="minorHAnsi" w:hAnsiTheme="minorHAnsi" w:cstheme="minorHAnsi"/>
          <w:sz w:val="24"/>
          <w:szCs w:val="24"/>
        </w:rPr>
        <w:t>Provinsi Kalimantan Timur</w:t>
      </w:r>
      <w:r w:rsidR="003D0688" w:rsidRPr="003D0688">
        <w:rPr>
          <w:rFonts w:asciiTheme="minorHAnsi" w:hAnsiTheme="minorHAnsi" w:cstheme="minorHAnsi"/>
          <w:sz w:val="24"/>
          <w:szCs w:val="24"/>
        </w:rPr>
        <w:t xml:space="preserve"> sebagai daerah yang beriklim tropis dengan habitat yang sangat luas dan memiliki hutan lindung seluas 1.698.171 ha memiliki peranan penting dalam mengantisipasi perubahan iklim dan berada di garis terdepan dalam upaya-upaya internasional untuk mengatasi dampak perubahan iklim. Secara global disadari bahwa penanganan perubahan iklim merupakan bagian tak terpisahkan dari tantangan pembangunan nasional dan daerah. Perencanaan atas berbagai aspek perubahan iklim seharusnya dijalankan bersamaan dengan perencanaan pembangunan ekonomi nasional dan daerah, sehingga perencanaan untuk mitigasi dan adaptasi perubahan iklim harus terintegrasi dengan perencanaan pembangunan nasional dan daerah (kabupaten/kota). </w:t>
      </w:r>
    </w:p>
    <w:p w:rsidR="003D0688" w:rsidRDefault="003D0688" w:rsidP="003D0688">
      <w:pPr>
        <w:pStyle w:val="ListParagraph"/>
        <w:autoSpaceDE w:val="0"/>
        <w:autoSpaceDN w:val="0"/>
        <w:adjustRightInd w:val="0"/>
        <w:spacing w:after="240"/>
        <w:ind w:left="0" w:firstLine="720"/>
        <w:contextualSpacing w:val="0"/>
        <w:jc w:val="both"/>
        <w:rPr>
          <w:rFonts w:asciiTheme="minorHAnsi" w:hAnsiTheme="minorHAnsi" w:cstheme="minorHAnsi"/>
          <w:sz w:val="24"/>
          <w:szCs w:val="24"/>
        </w:rPr>
      </w:pPr>
      <w:r w:rsidRPr="003D0688">
        <w:rPr>
          <w:rFonts w:asciiTheme="minorHAnsi" w:hAnsiTheme="minorHAnsi" w:cstheme="minorHAnsi"/>
          <w:sz w:val="24"/>
          <w:szCs w:val="24"/>
        </w:rPr>
        <w:t>Provinsi Kalimantan Timur secara nyata memberikan kontribusi penurunan emisi gas rumah kaca melalui Peraturan Gubernur Nomor 54 Tahun 2012 Tentang Rencana Aksi Daerah Penurunan Emisi Gas Rumah Kaca yaitu penurunan emisi Gas Rumah Kaca skala nasional sebesar 26 persen dengan usaha sendiri dan akan meningkat hingga 41 persen dengan bantuan luar negeri hingga tahun 2020 dalam bentuk kebijakan, strategi, dan program serta kegiatan dengan penetapan tahapan-tahapan pencapaian dalam kurun waktu per lima tahun.</w:t>
      </w:r>
    </w:p>
    <w:p w:rsidR="001E798B" w:rsidRDefault="001E798B" w:rsidP="003D0688">
      <w:pPr>
        <w:pStyle w:val="ListParagraph"/>
        <w:autoSpaceDE w:val="0"/>
        <w:autoSpaceDN w:val="0"/>
        <w:adjustRightInd w:val="0"/>
        <w:spacing w:after="240"/>
        <w:ind w:left="0" w:firstLine="720"/>
        <w:contextualSpacing w:val="0"/>
        <w:jc w:val="both"/>
        <w:rPr>
          <w:rFonts w:asciiTheme="minorHAnsi" w:hAnsiTheme="minorHAnsi" w:cstheme="minorHAnsi"/>
          <w:sz w:val="24"/>
          <w:szCs w:val="24"/>
        </w:rPr>
      </w:pPr>
    </w:p>
    <w:p w:rsidR="001E798B" w:rsidRDefault="001E798B" w:rsidP="003D0688">
      <w:pPr>
        <w:pStyle w:val="ListParagraph"/>
        <w:autoSpaceDE w:val="0"/>
        <w:autoSpaceDN w:val="0"/>
        <w:adjustRightInd w:val="0"/>
        <w:spacing w:after="240"/>
        <w:ind w:left="0" w:firstLine="720"/>
        <w:contextualSpacing w:val="0"/>
        <w:jc w:val="both"/>
        <w:rPr>
          <w:rFonts w:asciiTheme="minorHAnsi" w:hAnsiTheme="minorHAnsi" w:cstheme="minorHAnsi"/>
          <w:sz w:val="24"/>
          <w:szCs w:val="24"/>
        </w:rPr>
      </w:pPr>
    </w:p>
    <w:p w:rsidR="00836C45" w:rsidRPr="00296596" w:rsidRDefault="00836C45" w:rsidP="00836C45">
      <w:pPr>
        <w:pStyle w:val="ListParagraph"/>
        <w:numPr>
          <w:ilvl w:val="0"/>
          <w:numId w:val="1"/>
        </w:numPr>
        <w:autoSpaceDE w:val="0"/>
        <w:autoSpaceDN w:val="0"/>
        <w:adjustRightInd w:val="0"/>
        <w:spacing w:after="120"/>
        <w:ind w:left="360"/>
        <w:contextualSpacing w:val="0"/>
        <w:jc w:val="both"/>
        <w:rPr>
          <w:rFonts w:cs="Calibri"/>
          <w:b/>
          <w:sz w:val="24"/>
          <w:szCs w:val="24"/>
        </w:rPr>
      </w:pPr>
      <w:r w:rsidRPr="00296596">
        <w:rPr>
          <w:rFonts w:cs="Calibri"/>
          <w:b/>
          <w:i/>
          <w:sz w:val="24"/>
          <w:szCs w:val="24"/>
        </w:rPr>
        <w:lastRenderedPageBreak/>
        <w:t>Mainstreaming</w:t>
      </w:r>
      <w:r w:rsidRPr="00296596">
        <w:rPr>
          <w:rFonts w:cs="Calibri"/>
          <w:b/>
          <w:sz w:val="24"/>
          <w:szCs w:val="24"/>
        </w:rPr>
        <w:t xml:space="preserve"> Ekonomi Hijau Dalam Perencanaan Pembangunan</w:t>
      </w:r>
    </w:p>
    <w:p w:rsidR="003D0688" w:rsidRPr="003D0688" w:rsidRDefault="003D0688" w:rsidP="003D0688">
      <w:pPr>
        <w:spacing w:after="120"/>
        <w:ind w:right="54" w:firstLine="720"/>
        <w:jc w:val="both"/>
        <w:rPr>
          <w:rFonts w:cs="Calibri"/>
          <w:sz w:val="24"/>
          <w:szCs w:val="24"/>
        </w:rPr>
      </w:pPr>
      <w:r w:rsidRPr="003D0688">
        <w:rPr>
          <w:rFonts w:cs="Calibri"/>
          <w:sz w:val="24"/>
          <w:szCs w:val="24"/>
        </w:rPr>
        <w:t xml:space="preserve">Berawal dari komitmen terhadap arus pemikiran agar pembangunan harus menemukan titik tengah antara berbagai kekuatan dan kepentingan yang kerap saling bertolak belakang maka deklarasi </w:t>
      </w:r>
      <w:r w:rsidRPr="003D0688">
        <w:rPr>
          <w:rFonts w:cs="Calibri"/>
          <w:i/>
          <w:sz w:val="24"/>
          <w:szCs w:val="24"/>
        </w:rPr>
        <w:t>Kaltim Green</w:t>
      </w:r>
      <w:r w:rsidRPr="003D0688">
        <w:rPr>
          <w:rFonts w:cs="Calibri"/>
          <w:sz w:val="24"/>
          <w:szCs w:val="24"/>
        </w:rPr>
        <w:t xml:space="preserve"> dapat dianggap sebagai salah satu cikal bakal transformasi (pergerakan) perekonomian berbasis lingkungan. </w:t>
      </w:r>
      <w:r w:rsidRPr="006D0D97">
        <w:rPr>
          <w:rFonts w:cs="Calibri"/>
          <w:i/>
          <w:sz w:val="24"/>
          <w:szCs w:val="24"/>
        </w:rPr>
        <w:t>Kaltim Green</w:t>
      </w:r>
      <w:r w:rsidRPr="003D0688">
        <w:rPr>
          <w:rFonts w:cs="Calibri"/>
          <w:sz w:val="24"/>
          <w:szCs w:val="24"/>
        </w:rPr>
        <w:t xml:space="preserve"> didefinisikan sebagai kondisi </w:t>
      </w:r>
      <w:r w:rsidR="00952627">
        <w:rPr>
          <w:rFonts w:cs="Calibri"/>
          <w:sz w:val="24"/>
          <w:szCs w:val="24"/>
        </w:rPr>
        <w:t>Provinsi Kalimantan Timur</w:t>
      </w:r>
      <w:r w:rsidRPr="003D0688">
        <w:rPr>
          <w:rFonts w:cs="Calibri"/>
          <w:sz w:val="24"/>
          <w:szCs w:val="24"/>
        </w:rPr>
        <w:t xml:space="preserve"> yang memiliki perangkat kebijakan, tata kelola pemerintahan serta program-program pembangunan yang memberikan perlindungan sosial dan ekologis terhadap masyarakat </w:t>
      </w:r>
      <w:r w:rsidR="00952627">
        <w:rPr>
          <w:rFonts w:cs="Calibri"/>
          <w:sz w:val="24"/>
          <w:szCs w:val="24"/>
        </w:rPr>
        <w:t>Provinsi Kalimantan Timur</w:t>
      </w:r>
      <w:r w:rsidRPr="003D0688">
        <w:rPr>
          <w:rFonts w:cs="Calibri"/>
          <w:sz w:val="24"/>
          <w:szCs w:val="24"/>
        </w:rPr>
        <w:t>, memberikan jaminan jangka panjang terhadap keselamatan dan kesejahteraan masyarakat serta keberlanjutan lingkungan hidup. Kaltim Hijau menandai dimulainya sebuah proses pelaksanaan pembangunan daerah yang berwawasan lingkungan (</w:t>
      </w:r>
      <w:r w:rsidRPr="003D0688">
        <w:rPr>
          <w:rFonts w:cs="Calibri"/>
          <w:i/>
          <w:sz w:val="24"/>
          <w:szCs w:val="24"/>
        </w:rPr>
        <w:t>Green Development</w:t>
      </w:r>
      <w:r w:rsidRPr="003D0688">
        <w:rPr>
          <w:rFonts w:cs="Calibri"/>
          <w:sz w:val="24"/>
          <w:szCs w:val="24"/>
        </w:rPr>
        <w:t>) dengan basis tata kelola pemerintahan yang berwawasan lingkungan (</w:t>
      </w:r>
      <w:r w:rsidRPr="003D0688">
        <w:rPr>
          <w:rFonts w:cs="Calibri"/>
          <w:i/>
          <w:sz w:val="24"/>
          <w:szCs w:val="24"/>
        </w:rPr>
        <w:t>Green Governance</w:t>
      </w:r>
      <w:r w:rsidRPr="003D0688">
        <w:rPr>
          <w:rFonts w:cs="Calibri"/>
          <w:sz w:val="24"/>
          <w:szCs w:val="24"/>
        </w:rPr>
        <w:t>).</w:t>
      </w:r>
    </w:p>
    <w:p w:rsidR="003D0688" w:rsidRPr="003D0688" w:rsidRDefault="003D0688" w:rsidP="003D0688">
      <w:pPr>
        <w:spacing w:after="120"/>
        <w:ind w:right="54" w:firstLine="720"/>
        <w:jc w:val="both"/>
        <w:rPr>
          <w:rFonts w:cs="Calibri"/>
          <w:sz w:val="24"/>
          <w:szCs w:val="24"/>
        </w:rPr>
      </w:pPr>
      <w:r w:rsidRPr="003D0688">
        <w:rPr>
          <w:rFonts w:cs="Calibri"/>
          <w:sz w:val="24"/>
          <w:szCs w:val="24"/>
        </w:rPr>
        <w:t xml:space="preserve">Sebagai tindak lanjut deklarasi </w:t>
      </w:r>
      <w:r w:rsidRPr="003D0688">
        <w:rPr>
          <w:rFonts w:cs="Calibri"/>
          <w:i/>
          <w:sz w:val="24"/>
          <w:szCs w:val="24"/>
        </w:rPr>
        <w:t>Kaltim Green</w:t>
      </w:r>
      <w:r w:rsidRPr="003D0688">
        <w:rPr>
          <w:rFonts w:cs="Calibri"/>
          <w:sz w:val="24"/>
          <w:szCs w:val="24"/>
        </w:rPr>
        <w:t xml:space="preserve"> pada Januari 2011 dan untuk mengkonkritkan program dan kegiatan pembangunan yang berazaskan ekonomi hijau, Pemerintah Provinsi Kalimantan Timur telah membentuk Dewan Daerah Perubahan Iklim (DDPI) di tingkat Provinsi. DDPI ini mewadahi, mengkoordinasikan, dan mendukung semua hal yang berhubungan dengan inisiatif perubahan iklim. Semua kelompok kerja yang berkaitan dengan REDD digabung sebagai subkomite dan sektor swasta. Selain itu, LSM juga berpartisipasi aktif melalui dewan penasehat teknis. Sedangkan para bupati/walikota mendampingi steering committee dan memberi laporan secara langsung kepada Gubernur.</w:t>
      </w:r>
    </w:p>
    <w:p w:rsidR="000777C7" w:rsidRPr="003D0688" w:rsidRDefault="003D0688" w:rsidP="003D0688">
      <w:pPr>
        <w:spacing w:after="240"/>
        <w:ind w:left="144" w:firstLine="562"/>
        <w:jc w:val="both"/>
        <w:rPr>
          <w:rFonts w:cs="Calibri"/>
          <w:sz w:val="24"/>
          <w:szCs w:val="24"/>
          <w:lang w:val="id-ID"/>
        </w:rPr>
      </w:pPr>
      <w:r w:rsidRPr="003D0688">
        <w:rPr>
          <w:rFonts w:cs="Calibri"/>
          <w:sz w:val="24"/>
          <w:szCs w:val="24"/>
        </w:rPr>
        <w:t xml:space="preserve">Dalam konteks Internasional, </w:t>
      </w:r>
      <w:r w:rsidR="00952627">
        <w:rPr>
          <w:rFonts w:cs="Calibri"/>
          <w:sz w:val="24"/>
          <w:szCs w:val="24"/>
        </w:rPr>
        <w:t>Provinsi Kalimantan Timur</w:t>
      </w:r>
      <w:r w:rsidRPr="003D0688">
        <w:rPr>
          <w:rFonts w:cs="Calibri"/>
          <w:sz w:val="24"/>
          <w:szCs w:val="24"/>
        </w:rPr>
        <w:t xml:space="preserve"> telah berinisiatif menjadi anggota dan terlibat secara aktif dalam forum pertemuan tahunan </w:t>
      </w:r>
      <w:r w:rsidRPr="003D0688">
        <w:rPr>
          <w:rFonts w:cs="Calibri"/>
          <w:i/>
          <w:sz w:val="24"/>
          <w:szCs w:val="24"/>
        </w:rPr>
        <w:t xml:space="preserve">Governors Climate and Forest </w:t>
      </w:r>
      <w:r w:rsidRPr="003D0688">
        <w:rPr>
          <w:rFonts w:cs="Calibri"/>
          <w:sz w:val="24"/>
          <w:szCs w:val="24"/>
        </w:rPr>
        <w:t xml:space="preserve">(GCF) </w:t>
      </w:r>
      <w:r w:rsidRPr="003D0688">
        <w:rPr>
          <w:rFonts w:cs="Calibri"/>
          <w:i/>
          <w:sz w:val="24"/>
          <w:szCs w:val="24"/>
        </w:rPr>
        <w:t>Taskforce</w:t>
      </w:r>
      <w:r w:rsidRPr="003D0688">
        <w:rPr>
          <w:rFonts w:cs="Calibri"/>
          <w:sz w:val="24"/>
          <w:szCs w:val="24"/>
        </w:rPr>
        <w:t xml:space="preserve"> sejak tahun 2009. Pertemuan tersebut dilaksanakan berturut-turut di California, Matto Gruso-Brasil, Palangka Raya-Indonesia, Rio de Janeiro-Brasil, Santo Christobal-Meksiko. Forum pertemuan tahunan GCF di California melahirkan </w:t>
      </w:r>
      <w:r w:rsidRPr="003D0688">
        <w:rPr>
          <w:rFonts w:cs="Calibri"/>
          <w:i/>
          <w:sz w:val="24"/>
          <w:szCs w:val="24"/>
        </w:rPr>
        <w:t>Call for Leadership</w:t>
      </w:r>
      <w:r w:rsidRPr="003D0688">
        <w:rPr>
          <w:rFonts w:cs="Calibri"/>
          <w:sz w:val="24"/>
          <w:szCs w:val="24"/>
        </w:rPr>
        <w:t xml:space="preserve"> yakni sebuah himbauan kepada pemimpin dunia untuk mengambil peran lebih progresif dalam upaya pencegahan pemanasan global. GCF dimaksudkan untuk menstimulasi pertumbuhan ekonomi untuk lapangan kerja hijau, meningkatkan penggunaan energi bersih, mengurangi polusi, menumbuhkan ekonomi hijau (</w:t>
      </w:r>
      <w:r w:rsidRPr="003D0688">
        <w:rPr>
          <w:rFonts w:cs="Calibri"/>
          <w:i/>
          <w:sz w:val="24"/>
          <w:szCs w:val="24"/>
        </w:rPr>
        <w:t>green economy</w:t>
      </w:r>
      <w:r w:rsidRPr="003D0688">
        <w:rPr>
          <w:rFonts w:cs="Calibri"/>
          <w:sz w:val="24"/>
          <w:szCs w:val="24"/>
        </w:rPr>
        <w:t>), dan mengurangi pemanasan global.</w:t>
      </w:r>
    </w:p>
    <w:p w:rsidR="00836C45" w:rsidRPr="00296596" w:rsidRDefault="00836C45" w:rsidP="00836C45">
      <w:pPr>
        <w:pStyle w:val="ListParagraph"/>
        <w:numPr>
          <w:ilvl w:val="0"/>
          <w:numId w:val="1"/>
        </w:numPr>
        <w:autoSpaceDE w:val="0"/>
        <w:autoSpaceDN w:val="0"/>
        <w:adjustRightInd w:val="0"/>
        <w:spacing w:after="120"/>
        <w:ind w:left="360" w:hanging="359"/>
        <w:contextualSpacing w:val="0"/>
        <w:jc w:val="both"/>
        <w:rPr>
          <w:rFonts w:cs="Calibri"/>
          <w:b/>
          <w:sz w:val="24"/>
          <w:szCs w:val="24"/>
        </w:rPr>
      </w:pPr>
      <w:r w:rsidRPr="00296596">
        <w:rPr>
          <w:rFonts w:cs="Calibri"/>
          <w:b/>
          <w:sz w:val="24"/>
          <w:szCs w:val="24"/>
        </w:rPr>
        <w:t xml:space="preserve">Pentingnya Pengembangan </w:t>
      </w:r>
      <w:r w:rsidRPr="00296596">
        <w:rPr>
          <w:rFonts w:cs="Calibri"/>
          <w:b/>
          <w:sz w:val="24"/>
          <w:szCs w:val="24"/>
          <w:lang w:val="id-ID"/>
        </w:rPr>
        <w:t>Agro</w:t>
      </w:r>
      <w:r w:rsidR="003D0688">
        <w:rPr>
          <w:rFonts w:cs="Calibri"/>
          <w:b/>
          <w:sz w:val="24"/>
          <w:szCs w:val="24"/>
        </w:rPr>
        <w:t>-I</w:t>
      </w:r>
      <w:r w:rsidRPr="00296596">
        <w:rPr>
          <w:rFonts w:cs="Calibri"/>
          <w:b/>
          <w:sz w:val="24"/>
          <w:szCs w:val="24"/>
          <w:lang w:val="id-ID"/>
        </w:rPr>
        <w:t xml:space="preserve">ndustri </w:t>
      </w:r>
      <w:r w:rsidRPr="00296596">
        <w:rPr>
          <w:rFonts w:cs="Calibri"/>
          <w:b/>
          <w:sz w:val="24"/>
          <w:szCs w:val="24"/>
        </w:rPr>
        <w:t>di Masa Depan</w:t>
      </w:r>
    </w:p>
    <w:p w:rsidR="00836C45" w:rsidRPr="00296596" w:rsidRDefault="00836C45" w:rsidP="00FF749E">
      <w:pPr>
        <w:spacing w:after="80" w:line="264" w:lineRule="auto"/>
        <w:ind w:firstLine="709"/>
        <w:contextualSpacing/>
        <w:jc w:val="both"/>
        <w:outlineLvl w:val="0"/>
        <w:rPr>
          <w:rFonts w:cs="Calibri"/>
          <w:sz w:val="24"/>
          <w:szCs w:val="24"/>
          <w:lang w:val="id-ID"/>
        </w:rPr>
      </w:pPr>
      <w:r w:rsidRPr="00296596">
        <w:rPr>
          <w:rFonts w:cs="Calibri"/>
          <w:sz w:val="24"/>
          <w:szCs w:val="24"/>
        </w:rPr>
        <w:t xml:space="preserve">Dalam perekonomian </w:t>
      </w:r>
      <w:r w:rsidRPr="00296596">
        <w:rPr>
          <w:rFonts w:cs="Calibri"/>
          <w:sz w:val="24"/>
          <w:szCs w:val="24"/>
          <w:lang w:val="id-ID"/>
        </w:rPr>
        <w:t xml:space="preserve">nasional, </w:t>
      </w:r>
      <w:r w:rsidRPr="00296596">
        <w:rPr>
          <w:rFonts w:cs="Calibri"/>
          <w:sz w:val="24"/>
          <w:szCs w:val="24"/>
        </w:rPr>
        <w:t>umum</w:t>
      </w:r>
      <w:r w:rsidRPr="00296596">
        <w:rPr>
          <w:rFonts w:cs="Calibri"/>
          <w:sz w:val="24"/>
          <w:szCs w:val="24"/>
          <w:lang w:val="id-ID"/>
        </w:rPr>
        <w:t>nya</w:t>
      </w:r>
      <w:r w:rsidRPr="00296596">
        <w:rPr>
          <w:rFonts w:cs="Calibri"/>
          <w:sz w:val="24"/>
          <w:szCs w:val="24"/>
        </w:rPr>
        <w:t xml:space="preserve"> sektor pertanian secara tradisional dikenal sebagai sektor penting sebagai sumber utama pangan dan pertumbuhan ekonomi. Peranan sektor ini di </w:t>
      </w:r>
      <w:r w:rsidR="00952627">
        <w:rPr>
          <w:rFonts w:cs="Calibri"/>
          <w:sz w:val="24"/>
          <w:szCs w:val="24"/>
        </w:rPr>
        <w:t>Provinsi Kalimantan Timur</w:t>
      </w:r>
      <w:r w:rsidRPr="00296596">
        <w:rPr>
          <w:rFonts w:cs="Calibri"/>
          <w:sz w:val="24"/>
          <w:szCs w:val="24"/>
        </w:rPr>
        <w:t xml:space="preserve"> masih perlu ditingkatkan</w:t>
      </w:r>
      <w:r w:rsidR="00486C09" w:rsidRPr="00296596">
        <w:rPr>
          <w:rFonts w:cs="Calibri"/>
          <w:sz w:val="24"/>
          <w:szCs w:val="24"/>
          <w:lang w:val="id-ID"/>
        </w:rPr>
        <w:t xml:space="preserve"> </w:t>
      </w:r>
      <w:r w:rsidRPr="00296596">
        <w:rPr>
          <w:rFonts w:cs="Calibri"/>
          <w:sz w:val="24"/>
          <w:szCs w:val="24"/>
          <w:lang w:val="id-ID"/>
        </w:rPr>
        <w:t>produktivitasnya,</w:t>
      </w:r>
      <w:r w:rsidRPr="00296596">
        <w:rPr>
          <w:rFonts w:cs="Calibri"/>
          <w:sz w:val="24"/>
          <w:szCs w:val="24"/>
        </w:rPr>
        <w:t xml:space="preserve"> mengingat semakin langkanya dan menurunnya sumberdaya alam, seperti pertambangan</w:t>
      </w:r>
      <w:r w:rsidRPr="00296596">
        <w:rPr>
          <w:rFonts w:cs="Calibri"/>
          <w:sz w:val="24"/>
          <w:szCs w:val="24"/>
          <w:lang w:val="id-ID"/>
        </w:rPr>
        <w:t xml:space="preserve">, </w:t>
      </w:r>
      <w:r w:rsidRPr="00296596">
        <w:rPr>
          <w:rFonts w:cs="Calibri"/>
          <w:sz w:val="24"/>
          <w:szCs w:val="24"/>
        </w:rPr>
        <w:t xml:space="preserve">kehutanan, </w:t>
      </w:r>
      <w:r w:rsidRPr="00296596">
        <w:rPr>
          <w:rFonts w:cs="Calibri"/>
          <w:sz w:val="24"/>
          <w:szCs w:val="24"/>
          <w:lang w:val="id-ID"/>
        </w:rPr>
        <w:t xml:space="preserve">dan perkebunan, </w:t>
      </w:r>
      <w:r w:rsidRPr="00296596">
        <w:rPr>
          <w:rFonts w:cs="Calibri"/>
          <w:sz w:val="24"/>
          <w:szCs w:val="24"/>
        </w:rPr>
        <w:t xml:space="preserve">sementara di </w:t>
      </w:r>
      <w:r w:rsidR="00952627">
        <w:rPr>
          <w:rFonts w:cs="Calibri"/>
          <w:sz w:val="24"/>
          <w:szCs w:val="24"/>
        </w:rPr>
        <w:t>Provinsi Kalimantan Timur</w:t>
      </w:r>
      <w:r w:rsidRPr="00296596">
        <w:rPr>
          <w:rFonts w:cs="Calibri"/>
          <w:sz w:val="24"/>
          <w:szCs w:val="24"/>
        </w:rPr>
        <w:t xml:space="preserve">. </w:t>
      </w:r>
      <w:r w:rsidR="000777C7" w:rsidRPr="00296596">
        <w:rPr>
          <w:rFonts w:cs="Calibri"/>
          <w:sz w:val="24"/>
          <w:szCs w:val="24"/>
        </w:rPr>
        <w:t xml:space="preserve">Masa depan </w:t>
      </w:r>
      <w:r w:rsidR="00952627">
        <w:rPr>
          <w:rFonts w:cs="Calibri"/>
          <w:sz w:val="24"/>
          <w:szCs w:val="24"/>
        </w:rPr>
        <w:t>Provinsi Kalimantan Timur</w:t>
      </w:r>
      <w:r w:rsidR="000777C7" w:rsidRPr="00296596">
        <w:rPr>
          <w:rFonts w:cs="Calibri"/>
          <w:sz w:val="24"/>
          <w:szCs w:val="24"/>
        </w:rPr>
        <w:t xml:space="preserve"> tidak boleh bergantung pada SDA </w:t>
      </w:r>
      <w:r w:rsidR="005F0AA7" w:rsidRPr="00296596">
        <w:rPr>
          <w:rFonts w:cs="Calibri"/>
          <w:sz w:val="24"/>
          <w:szCs w:val="24"/>
        </w:rPr>
        <w:t>semata. Kedepan</w:t>
      </w:r>
      <w:r w:rsidR="000777C7" w:rsidRPr="00296596">
        <w:rPr>
          <w:rFonts w:cs="Calibri"/>
          <w:sz w:val="24"/>
          <w:szCs w:val="24"/>
        </w:rPr>
        <w:t xml:space="preserve"> transformasi ekonomi </w:t>
      </w:r>
      <w:r w:rsidR="00952627">
        <w:rPr>
          <w:rFonts w:cs="Calibri"/>
          <w:sz w:val="24"/>
          <w:szCs w:val="24"/>
        </w:rPr>
        <w:t>Provinsi Kalimantan Timur</w:t>
      </w:r>
      <w:r w:rsidR="005F0AA7" w:rsidRPr="00296596">
        <w:rPr>
          <w:rFonts w:cs="Calibri"/>
          <w:sz w:val="24"/>
          <w:szCs w:val="24"/>
        </w:rPr>
        <w:t xml:space="preserve"> p</w:t>
      </w:r>
      <w:r w:rsidRPr="00296596">
        <w:rPr>
          <w:rFonts w:cs="Calibri"/>
          <w:sz w:val="24"/>
          <w:szCs w:val="24"/>
        </w:rPr>
        <w:t>engembangan industri agr</w:t>
      </w:r>
      <w:r w:rsidRPr="00296596">
        <w:rPr>
          <w:rFonts w:cs="Calibri"/>
          <w:sz w:val="24"/>
          <w:szCs w:val="24"/>
          <w:lang w:val="id-ID"/>
        </w:rPr>
        <w:t>oindustri</w:t>
      </w:r>
      <w:r w:rsidR="000777C7" w:rsidRPr="00296596">
        <w:rPr>
          <w:rFonts w:cs="Calibri"/>
          <w:sz w:val="24"/>
          <w:szCs w:val="24"/>
        </w:rPr>
        <w:t xml:space="preserve"> menjadi alternatif menging</w:t>
      </w:r>
      <w:r w:rsidRPr="00296596">
        <w:rPr>
          <w:rFonts w:cs="Calibri"/>
          <w:sz w:val="24"/>
          <w:szCs w:val="24"/>
        </w:rPr>
        <w:t>at luas</w:t>
      </w:r>
      <w:r w:rsidR="005F0AA7" w:rsidRPr="00296596">
        <w:rPr>
          <w:rFonts w:cs="Calibri"/>
          <w:sz w:val="24"/>
          <w:szCs w:val="24"/>
        </w:rPr>
        <w:t>nya</w:t>
      </w:r>
      <w:r w:rsidRPr="00296596">
        <w:rPr>
          <w:rFonts w:cs="Calibri"/>
          <w:sz w:val="24"/>
          <w:szCs w:val="24"/>
        </w:rPr>
        <w:t xml:space="preserve"> wilayah </w:t>
      </w:r>
      <w:r w:rsidR="00952627">
        <w:rPr>
          <w:rFonts w:cs="Calibri"/>
          <w:sz w:val="24"/>
          <w:szCs w:val="24"/>
        </w:rPr>
        <w:t>Provinsi Kalimantan Timur</w:t>
      </w:r>
      <w:r w:rsidRPr="00296596">
        <w:rPr>
          <w:rFonts w:cs="Calibri"/>
          <w:sz w:val="24"/>
          <w:szCs w:val="24"/>
        </w:rPr>
        <w:t xml:space="preserve"> dan potensi-potensi pendukungnya </w:t>
      </w:r>
      <w:r w:rsidRPr="00296596">
        <w:rPr>
          <w:rFonts w:cs="Calibri"/>
          <w:sz w:val="24"/>
          <w:szCs w:val="24"/>
        </w:rPr>
        <w:lastRenderedPageBreak/>
        <w:t>cukup tersedia. Pengembangan sektor ini diharapkan dapat mengentaskan kemiskinan, penciptaan kesempatan kerja, peningkatan pendapatan daerah, dan menciptakan ekspor non migas yang memberikan nilai tambah</w:t>
      </w:r>
      <w:r w:rsidRPr="00296596">
        <w:rPr>
          <w:rFonts w:cs="Calibri"/>
          <w:sz w:val="24"/>
          <w:szCs w:val="24"/>
          <w:lang w:val="id-ID"/>
        </w:rPr>
        <w:t xml:space="preserve"> perekonomian daerah.</w:t>
      </w:r>
    </w:p>
    <w:p w:rsidR="00836C45" w:rsidRPr="00296596" w:rsidRDefault="005F0AA7" w:rsidP="00FF749E">
      <w:pPr>
        <w:pStyle w:val="ListParagraph"/>
        <w:autoSpaceDE w:val="0"/>
        <w:autoSpaceDN w:val="0"/>
        <w:adjustRightInd w:val="0"/>
        <w:spacing w:after="80" w:line="264" w:lineRule="auto"/>
        <w:ind w:left="0" w:firstLine="720"/>
        <w:contextualSpacing w:val="0"/>
        <w:jc w:val="both"/>
        <w:rPr>
          <w:rFonts w:cs="Calibri"/>
          <w:sz w:val="24"/>
          <w:szCs w:val="24"/>
        </w:rPr>
      </w:pPr>
      <w:r w:rsidRPr="00296596">
        <w:rPr>
          <w:rFonts w:cs="Calibri"/>
          <w:sz w:val="24"/>
          <w:szCs w:val="24"/>
        </w:rPr>
        <w:t>Pen</w:t>
      </w:r>
      <w:r w:rsidR="00615870">
        <w:rPr>
          <w:rFonts w:cs="Calibri"/>
          <w:sz w:val="24"/>
          <w:szCs w:val="24"/>
        </w:rPr>
        <w:t>gembangan agroindustri</w:t>
      </w:r>
      <w:r w:rsidRPr="00296596">
        <w:rPr>
          <w:rFonts w:cs="Calibri"/>
          <w:sz w:val="24"/>
          <w:szCs w:val="24"/>
        </w:rPr>
        <w:t xml:space="preserve"> merupakan bagian (subsistem) dari agribisnis secara lebih luas. </w:t>
      </w:r>
      <w:r w:rsidR="00836C45" w:rsidRPr="00296596">
        <w:rPr>
          <w:rFonts w:cs="Calibri"/>
          <w:sz w:val="24"/>
          <w:szCs w:val="24"/>
        </w:rPr>
        <w:t>Adanya pengembangan</w:t>
      </w:r>
      <w:r w:rsidRPr="00296596">
        <w:rPr>
          <w:rFonts w:cs="Calibri"/>
          <w:sz w:val="24"/>
          <w:szCs w:val="24"/>
        </w:rPr>
        <w:t xml:space="preserve"> industrialisasi</w:t>
      </w:r>
      <w:r w:rsidR="00836C45" w:rsidRPr="00296596">
        <w:rPr>
          <w:rFonts w:cs="Calibri"/>
          <w:sz w:val="24"/>
          <w:szCs w:val="24"/>
        </w:rPr>
        <w:t xml:space="preserve"> </w:t>
      </w:r>
      <w:r w:rsidR="00836C45" w:rsidRPr="00296596">
        <w:rPr>
          <w:rFonts w:cs="Calibri"/>
          <w:sz w:val="24"/>
          <w:szCs w:val="24"/>
          <w:lang w:val="id-ID"/>
        </w:rPr>
        <w:t>sektor</w:t>
      </w:r>
      <w:r w:rsidR="00836C45" w:rsidRPr="00296596">
        <w:rPr>
          <w:rFonts w:cs="Calibri"/>
          <w:sz w:val="24"/>
          <w:szCs w:val="24"/>
        </w:rPr>
        <w:t xml:space="preserve"> </w:t>
      </w:r>
      <w:r w:rsidRPr="00296596">
        <w:rPr>
          <w:rFonts w:cs="Calibri"/>
          <w:sz w:val="24"/>
          <w:szCs w:val="24"/>
        </w:rPr>
        <w:t xml:space="preserve">pertanian </w:t>
      </w:r>
      <w:r w:rsidR="00836C45" w:rsidRPr="00296596">
        <w:rPr>
          <w:rFonts w:cs="Calibri"/>
          <w:sz w:val="24"/>
          <w:szCs w:val="24"/>
        </w:rPr>
        <w:t>tersebut akan diikuti dengan pembangunan infrastruktur, transportasi, komunikasi dan kelembagaan sosial yang secara alami dapat meningkatkan daya tarik investasi. Implikasinya terhadap kegiatan ekonomi masyarakat adalah hasil produksi dari pusat pertumbuhan tersebut, dipakai oleh kegiatan ekonomi yang berada daerah sekitar (</w:t>
      </w:r>
      <w:r w:rsidR="00836C45" w:rsidRPr="00296596">
        <w:rPr>
          <w:rFonts w:cs="Calibri"/>
          <w:i/>
          <w:iCs/>
          <w:sz w:val="24"/>
          <w:szCs w:val="24"/>
        </w:rPr>
        <w:t>hinterland</w:t>
      </w:r>
      <w:r w:rsidR="00836C45" w:rsidRPr="00296596">
        <w:rPr>
          <w:rFonts w:cs="Calibri"/>
          <w:sz w:val="24"/>
          <w:szCs w:val="24"/>
        </w:rPr>
        <w:t xml:space="preserve">), sedangkan sisi lainnya adalah produksi hasil daerah </w:t>
      </w:r>
      <w:r w:rsidR="00836C45" w:rsidRPr="00296596">
        <w:rPr>
          <w:rFonts w:cs="Calibri"/>
          <w:i/>
          <w:iCs/>
          <w:sz w:val="24"/>
          <w:szCs w:val="24"/>
        </w:rPr>
        <w:t xml:space="preserve">hinterland </w:t>
      </w:r>
      <w:r w:rsidR="00836C45" w:rsidRPr="00296596">
        <w:rPr>
          <w:rFonts w:cs="Calibri"/>
          <w:sz w:val="24"/>
          <w:szCs w:val="24"/>
        </w:rPr>
        <w:t>tersebut juga dipakai untuk kegiatan ekonomi yang ada di pusat pertumbuhan.</w:t>
      </w:r>
      <w:r w:rsidRPr="00296596">
        <w:rPr>
          <w:rFonts w:cs="Calibri"/>
          <w:sz w:val="24"/>
          <w:szCs w:val="24"/>
        </w:rPr>
        <w:t xml:space="preserve"> KIPI</w:t>
      </w:r>
      <w:r w:rsidR="00047207" w:rsidRPr="00296596">
        <w:rPr>
          <w:rFonts w:cs="Calibri"/>
          <w:sz w:val="24"/>
          <w:szCs w:val="24"/>
        </w:rPr>
        <w:t xml:space="preserve"> Maloy merupakan salah satu implementasi terpenting konsep agroindustri.</w:t>
      </w:r>
    </w:p>
    <w:p w:rsidR="00836C45" w:rsidRPr="00296596" w:rsidRDefault="00836C45" w:rsidP="00FF749E">
      <w:pPr>
        <w:spacing w:after="80" w:line="264" w:lineRule="auto"/>
        <w:ind w:firstLine="706"/>
        <w:contextualSpacing/>
        <w:jc w:val="both"/>
        <w:outlineLvl w:val="0"/>
        <w:rPr>
          <w:rFonts w:cs="Calibri"/>
          <w:sz w:val="24"/>
          <w:szCs w:val="24"/>
        </w:rPr>
      </w:pPr>
      <w:r w:rsidRPr="00296596">
        <w:rPr>
          <w:rFonts w:cs="Calibri"/>
          <w:sz w:val="24"/>
          <w:szCs w:val="24"/>
        </w:rPr>
        <w:t xml:space="preserve">Masing-masing </w:t>
      </w:r>
      <w:r w:rsidRPr="00296596">
        <w:rPr>
          <w:rFonts w:cs="Calibri"/>
          <w:sz w:val="24"/>
          <w:szCs w:val="24"/>
          <w:lang w:val="id-ID"/>
        </w:rPr>
        <w:t>sektor</w:t>
      </w:r>
      <w:r w:rsidR="00296596" w:rsidRPr="00296596">
        <w:rPr>
          <w:rFonts w:cs="Calibri"/>
          <w:sz w:val="24"/>
          <w:szCs w:val="24"/>
        </w:rPr>
        <w:t xml:space="preserve"> </w:t>
      </w:r>
      <w:r w:rsidRPr="00296596">
        <w:rPr>
          <w:rFonts w:cs="Calibri"/>
          <w:sz w:val="24"/>
          <w:szCs w:val="24"/>
        </w:rPr>
        <w:t xml:space="preserve">memiliki potensi dan keunggulan </w:t>
      </w:r>
      <w:r w:rsidR="005F0AA7" w:rsidRPr="00296596">
        <w:rPr>
          <w:rFonts w:cs="Calibri"/>
          <w:sz w:val="24"/>
          <w:szCs w:val="24"/>
        </w:rPr>
        <w:t xml:space="preserve">tersendiri dan </w:t>
      </w:r>
      <w:r w:rsidRPr="00296596">
        <w:rPr>
          <w:rFonts w:cs="Calibri"/>
          <w:sz w:val="24"/>
          <w:szCs w:val="24"/>
        </w:rPr>
        <w:t>saling berkaitan. Disinila</w:t>
      </w:r>
      <w:r w:rsidR="00216082" w:rsidRPr="00296596">
        <w:rPr>
          <w:rFonts w:cs="Calibri"/>
          <w:sz w:val="24"/>
          <w:szCs w:val="24"/>
        </w:rPr>
        <w:t>h titik awal pergerakan ekonomi, k</w:t>
      </w:r>
      <w:r w:rsidRPr="00296596">
        <w:rPr>
          <w:rFonts w:cs="Calibri"/>
          <w:sz w:val="24"/>
          <w:szCs w:val="24"/>
        </w:rPr>
        <w:t>eunggulan masing-masing kawasan industri, akan melahirkan suatu keterhubungan/interkoneksi, yang akan berlanjut pada ketergantungan/interpendensi, hingga in</w:t>
      </w:r>
      <w:r w:rsidR="00615870">
        <w:rPr>
          <w:rFonts w:cs="Calibri"/>
          <w:sz w:val="24"/>
          <w:szCs w:val="24"/>
        </w:rPr>
        <w:t>terelasi antar kawasan industri</w:t>
      </w:r>
      <w:r w:rsidR="00047207" w:rsidRPr="00296596">
        <w:rPr>
          <w:rFonts w:cs="Calibri"/>
          <w:sz w:val="24"/>
          <w:szCs w:val="24"/>
        </w:rPr>
        <w:t>, khususnya pusat-pusat unggulan pertanian yang akan dikoneksikan dengan manufakturnya</w:t>
      </w:r>
      <w:r w:rsidRPr="00296596">
        <w:rPr>
          <w:rFonts w:cs="Calibri"/>
          <w:sz w:val="24"/>
          <w:szCs w:val="24"/>
        </w:rPr>
        <w:t xml:space="preserve">. Diharapkan keberhasilan pembangunan </w:t>
      </w:r>
      <w:r w:rsidR="00210C29">
        <w:rPr>
          <w:rFonts w:cs="Calibri"/>
          <w:sz w:val="24"/>
          <w:szCs w:val="24"/>
          <w:lang w:val="id-ID"/>
        </w:rPr>
        <w:t>sektor–</w:t>
      </w:r>
      <w:r w:rsidRPr="00296596">
        <w:rPr>
          <w:rFonts w:cs="Calibri"/>
          <w:sz w:val="24"/>
          <w:szCs w:val="24"/>
          <w:lang w:val="id-ID"/>
        </w:rPr>
        <w:t>sektor</w:t>
      </w:r>
      <w:r w:rsidR="00296596" w:rsidRPr="00296596">
        <w:rPr>
          <w:rFonts w:cs="Calibri"/>
          <w:sz w:val="24"/>
          <w:szCs w:val="24"/>
          <w:lang w:val="id-ID"/>
        </w:rPr>
        <w:t xml:space="preserve"> </w:t>
      </w:r>
      <w:r w:rsidRPr="00296596">
        <w:rPr>
          <w:rFonts w:cs="Calibri"/>
          <w:sz w:val="24"/>
          <w:szCs w:val="24"/>
        </w:rPr>
        <w:t xml:space="preserve">ini merupakan representasi dari wajah pembangunan masa depan </w:t>
      </w:r>
      <w:r w:rsidR="00952627">
        <w:rPr>
          <w:rFonts w:cs="Calibri"/>
          <w:sz w:val="24"/>
          <w:szCs w:val="24"/>
        </w:rPr>
        <w:t>Provinsi Kalimantan Timur</w:t>
      </w:r>
      <w:r w:rsidRPr="00296596">
        <w:rPr>
          <w:rFonts w:cs="Calibri"/>
          <w:sz w:val="24"/>
          <w:szCs w:val="24"/>
        </w:rPr>
        <w:t xml:space="preserve"> yang berdaya saing dan berkelanjutan.</w:t>
      </w:r>
      <w:r w:rsidR="00D45BD8" w:rsidRPr="00296596">
        <w:rPr>
          <w:rFonts w:cs="Calibri"/>
          <w:sz w:val="24"/>
          <w:szCs w:val="24"/>
          <w:lang w:val="id-ID"/>
        </w:rPr>
        <w:t xml:space="preserve"> </w:t>
      </w:r>
      <w:r w:rsidRPr="00296596">
        <w:rPr>
          <w:rFonts w:cs="Calibri"/>
          <w:sz w:val="24"/>
          <w:szCs w:val="24"/>
        </w:rPr>
        <w:t>Pendekatan ini digunakan karena diyakini akan memberikan dampak positif terhadap beberapa</w:t>
      </w:r>
      <w:r w:rsidR="00047207" w:rsidRPr="00296596">
        <w:rPr>
          <w:rFonts w:cs="Calibri"/>
          <w:sz w:val="24"/>
          <w:szCs w:val="24"/>
        </w:rPr>
        <w:t xml:space="preserve"> antara lain harus dapat mewujudkan agroindustri.</w:t>
      </w:r>
      <w:r w:rsidRPr="00296596">
        <w:rPr>
          <w:rFonts w:cs="Calibri"/>
          <w:sz w:val="24"/>
          <w:szCs w:val="24"/>
        </w:rPr>
        <w:t xml:space="preserve"> </w:t>
      </w:r>
      <w:r w:rsidR="00047207" w:rsidRPr="00296596">
        <w:rPr>
          <w:rFonts w:cs="Calibri"/>
          <w:sz w:val="24"/>
          <w:szCs w:val="24"/>
        </w:rPr>
        <w:t>A</w:t>
      </w:r>
      <w:r w:rsidRPr="00296596">
        <w:rPr>
          <w:rFonts w:cs="Calibri"/>
          <w:sz w:val="24"/>
          <w:szCs w:val="24"/>
        </w:rPr>
        <w:t xml:space="preserve">spek penting dalam pergerakan roda perekonomian, diantaranya peningkatan nilai tambah, produktivitas, inovasi, serta memperluas lapangan pekerjaan. </w:t>
      </w:r>
    </w:p>
    <w:p w:rsidR="00836C45" w:rsidRPr="00296596" w:rsidRDefault="003D0688" w:rsidP="00FF749E">
      <w:pPr>
        <w:pStyle w:val="ListParagraph"/>
        <w:numPr>
          <w:ilvl w:val="0"/>
          <w:numId w:val="1"/>
        </w:numPr>
        <w:autoSpaceDE w:val="0"/>
        <w:autoSpaceDN w:val="0"/>
        <w:adjustRightInd w:val="0"/>
        <w:spacing w:after="80" w:line="264" w:lineRule="auto"/>
        <w:ind w:left="360"/>
        <w:contextualSpacing w:val="0"/>
        <w:jc w:val="both"/>
        <w:rPr>
          <w:rFonts w:cs="Calibri"/>
          <w:b/>
          <w:sz w:val="24"/>
          <w:szCs w:val="24"/>
        </w:rPr>
      </w:pPr>
      <w:r>
        <w:rPr>
          <w:rFonts w:cs="Calibri"/>
          <w:b/>
          <w:sz w:val="24"/>
          <w:szCs w:val="24"/>
        </w:rPr>
        <w:t>Kelangkaan BBM dan Daya Listrik yang Tak Kunjung Terpecahkan</w:t>
      </w:r>
    </w:p>
    <w:p w:rsidR="003D0688" w:rsidRPr="003D0688" w:rsidRDefault="003D0688" w:rsidP="00FF749E">
      <w:pPr>
        <w:spacing w:after="80" w:line="264" w:lineRule="auto"/>
        <w:ind w:right="54" w:firstLine="720"/>
        <w:jc w:val="both"/>
        <w:rPr>
          <w:rFonts w:cs="Calibri"/>
          <w:sz w:val="24"/>
          <w:szCs w:val="24"/>
        </w:rPr>
      </w:pPr>
      <w:r w:rsidRPr="003D0688">
        <w:rPr>
          <w:rFonts w:cs="Calibri"/>
          <w:sz w:val="24"/>
          <w:szCs w:val="24"/>
        </w:rPr>
        <w:t>Kelangkaan Bahan Bakar Minyak (BBM) dan listrik di tengah-tengah masyarakat akhir-akhir ini menjadi masalah sosial yang perlu mendapatkan perhatian khusus dari pemerintah. Listrik merupakan hal yang sangat penting dalam menunjang kebutuhan hidup, selain sebagai alat penerangan juga mendukung untuk mendapatkan informasi serta pengembangan teknologi. Belum tercukupinya kuota listrik dan BBM pada sebagian wilayah Provinsi Kalimantan Timur menyebabkan pembangunan terhambat. Energi listrik merupakan energi yang terbaharukan dimana proses produksi listrik perusahaan masih menggunakan sumber energi listrik fosil. Dalam perkembangan ilmu pengetahuan sekarang ini banyak ditemukan sumber-sumber energi yang dapat diolah menjadi sumber energi listrik. Namun kurangnya produksi listrik menyebabkan pemadaman-pemadaman dilakukan di beberapa wilayah sebagai antisipasi meningkatnya konsumsi listrik rumah</w:t>
      </w:r>
      <w:r w:rsidR="0001135E">
        <w:rPr>
          <w:rFonts w:cs="Calibri"/>
          <w:sz w:val="24"/>
          <w:szCs w:val="24"/>
        </w:rPr>
        <w:t xml:space="preserve"> </w:t>
      </w:r>
      <w:r w:rsidRPr="003D0688">
        <w:rPr>
          <w:rFonts w:cs="Calibri"/>
          <w:sz w:val="24"/>
          <w:szCs w:val="24"/>
        </w:rPr>
        <w:t>tangga.</w:t>
      </w:r>
    </w:p>
    <w:p w:rsidR="003D0688" w:rsidRPr="003D0688" w:rsidRDefault="003D0688" w:rsidP="003D0688">
      <w:pPr>
        <w:spacing w:after="120"/>
        <w:ind w:right="54" w:firstLine="720"/>
        <w:jc w:val="both"/>
        <w:rPr>
          <w:rFonts w:cs="Calibri"/>
          <w:sz w:val="24"/>
          <w:szCs w:val="24"/>
        </w:rPr>
      </w:pPr>
      <w:r w:rsidRPr="003D0688">
        <w:rPr>
          <w:rFonts w:cs="Calibri"/>
          <w:sz w:val="24"/>
          <w:szCs w:val="24"/>
        </w:rPr>
        <w:t xml:space="preserve">Sedangkan kelangkaan BBM dapat dilihat dari panjangnya antrian di setiap SPBU yang berdampak pada kemacetan. Hal ini menyebabkan penyelewengan-penyelewengan dalam pendistribusian BBM ke masyarakat. Masih maraknya para pengetap BBM dan belum mendapatkan tindakkan tegas oleh petugas merupakan salah satu bentuk permasalahan pasca langkanya BBM. </w:t>
      </w:r>
      <w:r w:rsidRPr="003D0688">
        <w:rPr>
          <w:rFonts w:cs="Calibri"/>
          <w:sz w:val="24"/>
          <w:szCs w:val="24"/>
          <w:lang w:val="id-ID"/>
        </w:rPr>
        <w:t xml:space="preserve"> </w:t>
      </w:r>
      <w:r w:rsidRPr="003D0688">
        <w:rPr>
          <w:rFonts w:cs="Calibri"/>
          <w:sz w:val="24"/>
          <w:szCs w:val="24"/>
        </w:rPr>
        <w:t xml:space="preserve">Persoalan antrian BBM tersebut di </w:t>
      </w:r>
      <w:r w:rsidR="00952627">
        <w:rPr>
          <w:rFonts w:cs="Calibri"/>
          <w:sz w:val="24"/>
          <w:szCs w:val="24"/>
        </w:rPr>
        <w:t xml:space="preserve">Provinsi </w:t>
      </w:r>
      <w:r w:rsidR="00952627">
        <w:rPr>
          <w:rFonts w:cs="Calibri"/>
          <w:sz w:val="24"/>
          <w:szCs w:val="24"/>
        </w:rPr>
        <w:lastRenderedPageBreak/>
        <w:t>Kalimantan Timur</w:t>
      </w:r>
      <w:r w:rsidRPr="003D0688">
        <w:rPr>
          <w:rFonts w:cs="Calibri"/>
          <w:sz w:val="24"/>
          <w:szCs w:val="24"/>
        </w:rPr>
        <w:t xml:space="preserve"> sangat berpotensi memicu terjadinya konflik di masyarakat, kedepan diperlukan upaya yang sangat serius dari pemerintah untuk mengatasi masalah tersebut.</w:t>
      </w:r>
    </w:p>
    <w:p w:rsidR="003D0688" w:rsidRDefault="003D0688" w:rsidP="003D0688">
      <w:pPr>
        <w:spacing w:after="240"/>
        <w:ind w:firstLine="720"/>
        <w:jc w:val="both"/>
        <w:rPr>
          <w:rFonts w:cs="Calibri"/>
          <w:sz w:val="24"/>
          <w:szCs w:val="24"/>
        </w:rPr>
      </w:pPr>
      <w:r w:rsidRPr="003D0688">
        <w:rPr>
          <w:rFonts w:cs="Calibri"/>
          <w:sz w:val="24"/>
          <w:szCs w:val="24"/>
        </w:rPr>
        <w:t xml:space="preserve">Kondisi kelangkaan BBM dan listrik ini sangat kontras dengan kontribusi yang diberikan </w:t>
      </w:r>
      <w:r w:rsidR="00952627">
        <w:rPr>
          <w:rFonts w:cs="Calibri"/>
          <w:sz w:val="24"/>
          <w:szCs w:val="24"/>
        </w:rPr>
        <w:t>Provinsi Kalimantan Timur</w:t>
      </w:r>
      <w:r w:rsidRPr="003D0688">
        <w:rPr>
          <w:rFonts w:cs="Calibri"/>
          <w:sz w:val="24"/>
          <w:szCs w:val="24"/>
        </w:rPr>
        <w:t xml:space="preserve"> dalam hal sumber daya alam. Masyarakat </w:t>
      </w:r>
      <w:r w:rsidR="00952627">
        <w:rPr>
          <w:rFonts w:cs="Calibri"/>
          <w:sz w:val="24"/>
          <w:szCs w:val="24"/>
        </w:rPr>
        <w:t>Provinsi Kalimantan Timur</w:t>
      </w:r>
      <w:r w:rsidRPr="003D0688">
        <w:rPr>
          <w:rFonts w:cs="Calibri"/>
          <w:sz w:val="24"/>
          <w:szCs w:val="24"/>
        </w:rPr>
        <w:t xml:space="preserve"> merasa dianaktirikan oleh </w:t>
      </w:r>
      <w:r w:rsidR="00902A77">
        <w:rPr>
          <w:rFonts w:cs="Calibri"/>
          <w:sz w:val="24"/>
          <w:szCs w:val="24"/>
        </w:rPr>
        <w:t>pemerintah pusat</w:t>
      </w:r>
      <w:r w:rsidRPr="003D0688">
        <w:rPr>
          <w:rFonts w:cs="Calibri"/>
          <w:sz w:val="24"/>
          <w:szCs w:val="24"/>
        </w:rPr>
        <w:t xml:space="preserve"> baik dari segi pemerataan listrik maupun infrastruktur dan kuota BBM. Dalam hal ini, peran aktif Pemerintah Provinsi Kalimantan Timur dalam berkoordinasi dengan pemerintah pusat untuk mengatasi masalah tersebut sangat dibutuhkan.</w:t>
      </w:r>
    </w:p>
    <w:p w:rsidR="00836C45" w:rsidRPr="00296596" w:rsidRDefault="00836C45" w:rsidP="00836C45">
      <w:pPr>
        <w:pStyle w:val="ListParagraph"/>
        <w:numPr>
          <w:ilvl w:val="0"/>
          <w:numId w:val="1"/>
        </w:numPr>
        <w:autoSpaceDE w:val="0"/>
        <w:autoSpaceDN w:val="0"/>
        <w:adjustRightInd w:val="0"/>
        <w:spacing w:after="120"/>
        <w:ind w:left="360"/>
        <w:contextualSpacing w:val="0"/>
        <w:jc w:val="both"/>
        <w:rPr>
          <w:rFonts w:cs="Calibri"/>
          <w:b/>
          <w:sz w:val="24"/>
          <w:szCs w:val="24"/>
        </w:rPr>
      </w:pPr>
      <w:r w:rsidRPr="00296596">
        <w:rPr>
          <w:rFonts w:cs="Calibri"/>
          <w:b/>
          <w:sz w:val="24"/>
          <w:szCs w:val="24"/>
          <w:lang w:val="id-ID"/>
        </w:rPr>
        <w:t>Komi</w:t>
      </w:r>
      <w:r w:rsidRPr="00296596">
        <w:rPr>
          <w:rFonts w:cs="Calibri"/>
          <w:b/>
          <w:sz w:val="24"/>
          <w:szCs w:val="24"/>
        </w:rPr>
        <w:t>tmen Atas Pemberantasan dan Pencegahan Korupsi</w:t>
      </w:r>
    </w:p>
    <w:p w:rsidR="003D0688" w:rsidRPr="003D0688" w:rsidRDefault="003D0688" w:rsidP="003D0688">
      <w:pPr>
        <w:spacing w:after="120"/>
        <w:ind w:right="54" w:firstLine="720"/>
        <w:jc w:val="both"/>
        <w:rPr>
          <w:rFonts w:cs="Calibri"/>
          <w:sz w:val="24"/>
          <w:szCs w:val="24"/>
        </w:rPr>
      </w:pPr>
      <w:r w:rsidRPr="003D0688">
        <w:rPr>
          <w:rFonts w:cs="Calibri"/>
          <w:sz w:val="24"/>
          <w:szCs w:val="24"/>
        </w:rPr>
        <w:t>Di Indonesia</w:t>
      </w:r>
      <w:r>
        <w:rPr>
          <w:rFonts w:cs="Calibri"/>
          <w:sz w:val="24"/>
          <w:szCs w:val="24"/>
        </w:rPr>
        <w:t>, kejahatan</w:t>
      </w:r>
      <w:r w:rsidRPr="003D0688">
        <w:rPr>
          <w:rFonts w:cs="Calibri"/>
          <w:sz w:val="24"/>
          <w:szCs w:val="24"/>
        </w:rPr>
        <w:t xml:space="preserve"> korupsi sepanjang sejara</w:t>
      </w:r>
      <w:r>
        <w:rPr>
          <w:rFonts w:cs="Calibri"/>
          <w:sz w:val="24"/>
          <w:szCs w:val="24"/>
        </w:rPr>
        <w:t>h telah dijadikan musuh bersama dan bahkan</w:t>
      </w:r>
      <w:r w:rsidRPr="003D0688">
        <w:rPr>
          <w:rFonts w:cs="Calibri"/>
          <w:sz w:val="24"/>
          <w:szCs w:val="24"/>
        </w:rPr>
        <w:t xml:space="preserve"> perang terhadap praktik korupsi makin </w:t>
      </w:r>
      <w:r w:rsidRPr="003D0688">
        <w:rPr>
          <w:rFonts w:cs="Calibri"/>
          <w:i/>
          <w:sz w:val="24"/>
          <w:szCs w:val="24"/>
        </w:rPr>
        <w:t>booming</w:t>
      </w:r>
      <w:r w:rsidRPr="003D0688">
        <w:rPr>
          <w:rFonts w:cs="Calibri"/>
          <w:sz w:val="24"/>
          <w:szCs w:val="24"/>
        </w:rPr>
        <w:t xml:space="preserve"> terdengar dikalangan politisi, pejabat publik, LSM</w:t>
      </w:r>
      <w:r>
        <w:rPr>
          <w:rFonts w:cs="Calibri"/>
          <w:sz w:val="24"/>
          <w:szCs w:val="24"/>
        </w:rPr>
        <w:t>,</w:t>
      </w:r>
      <w:r w:rsidRPr="003D0688">
        <w:rPr>
          <w:rFonts w:cs="Calibri"/>
          <w:sz w:val="24"/>
          <w:szCs w:val="24"/>
        </w:rPr>
        <w:t xml:space="preserve"> dan juga partai politik. Bila dicermati, hampir tidak ada pemimpin yang tidak secara terbuka menyatakan unitnya untuk memberantas korupsi dan tidak ada parpol satupun pro terhadap korupsi. Komitmen seluruh stakeholder terhadap setiap upaya pemberantasan korupsi oleh penegak hukum menjadi mutlak diperlukan dalam kesuksesan penyelenggaraan pemerintahan dan pembangunan. </w:t>
      </w:r>
    </w:p>
    <w:p w:rsidR="003D0688" w:rsidRPr="003D0688" w:rsidRDefault="003D0688" w:rsidP="003D0688">
      <w:pPr>
        <w:spacing w:after="120"/>
        <w:ind w:right="54" w:firstLine="720"/>
        <w:jc w:val="both"/>
        <w:rPr>
          <w:rFonts w:cs="Calibri"/>
          <w:sz w:val="24"/>
          <w:szCs w:val="24"/>
        </w:rPr>
      </w:pPr>
      <w:r w:rsidRPr="003D0688">
        <w:rPr>
          <w:rFonts w:cs="Calibri"/>
          <w:sz w:val="24"/>
          <w:szCs w:val="24"/>
        </w:rPr>
        <w:t xml:space="preserve">Sebagai provinsi yang dikenal memiliki kekayaan alam melimpah, penyelenggaraan pemerintahan banyak disorot karena memiliki peluang untuk melakukan penyimpangan pengelolaan keuangan daerah. Pemerintahan daerah harus mengantisipasinya adanya penyimpangan dengan memperkuat sikap politik dalam penegakan hukum yang baik. Korupsi sebagai kejahatan kemanusiaan yang bisa membangkrutkan keuangan daerah serta merupakan pelanggaran ekonomi, sosial dan budaya, harus dihadapi dengan cara yang luar biasa. </w:t>
      </w:r>
      <w:r>
        <w:rPr>
          <w:rFonts w:cs="Calibri"/>
          <w:sz w:val="24"/>
          <w:szCs w:val="24"/>
        </w:rPr>
        <w:t>Tingginya komitmen</w:t>
      </w:r>
      <w:r w:rsidRPr="003D0688">
        <w:rPr>
          <w:rFonts w:cs="Calibri"/>
          <w:sz w:val="24"/>
          <w:szCs w:val="24"/>
        </w:rPr>
        <w:t xml:space="preserve"> dari stakeholder di </w:t>
      </w:r>
      <w:r w:rsidR="00952627">
        <w:rPr>
          <w:rFonts w:cs="Calibri"/>
          <w:sz w:val="24"/>
          <w:szCs w:val="24"/>
        </w:rPr>
        <w:t>Provinsi Kalimantan Timur</w:t>
      </w:r>
      <w:r w:rsidRPr="003D0688">
        <w:rPr>
          <w:rFonts w:cs="Calibri"/>
          <w:sz w:val="24"/>
          <w:szCs w:val="24"/>
        </w:rPr>
        <w:t xml:space="preserve"> sangat diperlukan dalam pemberantasan korupsi demi pembangunan di </w:t>
      </w:r>
      <w:r w:rsidR="00952627">
        <w:rPr>
          <w:rFonts w:cs="Calibri"/>
          <w:sz w:val="24"/>
          <w:szCs w:val="24"/>
        </w:rPr>
        <w:t>Provinsi Kalimantan Timur</w:t>
      </w:r>
      <w:r w:rsidRPr="003D0688">
        <w:rPr>
          <w:rFonts w:cs="Calibri"/>
          <w:sz w:val="24"/>
          <w:szCs w:val="24"/>
        </w:rPr>
        <w:t xml:space="preserve"> yang lebih baik. </w:t>
      </w:r>
    </w:p>
    <w:p w:rsidR="003D0688" w:rsidRDefault="003D0688" w:rsidP="003D0688">
      <w:pPr>
        <w:pStyle w:val="ListParagraph"/>
        <w:autoSpaceDE w:val="0"/>
        <w:autoSpaceDN w:val="0"/>
        <w:adjustRightInd w:val="0"/>
        <w:spacing w:after="240"/>
        <w:ind w:left="0" w:firstLine="720"/>
        <w:contextualSpacing w:val="0"/>
        <w:jc w:val="both"/>
        <w:rPr>
          <w:rFonts w:cs="Calibri"/>
          <w:sz w:val="24"/>
          <w:szCs w:val="24"/>
        </w:rPr>
      </w:pPr>
      <w:r w:rsidRPr="003D0688">
        <w:rPr>
          <w:rFonts w:cs="Calibri"/>
          <w:sz w:val="24"/>
          <w:szCs w:val="24"/>
        </w:rPr>
        <w:t>Menuju pembangunan pemerintah “</w:t>
      </w:r>
      <w:r w:rsidRPr="00615870">
        <w:rPr>
          <w:rFonts w:cs="Calibri"/>
          <w:i/>
          <w:sz w:val="24"/>
          <w:szCs w:val="24"/>
        </w:rPr>
        <w:t>Good Governance</w:t>
      </w:r>
      <w:r w:rsidRPr="003D0688">
        <w:rPr>
          <w:rFonts w:cs="Calibri"/>
          <w:sz w:val="24"/>
          <w:szCs w:val="24"/>
        </w:rPr>
        <w:t xml:space="preserve">” pemberantasan korupsi dapat ditekan dengan melibatkan peran serta masyarakat </w:t>
      </w:r>
      <w:r w:rsidR="00952627">
        <w:rPr>
          <w:rFonts w:cs="Calibri"/>
          <w:sz w:val="24"/>
          <w:szCs w:val="24"/>
        </w:rPr>
        <w:t>Provinsi Kalimantan Timur</w:t>
      </w:r>
      <w:r w:rsidRPr="003D0688">
        <w:rPr>
          <w:rFonts w:cs="Calibri"/>
          <w:sz w:val="24"/>
          <w:szCs w:val="24"/>
        </w:rPr>
        <w:t xml:space="preserve"> dengan ikut aktif mengawasi dan tidak bersikap permisif terhadap korupsi dan menunjukkan perilaku yang tidak koruptif. Pencegahan korupsi dapat dilakukan dengan perbaikan sistem (reformasi birokrasi yang mendorong </w:t>
      </w:r>
      <w:r w:rsidRPr="003D0688">
        <w:rPr>
          <w:rFonts w:cs="Calibri"/>
          <w:i/>
          <w:sz w:val="24"/>
          <w:szCs w:val="24"/>
        </w:rPr>
        <w:t>good governance</w:t>
      </w:r>
      <w:r w:rsidRPr="003D0688">
        <w:rPr>
          <w:rFonts w:cs="Calibri"/>
          <w:sz w:val="24"/>
          <w:szCs w:val="24"/>
        </w:rPr>
        <w:t xml:space="preserve">), pelaporan LHKPN, menjalankan kode etik profesi yang diawasi dengan baik, pendidikan dan kampanye anti korupsi, hingga melakukan penertiban aset negara. Dengan reformasi birokrasi harus terus dijalankan, kemudian perlu dilakukan pengawasan aktif dalam penganggaran terutama pada proses pengelolaan keuangan yang di setiap tahapannya ada peluang korupsi, mempertahankan temuan-temuan kegiatan positif dari KORSUPGAH (tim koordinasi dan supervisi pencegahan) dan melakukan tindak lanjut yang tegas dengan rencana aksi jika ada temuan negatif. Dalam rangka memberantas dan melakukan segala upaya dalam pencegahan korupsi, Pemerintah Provinsi Kalimantan Timur hendaknya meningkatkan integritas diri dan integritas lembaga yang menuju pada wilayah (zona) bebas </w:t>
      </w:r>
      <w:r w:rsidRPr="003D0688">
        <w:rPr>
          <w:rFonts w:cs="Calibri"/>
          <w:sz w:val="24"/>
          <w:szCs w:val="24"/>
        </w:rPr>
        <w:lastRenderedPageBreak/>
        <w:t xml:space="preserve">korupsi yang dilakukan seluruh </w:t>
      </w:r>
      <w:r w:rsidR="00E020F6">
        <w:rPr>
          <w:rFonts w:cs="Calibri"/>
          <w:sz w:val="24"/>
          <w:szCs w:val="24"/>
        </w:rPr>
        <w:t>pejabat Provinsi Kalimantan Timur</w:t>
      </w:r>
      <w:r w:rsidRPr="003D0688">
        <w:rPr>
          <w:rFonts w:cs="Calibri"/>
          <w:sz w:val="24"/>
          <w:szCs w:val="24"/>
        </w:rPr>
        <w:t xml:space="preserve">. Hal ini bertujuan sebagai pengingat akan kesadaran anti-korupsi sehingga akan menuju </w:t>
      </w:r>
      <w:r w:rsidR="00E020F6">
        <w:rPr>
          <w:rFonts w:cs="Calibri"/>
          <w:sz w:val="24"/>
          <w:szCs w:val="24"/>
        </w:rPr>
        <w:t>Provinsi Kalimantan Timur</w:t>
      </w:r>
      <w:r w:rsidRPr="003D0688">
        <w:rPr>
          <w:rFonts w:cs="Calibri"/>
          <w:sz w:val="24"/>
          <w:szCs w:val="24"/>
        </w:rPr>
        <w:t xml:space="preserve"> yang berkeadilan dan sejahtera.</w:t>
      </w:r>
    </w:p>
    <w:p w:rsidR="00836C45" w:rsidRPr="00296596" w:rsidRDefault="00836C45" w:rsidP="00836C45">
      <w:pPr>
        <w:pStyle w:val="ListParagraph"/>
        <w:numPr>
          <w:ilvl w:val="0"/>
          <w:numId w:val="1"/>
        </w:numPr>
        <w:autoSpaceDE w:val="0"/>
        <w:autoSpaceDN w:val="0"/>
        <w:adjustRightInd w:val="0"/>
        <w:spacing w:after="120"/>
        <w:ind w:left="360"/>
        <w:contextualSpacing w:val="0"/>
        <w:jc w:val="both"/>
        <w:rPr>
          <w:rFonts w:cs="Calibri"/>
          <w:b/>
          <w:sz w:val="24"/>
          <w:szCs w:val="24"/>
        </w:rPr>
      </w:pPr>
      <w:r w:rsidRPr="00296596">
        <w:rPr>
          <w:rFonts w:cs="Calibri"/>
          <w:b/>
          <w:sz w:val="24"/>
          <w:szCs w:val="24"/>
        </w:rPr>
        <w:t>Koordinasi Yang Lemah Antara</w:t>
      </w:r>
      <w:r w:rsidRPr="00296596">
        <w:rPr>
          <w:rFonts w:cs="Calibri"/>
          <w:b/>
          <w:sz w:val="24"/>
          <w:szCs w:val="24"/>
          <w:lang w:val="id-ID"/>
        </w:rPr>
        <w:t xml:space="preserve"> P</w:t>
      </w:r>
      <w:r w:rsidRPr="00296596">
        <w:rPr>
          <w:rFonts w:cs="Calibri"/>
          <w:b/>
          <w:sz w:val="24"/>
          <w:szCs w:val="24"/>
        </w:rPr>
        <w:t>rovinsi dan Kabupaten/Kota Dalam Pengendalian Ijin Eksploitasi</w:t>
      </w:r>
    </w:p>
    <w:p w:rsidR="00830AA9" w:rsidRPr="00AB7C0F" w:rsidRDefault="00830AA9" w:rsidP="00B37318">
      <w:pPr>
        <w:autoSpaceDE w:val="0"/>
        <w:autoSpaceDN w:val="0"/>
        <w:adjustRightInd w:val="0"/>
        <w:spacing w:after="120"/>
        <w:ind w:left="720" w:firstLine="90"/>
        <w:jc w:val="both"/>
        <w:rPr>
          <w:rFonts w:eastAsia="Garamond" w:cs="Calibri"/>
          <w:sz w:val="24"/>
          <w:szCs w:val="24"/>
          <w:lang w:val="id-ID"/>
        </w:rPr>
      </w:pPr>
      <w:r w:rsidRPr="00AB7C0F">
        <w:rPr>
          <w:rFonts w:eastAsia="Garamond" w:cs="Calibri"/>
          <w:sz w:val="24"/>
          <w:szCs w:val="24"/>
          <w:lang w:val="id-ID"/>
        </w:rPr>
        <w:t>UU Minerba menggariskan kewenangan eksklusif pusat dalam hal:</w:t>
      </w:r>
    </w:p>
    <w:p w:rsidR="00830AA9" w:rsidRPr="00296596" w:rsidRDefault="00830AA9" w:rsidP="00B37318">
      <w:pPr>
        <w:pStyle w:val="ListParagraph"/>
        <w:tabs>
          <w:tab w:val="left" w:pos="450"/>
        </w:tabs>
        <w:autoSpaceDE w:val="0"/>
        <w:autoSpaceDN w:val="0"/>
        <w:adjustRightInd w:val="0"/>
        <w:spacing w:after="120"/>
        <w:ind w:left="450"/>
        <w:jc w:val="both"/>
        <w:rPr>
          <w:rFonts w:eastAsia="Garamond" w:cs="Calibri"/>
          <w:sz w:val="24"/>
          <w:szCs w:val="24"/>
          <w:lang w:val="id-ID"/>
        </w:rPr>
      </w:pPr>
      <w:r w:rsidRPr="00296596">
        <w:rPr>
          <w:rFonts w:eastAsia="Garamond" w:cs="Calibri"/>
          <w:sz w:val="24"/>
          <w:szCs w:val="24"/>
          <w:lang w:val="id-ID"/>
        </w:rPr>
        <w:t>a.</w:t>
      </w:r>
      <w:r w:rsidRPr="00296596">
        <w:rPr>
          <w:rFonts w:eastAsia="Garamond" w:cs="Calibri"/>
          <w:sz w:val="24"/>
          <w:szCs w:val="24"/>
          <w:lang w:val="id-ID"/>
        </w:rPr>
        <w:tab/>
        <w:t xml:space="preserve">Penetapan kebijakan nasional, </w:t>
      </w:r>
    </w:p>
    <w:p w:rsidR="00830AA9" w:rsidRPr="00296596" w:rsidRDefault="00830AA9" w:rsidP="00B37318">
      <w:pPr>
        <w:pStyle w:val="ListParagraph"/>
        <w:tabs>
          <w:tab w:val="left" w:pos="450"/>
        </w:tabs>
        <w:autoSpaceDE w:val="0"/>
        <w:autoSpaceDN w:val="0"/>
        <w:adjustRightInd w:val="0"/>
        <w:spacing w:after="120"/>
        <w:ind w:left="450"/>
        <w:jc w:val="both"/>
        <w:rPr>
          <w:rFonts w:eastAsia="Garamond" w:cs="Calibri"/>
          <w:sz w:val="24"/>
          <w:szCs w:val="24"/>
          <w:lang w:val="id-ID"/>
        </w:rPr>
      </w:pPr>
      <w:r w:rsidRPr="00296596">
        <w:rPr>
          <w:rFonts w:eastAsia="Garamond" w:cs="Calibri"/>
          <w:sz w:val="24"/>
          <w:szCs w:val="24"/>
          <w:lang w:val="id-ID"/>
        </w:rPr>
        <w:t>b.</w:t>
      </w:r>
      <w:r w:rsidRPr="00296596">
        <w:rPr>
          <w:rFonts w:eastAsia="Garamond" w:cs="Calibri"/>
          <w:sz w:val="24"/>
          <w:szCs w:val="24"/>
          <w:lang w:val="id-ID"/>
        </w:rPr>
        <w:tab/>
        <w:t>Pembuatan peraturan perundang-undangan,</w:t>
      </w:r>
    </w:p>
    <w:p w:rsidR="00830AA9" w:rsidRPr="00296596" w:rsidRDefault="00830AA9" w:rsidP="00B37318">
      <w:pPr>
        <w:pStyle w:val="ListParagraph"/>
        <w:tabs>
          <w:tab w:val="left" w:pos="450"/>
        </w:tabs>
        <w:autoSpaceDE w:val="0"/>
        <w:autoSpaceDN w:val="0"/>
        <w:adjustRightInd w:val="0"/>
        <w:spacing w:after="120"/>
        <w:ind w:left="450"/>
        <w:jc w:val="both"/>
        <w:rPr>
          <w:rFonts w:eastAsia="Garamond" w:cs="Calibri"/>
          <w:sz w:val="24"/>
          <w:szCs w:val="24"/>
          <w:lang w:val="id-ID"/>
        </w:rPr>
      </w:pPr>
      <w:r w:rsidRPr="00296596">
        <w:rPr>
          <w:rFonts w:eastAsia="Garamond" w:cs="Calibri"/>
          <w:sz w:val="24"/>
          <w:szCs w:val="24"/>
          <w:lang w:val="id-ID"/>
        </w:rPr>
        <w:t>c.</w:t>
      </w:r>
      <w:r w:rsidRPr="00296596">
        <w:rPr>
          <w:rFonts w:eastAsia="Garamond" w:cs="Calibri"/>
          <w:sz w:val="24"/>
          <w:szCs w:val="24"/>
          <w:lang w:val="id-ID"/>
        </w:rPr>
        <w:tab/>
        <w:t xml:space="preserve">Penetapan standar, pedoman, dan kriteria, </w:t>
      </w:r>
    </w:p>
    <w:p w:rsidR="00830AA9" w:rsidRPr="003D0688" w:rsidRDefault="00830AA9" w:rsidP="00B37318">
      <w:pPr>
        <w:pStyle w:val="ListParagraph"/>
        <w:tabs>
          <w:tab w:val="left" w:pos="450"/>
        </w:tabs>
        <w:autoSpaceDE w:val="0"/>
        <w:autoSpaceDN w:val="0"/>
        <w:adjustRightInd w:val="0"/>
        <w:spacing w:after="120"/>
        <w:ind w:left="450"/>
        <w:jc w:val="both"/>
        <w:rPr>
          <w:rFonts w:eastAsia="Garamond" w:cs="Calibri"/>
          <w:sz w:val="24"/>
          <w:szCs w:val="24"/>
        </w:rPr>
      </w:pPr>
      <w:r w:rsidRPr="00296596">
        <w:rPr>
          <w:rFonts w:eastAsia="Garamond" w:cs="Calibri"/>
          <w:sz w:val="24"/>
          <w:szCs w:val="24"/>
          <w:lang w:val="id-ID"/>
        </w:rPr>
        <w:t>d.</w:t>
      </w:r>
      <w:r w:rsidRPr="00296596">
        <w:rPr>
          <w:rFonts w:eastAsia="Garamond" w:cs="Calibri"/>
          <w:sz w:val="24"/>
          <w:szCs w:val="24"/>
          <w:lang w:val="id-ID"/>
        </w:rPr>
        <w:tab/>
        <w:t>Penetapan sistem perijinan pertambangan minerba nasional,</w:t>
      </w:r>
      <w:r w:rsidR="003D0688">
        <w:rPr>
          <w:rFonts w:eastAsia="Garamond" w:cs="Calibri"/>
          <w:sz w:val="24"/>
          <w:szCs w:val="24"/>
        </w:rPr>
        <w:t xml:space="preserve"> dan</w:t>
      </w:r>
    </w:p>
    <w:p w:rsidR="00830AA9" w:rsidRPr="00296596" w:rsidRDefault="00830AA9" w:rsidP="00B37318">
      <w:pPr>
        <w:pStyle w:val="ListParagraph"/>
        <w:tabs>
          <w:tab w:val="left" w:pos="450"/>
        </w:tabs>
        <w:autoSpaceDE w:val="0"/>
        <w:autoSpaceDN w:val="0"/>
        <w:adjustRightInd w:val="0"/>
        <w:spacing w:after="240"/>
        <w:ind w:hanging="270"/>
        <w:jc w:val="both"/>
        <w:rPr>
          <w:rFonts w:eastAsia="Garamond" w:cs="Calibri"/>
          <w:sz w:val="24"/>
          <w:szCs w:val="24"/>
          <w:lang w:val="id-ID"/>
        </w:rPr>
      </w:pPr>
      <w:r w:rsidRPr="00296596">
        <w:rPr>
          <w:rFonts w:eastAsia="Garamond" w:cs="Calibri"/>
          <w:sz w:val="24"/>
          <w:szCs w:val="24"/>
          <w:lang w:val="id-ID"/>
        </w:rPr>
        <w:t>e.</w:t>
      </w:r>
      <w:r w:rsidRPr="00296596">
        <w:rPr>
          <w:rFonts w:eastAsia="Garamond" w:cs="Calibri"/>
          <w:sz w:val="24"/>
          <w:szCs w:val="24"/>
          <w:lang w:val="id-ID"/>
        </w:rPr>
        <w:tab/>
        <w:t xml:space="preserve">Penetapan wilayah pertambangan setelah berkoordinasi dengan Pemda dan berkonsultasi dengan DPR. </w:t>
      </w:r>
    </w:p>
    <w:p w:rsidR="00BF48EE" w:rsidRDefault="00B37318" w:rsidP="00B37318">
      <w:pPr>
        <w:pStyle w:val="ListParagraph"/>
        <w:tabs>
          <w:tab w:val="left" w:pos="450"/>
        </w:tabs>
        <w:autoSpaceDE w:val="0"/>
        <w:autoSpaceDN w:val="0"/>
        <w:adjustRightInd w:val="0"/>
        <w:spacing w:after="120"/>
        <w:ind w:left="0"/>
        <w:contextualSpacing w:val="0"/>
        <w:jc w:val="both"/>
        <w:rPr>
          <w:rFonts w:eastAsia="Garamond" w:cs="Calibri"/>
          <w:sz w:val="24"/>
          <w:szCs w:val="24"/>
        </w:rPr>
      </w:pPr>
      <w:r>
        <w:rPr>
          <w:rFonts w:eastAsia="Garamond" w:cs="Calibri"/>
          <w:sz w:val="24"/>
          <w:szCs w:val="24"/>
          <w:lang w:val="id-ID"/>
        </w:rPr>
        <w:tab/>
      </w:r>
      <w:r>
        <w:rPr>
          <w:rFonts w:eastAsia="Garamond" w:cs="Calibri"/>
          <w:sz w:val="24"/>
          <w:szCs w:val="24"/>
          <w:lang w:val="id-ID"/>
        </w:rPr>
        <w:tab/>
      </w:r>
      <w:r w:rsidR="00830AA9" w:rsidRPr="00296596">
        <w:rPr>
          <w:rFonts w:eastAsia="Garamond" w:cs="Calibri"/>
          <w:sz w:val="24"/>
          <w:szCs w:val="24"/>
          <w:lang w:val="id-ID"/>
        </w:rPr>
        <w:t>Diluar itu, jenis-jenis kewenangan (terutama ihwal perijinan) antar pusat, provinsi</w:t>
      </w:r>
      <w:r w:rsidR="003D0688">
        <w:rPr>
          <w:rFonts w:eastAsia="Garamond" w:cs="Calibri"/>
          <w:sz w:val="24"/>
          <w:szCs w:val="24"/>
        </w:rPr>
        <w:t>,</w:t>
      </w:r>
      <w:r w:rsidR="00830AA9" w:rsidRPr="00296596">
        <w:rPr>
          <w:rFonts w:eastAsia="Garamond" w:cs="Calibri"/>
          <w:sz w:val="24"/>
          <w:szCs w:val="24"/>
          <w:lang w:val="id-ID"/>
        </w:rPr>
        <w:t xml:space="preserve"> dan kab</w:t>
      </w:r>
      <w:r w:rsidR="003D0688">
        <w:rPr>
          <w:rFonts w:eastAsia="Garamond" w:cs="Calibri"/>
          <w:sz w:val="24"/>
          <w:szCs w:val="24"/>
        </w:rPr>
        <w:t>upaten</w:t>
      </w:r>
      <w:r w:rsidR="00830AA9" w:rsidRPr="00296596">
        <w:rPr>
          <w:rFonts w:eastAsia="Garamond" w:cs="Calibri"/>
          <w:sz w:val="24"/>
          <w:szCs w:val="24"/>
          <w:lang w:val="id-ID"/>
        </w:rPr>
        <w:t>/kota bersubtansi sama dan hanya berb</w:t>
      </w:r>
      <w:r w:rsidR="00BF48EE">
        <w:rPr>
          <w:rFonts w:eastAsia="Garamond" w:cs="Calibri"/>
          <w:sz w:val="24"/>
          <w:szCs w:val="24"/>
          <w:lang w:val="id-ID"/>
        </w:rPr>
        <w:t>eda dalam skala cakupan wilayah</w:t>
      </w:r>
      <w:r w:rsidR="00BF48EE">
        <w:rPr>
          <w:rFonts w:eastAsia="Garamond" w:cs="Calibri"/>
          <w:sz w:val="24"/>
          <w:szCs w:val="24"/>
        </w:rPr>
        <w:t>:</w:t>
      </w:r>
    </w:p>
    <w:p w:rsidR="00BF48EE" w:rsidRPr="00BF48EE" w:rsidRDefault="00615870" w:rsidP="00B37318">
      <w:pPr>
        <w:pStyle w:val="ListParagraph"/>
        <w:numPr>
          <w:ilvl w:val="0"/>
          <w:numId w:val="24"/>
        </w:numPr>
        <w:autoSpaceDE w:val="0"/>
        <w:autoSpaceDN w:val="0"/>
        <w:adjustRightInd w:val="0"/>
        <w:spacing w:after="0"/>
        <w:ind w:left="720"/>
        <w:contextualSpacing w:val="0"/>
        <w:jc w:val="both"/>
        <w:rPr>
          <w:rFonts w:eastAsia="Garamond" w:cs="Calibri"/>
          <w:sz w:val="24"/>
          <w:szCs w:val="24"/>
          <w:lang w:val="id-ID"/>
        </w:rPr>
      </w:pPr>
      <w:r>
        <w:rPr>
          <w:rFonts w:eastAsia="Garamond" w:cs="Calibri"/>
          <w:sz w:val="24"/>
          <w:szCs w:val="24"/>
          <w:lang w:val="id-ID"/>
        </w:rPr>
        <w:t>P</w:t>
      </w:r>
      <w:r w:rsidR="00830AA9" w:rsidRPr="00296596">
        <w:rPr>
          <w:rFonts w:eastAsia="Garamond" w:cs="Calibri"/>
          <w:sz w:val="24"/>
          <w:szCs w:val="24"/>
          <w:lang w:val="id-ID"/>
        </w:rPr>
        <w:t>em</w:t>
      </w:r>
      <w:r w:rsidR="00BF48EE">
        <w:rPr>
          <w:rFonts w:eastAsia="Garamond" w:cs="Calibri"/>
          <w:sz w:val="24"/>
          <w:szCs w:val="24"/>
        </w:rPr>
        <w:t xml:space="preserve">erintah </w:t>
      </w:r>
      <w:r w:rsidR="00830AA9" w:rsidRPr="00296596">
        <w:rPr>
          <w:rFonts w:eastAsia="Garamond" w:cs="Calibri"/>
          <w:sz w:val="24"/>
          <w:szCs w:val="24"/>
          <w:lang w:val="id-ID"/>
        </w:rPr>
        <w:t>da</w:t>
      </w:r>
      <w:r w:rsidR="00BF48EE">
        <w:rPr>
          <w:rFonts w:eastAsia="Garamond" w:cs="Calibri"/>
          <w:sz w:val="24"/>
          <w:szCs w:val="24"/>
        </w:rPr>
        <w:t>erah</w:t>
      </w:r>
      <w:r w:rsidR="00830AA9" w:rsidRPr="00296596">
        <w:rPr>
          <w:rFonts w:eastAsia="Garamond" w:cs="Calibri"/>
          <w:sz w:val="24"/>
          <w:szCs w:val="24"/>
        </w:rPr>
        <w:t xml:space="preserve"> </w:t>
      </w:r>
      <w:r w:rsidR="00830AA9" w:rsidRPr="00296596">
        <w:rPr>
          <w:rFonts w:eastAsia="Garamond" w:cs="Calibri"/>
          <w:sz w:val="24"/>
          <w:szCs w:val="24"/>
          <w:lang w:val="id-ID"/>
        </w:rPr>
        <w:t>kab</w:t>
      </w:r>
      <w:r w:rsidR="00BF48EE">
        <w:rPr>
          <w:rFonts w:eastAsia="Garamond" w:cs="Calibri"/>
          <w:sz w:val="24"/>
          <w:szCs w:val="24"/>
        </w:rPr>
        <w:t>upaten</w:t>
      </w:r>
      <w:r w:rsidR="00830AA9" w:rsidRPr="00296596">
        <w:rPr>
          <w:rFonts w:eastAsia="Garamond" w:cs="Calibri"/>
          <w:sz w:val="24"/>
          <w:szCs w:val="24"/>
          <w:lang w:val="id-ID"/>
        </w:rPr>
        <w:t>/kota dalam kab</w:t>
      </w:r>
      <w:r w:rsidR="00BF48EE">
        <w:rPr>
          <w:rFonts w:eastAsia="Garamond" w:cs="Calibri"/>
          <w:sz w:val="24"/>
          <w:szCs w:val="24"/>
        </w:rPr>
        <w:t>upaten</w:t>
      </w:r>
      <w:r w:rsidR="00830AA9" w:rsidRPr="00296596">
        <w:rPr>
          <w:rFonts w:eastAsia="Garamond" w:cs="Calibri"/>
          <w:sz w:val="24"/>
          <w:szCs w:val="24"/>
          <w:lang w:val="id-ID"/>
        </w:rPr>
        <w:t>/kota tersebut dan wilayah laut sampai 4</w:t>
      </w:r>
      <w:r w:rsidR="003D0688">
        <w:rPr>
          <w:rFonts w:eastAsia="Garamond" w:cs="Calibri"/>
          <w:sz w:val="24"/>
          <w:szCs w:val="24"/>
        </w:rPr>
        <w:t xml:space="preserve"> </w:t>
      </w:r>
      <w:r w:rsidR="00BF48EE">
        <w:rPr>
          <w:rFonts w:eastAsia="Garamond" w:cs="Calibri"/>
          <w:sz w:val="24"/>
          <w:szCs w:val="24"/>
          <w:lang w:val="id-ID"/>
        </w:rPr>
        <w:t>mil;</w:t>
      </w:r>
      <w:r w:rsidR="00BF48EE">
        <w:rPr>
          <w:rFonts w:eastAsia="Garamond" w:cs="Calibri"/>
          <w:sz w:val="24"/>
          <w:szCs w:val="24"/>
        </w:rPr>
        <w:t xml:space="preserve"> </w:t>
      </w:r>
    </w:p>
    <w:p w:rsidR="00BF48EE" w:rsidRDefault="00615870" w:rsidP="00B37318">
      <w:pPr>
        <w:pStyle w:val="ListParagraph"/>
        <w:numPr>
          <w:ilvl w:val="0"/>
          <w:numId w:val="24"/>
        </w:numPr>
        <w:autoSpaceDE w:val="0"/>
        <w:autoSpaceDN w:val="0"/>
        <w:adjustRightInd w:val="0"/>
        <w:spacing w:after="0"/>
        <w:ind w:left="720"/>
        <w:contextualSpacing w:val="0"/>
        <w:jc w:val="both"/>
        <w:rPr>
          <w:rFonts w:eastAsia="Garamond" w:cs="Calibri"/>
          <w:sz w:val="24"/>
          <w:szCs w:val="24"/>
          <w:lang w:val="id-ID"/>
        </w:rPr>
      </w:pPr>
      <w:r>
        <w:rPr>
          <w:rFonts w:eastAsia="Garamond" w:cs="Calibri"/>
          <w:sz w:val="24"/>
          <w:szCs w:val="24"/>
          <w:lang w:val="id-ID"/>
        </w:rPr>
        <w:t>P</w:t>
      </w:r>
      <w:r w:rsidR="00BF48EE">
        <w:rPr>
          <w:rFonts w:eastAsia="Garamond" w:cs="Calibri"/>
          <w:sz w:val="24"/>
          <w:szCs w:val="24"/>
          <w:lang w:val="id-ID"/>
        </w:rPr>
        <w:t>emerintah</w:t>
      </w:r>
      <w:r w:rsidR="00830AA9" w:rsidRPr="00296596">
        <w:rPr>
          <w:rFonts w:eastAsia="Garamond" w:cs="Calibri"/>
          <w:sz w:val="24"/>
          <w:szCs w:val="24"/>
          <w:lang w:val="id-ID"/>
        </w:rPr>
        <w:t xml:space="preserve"> provinsi untuk wilayah lintas kab</w:t>
      </w:r>
      <w:r w:rsidR="00BF48EE">
        <w:rPr>
          <w:rFonts w:eastAsia="Garamond" w:cs="Calibri"/>
          <w:sz w:val="24"/>
          <w:szCs w:val="24"/>
        </w:rPr>
        <w:t>upaten</w:t>
      </w:r>
      <w:r w:rsidR="00830AA9" w:rsidRPr="00296596">
        <w:rPr>
          <w:rFonts w:eastAsia="Garamond" w:cs="Calibri"/>
          <w:sz w:val="24"/>
          <w:szCs w:val="24"/>
          <w:lang w:val="id-ID"/>
        </w:rPr>
        <w:t>/kota d</w:t>
      </w:r>
      <w:r w:rsidR="00BF48EE">
        <w:rPr>
          <w:rFonts w:eastAsia="Garamond" w:cs="Calibri"/>
          <w:sz w:val="24"/>
          <w:szCs w:val="24"/>
          <w:lang w:val="id-ID"/>
        </w:rPr>
        <w:t>an wilayah laut sampai 4-12 mil;</w:t>
      </w:r>
      <w:r w:rsidR="00830AA9" w:rsidRPr="00296596">
        <w:rPr>
          <w:rFonts w:eastAsia="Garamond" w:cs="Calibri"/>
          <w:sz w:val="24"/>
          <w:szCs w:val="24"/>
          <w:lang w:val="id-ID"/>
        </w:rPr>
        <w:t xml:space="preserve"> </w:t>
      </w:r>
      <w:r w:rsidR="00BF48EE">
        <w:rPr>
          <w:rFonts w:eastAsia="Garamond" w:cs="Calibri"/>
          <w:sz w:val="24"/>
          <w:szCs w:val="24"/>
        </w:rPr>
        <w:t>dan</w:t>
      </w:r>
    </w:p>
    <w:p w:rsidR="00BF48EE" w:rsidRDefault="00615870" w:rsidP="00B37318">
      <w:pPr>
        <w:pStyle w:val="ListParagraph"/>
        <w:numPr>
          <w:ilvl w:val="0"/>
          <w:numId w:val="24"/>
        </w:numPr>
        <w:autoSpaceDE w:val="0"/>
        <w:autoSpaceDN w:val="0"/>
        <w:adjustRightInd w:val="0"/>
        <w:spacing w:after="0"/>
        <w:ind w:left="720"/>
        <w:contextualSpacing w:val="0"/>
        <w:jc w:val="both"/>
        <w:rPr>
          <w:rFonts w:eastAsia="Garamond" w:cs="Calibri"/>
          <w:sz w:val="24"/>
          <w:szCs w:val="24"/>
          <w:lang w:val="id-ID"/>
        </w:rPr>
      </w:pPr>
      <w:r>
        <w:rPr>
          <w:rFonts w:eastAsia="Garamond" w:cs="Calibri"/>
          <w:sz w:val="24"/>
          <w:szCs w:val="24"/>
        </w:rPr>
        <w:t>P</w:t>
      </w:r>
      <w:r w:rsidR="00BF48EE">
        <w:rPr>
          <w:rFonts w:eastAsia="Garamond" w:cs="Calibri"/>
          <w:sz w:val="24"/>
          <w:szCs w:val="24"/>
        </w:rPr>
        <w:t xml:space="preserve">emerintah </w:t>
      </w:r>
      <w:r w:rsidR="00830AA9" w:rsidRPr="00296596">
        <w:rPr>
          <w:rFonts w:eastAsia="Garamond" w:cs="Calibri"/>
          <w:sz w:val="24"/>
          <w:szCs w:val="24"/>
          <w:lang w:val="id-ID"/>
        </w:rPr>
        <w:t xml:space="preserve">pusat untuk wilayah lintas provinsi dan wilayah laut </w:t>
      </w:r>
      <w:r w:rsidR="00BF48EE">
        <w:rPr>
          <w:rFonts w:eastAsia="Garamond" w:cs="Calibri"/>
          <w:sz w:val="24"/>
          <w:szCs w:val="24"/>
        </w:rPr>
        <w:t>di atas</w:t>
      </w:r>
      <w:r w:rsidR="00830AA9" w:rsidRPr="00296596">
        <w:rPr>
          <w:rFonts w:eastAsia="Garamond" w:cs="Calibri"/>
          <w:sz w:val="24"/>
          <w:szCs w:val="24"/>
          <w:lang w:val="id-ID"/>
        </w:rPr>
        <w:t xml:space="preserve"> 12</w:t>
      </w:r>
      <w:r w:rsidR="00BF48EE">
        <w:rPr>
          <w:rFonts w:eastAsia="Garamond" w:cs="Calibri"/>
          <w:sz w:val="24"/>
          <w:szCs w:val="24"/>
        </w:rPr>
        <w:t xml:space="preserve"> </w:t>
      </w:r>
      <w:r w:rsidR="00830AA9" w:rsidRPr="00296596">
        <w:rPr>
          <w:rFonts w:eastAsia="Garamond" w:cs="Calibri"/>
          <w:sz w:val="24"/>
          <w:szCs w:val="24"/>
          <w:lang w:val="id-ID"/>
        </w:rPr>
        <w:t xml:space="preserve">mil dari garis pantai. </w:t>
      </w:r>
    </w:p>
    <w:p w:rsidR="00830AA9" w:rsidRPr="00BF48EE" w:rsidRDefault="00830AA9" w:rsidP="0001135E">
      <w:pPr>
        <w:autoSpaceDE w:val="0"/>
        <w:autoSpaceDN w:val="0"/>
        <w:adjustRightInd w:val="0"/>
        <w:spacing w:after="240"/>
        <w:ind w:firstLine="720"/>
        <w:jc w:val="both"/>
        <w:rPr>
          <w:rFonts w:eastAsia="Garamond" w:cs="Calibri"/>
          <w:sz w:val="24"/>
          <w:szCs w:val="24"/>
          <w:lang w:val="id-ID"/>
        </w:rPr>
      </w:pPr>
      <w:r w:rsidRPr="00BF48EE">
        <w:rPr>
          <w:rFonts w:eastAsia="Garamond" w:cs="Calibri"/>
          <w:sz w:val="24"/>
          <w:szCs w:val="24"/>
          <w:lang w:val="id-ID"/>
        </w:rPr>
        <w:t>Pembagian semacam ini juga sesuai dengan garis PP No. 38/2007 tentang Pembagian Urusan Pemerintahan.</w:t>
      </w:r>
    </w:p>
    <w:p w:rsidR="008E15C3" w:rsidRPr="00296596" w:rsidRDefault="008E15C3" w:rsidP="00296596">
      <w:pPr>
        <w:pStyle w:val="ListParagraph"/>
        <w:numPr>
          <w:ilvl w:val="0"/>
          <w:numId w:val="1"/>
        </w:numPr>
        <w:autoSpaceDE w:val="0"/>
        <w:autoSpaceDN w:val="0"/>
        <w:adjustRightInd w:val="0"/>
        <w:spacing w:after="120"/>
        <w:ind w:left="360"/>
        <w:contextualSpacing w:val="0"/>
        <w:jc w:val="both"/>
        <w:rPr>
          <w:rFonts w:cs="Calibri"/>
          <w:b/>
          <w:sz w:val="24"/>
          <w:szCs w:val="24"/>
        </w:rPr>
      </w:pPr>
      <w:r w:rsidRPr="00296596">
        <w:rPr>
          <w:rFonts w:cs="Calibri"/>
          <w:b/>
          <w:sz w:val="24"/>
          <w:szCs w:val="24"/>
        </w:rPr>
        <w:t xml:space="preserve">Peningkatan Ketahanan Pangan </w:t>
      </w:r>
      <w:r w:rsidR="005B37F7">
        <w:rPr>
          <w:rFonts w:cs="Calibri"/>
          <w:b/>
          <w:sz w:val="24"/>
          <w:szCs w:val="24"/>
          <w:lang w:val="id-ID"/>
        </w:rPr>
        <w:t>y</w:t>
      </w:r>
      <w:r w:rsidRPr="00296596">
        <w:rPr>
          <w:rFonts w:cs="Calibri"/>
          <w:b/>
          <w:sz w:val="24"/>
          <w:szCs w:val="24"/>
          <w:lang w:val="id-ID"/>
        </w:rPr>
        <w:t xml:space="preserve">ang Berkelanjutan </w:t>
      </w:r>
    </w:p>
    <w:p w:rsidR="00BF48EE" w:rsidRPr="00BF48EE" w:rsidRDefault="00BF48EE" w:rsidP="00BF48EE">
      <w:pPr>
        <w:spacing w:after="120"/>
        <w:ind w:right="54" w:firstLine="720"/>
        <w:jc w:val="both"/>
        <w:rPr>
          <w:rFonts w:cs="Calibri"/>
          <w:sz w:val="24"/>
          <w:szCs w:val="24"/>
        </w:rPr>
      </w:pPr>
      <w:r w:rsidRPr="00BF48EE">
        <w:rPr>
          <w:rFonts w:cs="Calibri"/>
          <w:sz w:val="24"/>
          <w:szCs w:val="24"/>
        </w:rPr>
        <w:t xml:space="preserve">Pulau Kalimantan dimana Provinsi Kalimantan </w:t>
      </w:r>
      <w:r w:rsidR="00520153">
        <w:rPr>
          <w:rFonts w:cs="Calibri"/>
          <w:sz w:val="24"/>
          <w:szCs w:val="24"/>
        </w:rPr>
        <w:t>Timur berada, merupakan pulau</w:t>
      </w:r>
      <w:r w:rsidRPr="00BF48EE">
        <w:rPr>
          <w:rFonts w:cs="Calibri"/>
          <w:sz w:val="24"/>
          <w:szCs w:val="24"/>
        </w:rPr>
        <w:t xml:space="preserve"> yang sebagian besar berupa daratan</w:t>
      </w:r>
      <w:r w:rsidR="00520153">
        <w:rPr>
          <w:rFonts w:cs="Calibri"/>
          <w:sz w:val="24"/>
          <w:szCs w:val="24"/>
        </w:rPr>
        <w:t xml:space="preserve"> dengan lahan-lahan</w:t>
      </w:r>
      <w:r w:rsidRPr="00BF48EE">
        <w:rPr>
          <w:rFonts w:cs="Calibri"/>
          <w:sz w:val="24"/>
          <w:szCs w:val="24"/>
        </w:rPr>
        <w:t xml:space="preserve"> potensial dalam bidan</w:t>
      </w:r>
      <w:r w:rsidR="00520153">
        <w:rPr>
          <w:rFonts w:cs="Calibri"/>
          <w:sz w:val="24"/>
          <w:szCs w:val="24"/>
        </w:rPr>
        <w:t>g pertanian sebagai</w:t>
      </w:r>
      <w:r w:rsidRPr="00BF48EE">
        <w:rPr>
          <w:rFonts w:cs="Calibri"/>
          <w:sz w:val="24"/>
          <w:szCs w:val="24"/>
        </w:rPr>
        <w:t xml:space="preserve"> bahan pokok pangan yang dibutuhkan oleh masyarakat. Dalam menyikapi isu/permasalahan yang akan datang tentang kurangnya ketersediaan bahan pokok pangan</w:t>
      </w:r>
      <w:r w:rsidR="00520153">
        <w:rPr>
          <w:rFonts w:cs="Calibri"/>
          <w:sz w:val="24"/>
          <w:szCs w:val="24"/>
        </w:rPr>
        <w:t>,</w:t>
      </w:r>
      <w:r w:rsidRPr="00BF48EE">
        <w:rPr>
          <w:rFonts w:cs="Calibri"/>
          <w:sz w:val="24"/>
          <w:szCs w:val="24"/>
        </w:rPr>
        <w:t xml:space="preserve"> membuat Provinsi Kalimantan Timur harus mulai mewaspadai dan menyiasati ketahanan pangan daerah. Ketahanan pangan merupakan permasalahan yang krusial karena hal ini akan memberi dampak pada sektor-sektor yang sedang berjalan. Ketahanan pangan menurut UU No. 7 Tahun 1996 tentang Pangan, diartikan sebagai kondisi terpenuhinya pangan bagi rumah tangga yang </w:t>
      </w:r>
      <w:r w:rsidR="00615870">
        <w:rPr>
          <w:rFonts w:cs="Calibri"/>
          <w:sz w:val="24"/>
          <w:szCs w:val="24"/>
        </w:rPr>
        <w:t>tec</w:t>
      </w:r>
      <w:r w:rsidRPr="00BF48EE">
        <w:rPr>
          <w:rFonts w:cs="Calibri"/>
          <w:sz w:val="24"/>
          <w:szCs w:val="24"/>
        </w:rPr>
        <w:t xml:space="preserve">ermin dari tersedianya pangan yang cukup, baik jumlah maupun mutunya, aman, merata dan terjangkau. Dengan adanya hal itu, pemerintah menerbitkan Peraturan Pemerintah (PP) No. 68 tahun 2002 tentang ketahanan pangan, yang menyatakan bahwa penyediaan pangan diselenggarakan untuk memenuhi kebutuhan konsumsi rumah tangga yang terus berkembang dari waktu ke waktu. Ancaman ketahanan pangan ini berdasarkan perkembangan yang kurang baik pada bidang sektor pertanian </w:t>
      </w:r>
      <w:r w:rsidR="00952627">
        <w:rPr>
          <w:rFonts w:cs="Calibri"/>
          <w:sz w:val="24"/>
          <w:szCs w:val="24"/>
        </w:rPr>
        <w:t>Provinsi Kalimantan Timur</w:t>
      </w:r>
      <w:r w:rsidRPr="00BF48EE">
        <w:rPr>
          <w:rFonts w:cs="Calibri"/>
          <w:sz w:val="24"/>
          <w:szCs w:val="24"/>
        </w:rPr>
        <w:t xml:space="preserve"> yang perkembangannya fluktuatif dan isu terbaru dengan </w:t>
      </w:r>
      <w:r w:rsidRPr="00BF48EE">
        <w:rPr>
          <w:rFonts w:cs="Calibri"/>
          <w:sz w:val="24"/>
          <w:szCs w:val="24"/>
        </w:rPr>
        <w:lastRenderedPageBreak/>
        <w:t xml:space="preserve">adanya Simposium </w:t>
      </w:r>
      <w:r w:rsidRPr="00BF48EE">
        <w:rPr>
          <w:rFonts w:cs="Calibri"/>
          <w:i/>
          <w:sz w:val="24"/>
          <w:szCs w:val="24"/>
        </w:rPr>
        <w:t>International The 5th Head of research Councils in Asia (ASIAHORCs)</w:t>
      </w:r>
      <w:r w:rsidRPr="00BF48EE">
        <w:rPr>
          <w:rFonts w:cs="Calibri"/>
          <w:sz w:val="24"/>
          <w:szCs w:val="24"/>
        </w:rPr>
        <w:t xml:space="preserve"> di </w:t>
      </w:r>
      <w:r w:rsidR="00E020F6">
        <w:rPr>
          <w:rFonts w:cs="Calibri"/>
          <w:sz w:val="24"/>
          <w:szCs w:val="24"/>
        </w:rPr>
        <w:t>B</w:t>
      </w:r>
      <w:r w:rsidRPr="00BF48EE">
        <w:rPr>
          <w:rFonts w:cs="Calibri"/>
          <w:sz w:val="24"/>
          <w:szCs w:val="24"/>
        </w:rPr>
        <w:t>ali. Dalam simposium ini membahas solusi untuk menciptakan ilmu pengetahuan dan teknologi yang berkontribusi terhadap ketersediaan pangan di Asia. Pertumbuhan pendapatan yang tinggi di banyak negara Asia, dapat mendorong pergeseran konsumsi makanan ke arah yang lebih sehat sehingga diprediksi kebutuhan makanan sehat akan meningkat tajam dan mengancam ketahanan pangan. Selain itu</w:t>
      </w:r>
      <w:r w:rsidR="00520153">
        <w:rPr>
          <w:rFonts w:cs="Calibri"/>
          <w:sz w:val="24"/>
          <w:szCs w:val="24"/>
        </w:rPr>
        <w:t>, ancaman lain datang dari sisi demografi seperti</w:t>
      </w:r>
      <w:r w:rsidRPr="00BF48EE">
        <w:rPr>
          <w:rFonts w:cs="Calibri"/>
          <w:sz w:val="24"/>
          <w:szCs w:val="24"/>
        </w:rPr>
        <w:t xml:space="preserve"> penduduk negara-negara berkembang di Asia diperkirakan meningkat 3,6 hingga 4,5 miliar jiwa sejak 2010 hingga 2050. </w:t>
      </w:r>
    </w:p>
    <w:p w:rsidR="00615870" w:rsidRDefault="00BF48EE" w:rsidP="00615870">
      <w:pPr>
        <w:spacing w:after="120"/>
        <w:ind w:right="58" w:firstLine="720"/>
        <w:jc w:val="both"/>
        <w:rPr>
          <w:rFonts w:cs="Calibri"/>
          <w:sz w:val="24"/>
          <w:szCs w:val="24"/>
        </w:rPr>
      </w:pPr>
      <w:r w:rsidRPr="00BF48EE">
        <w:rPr>
          <w:rFonts w:cs="Calibri"/>
          <w:sz w:val="24"/>
          <w:szCs w:val="24"/>
        </w:rPr>
        <w:t>Permasalahan ketahanan pangan ini dapat mengancam wilayah Provinsi Kalimantan Timur dikarenakan berkurangnya lahan pertanian yang potensial dan bahan pangan yang dialihfungsikan. Hal ini terkait dengan pengalihan fungsi lahan yang potensial terhadap bahan pangan menjadi lahan untuk sektor perkebunan (sawit) dan sektor pertambangan (batu bara). Hal ini dikarenakan tingginya permintaan pasar domestik dan dunia terhadap CPO (</w:t>
      </w:r>
      <w:r w:rsidRPr="00615870">
        <w:rPr>
          <w:rFonts w:cs="Calibri"/>
          <w:i/>
          <w:sz w:val="24"/>
          <w:szCs w:val="24"/>
        </w:rPr>
        <w:t>Crude Palm Oil</w:t>
      </w:r>
      <w:r w:rsidRPr="00BF48EE">
        <w:rPr>
          <w:rFonts w:cs="Calibri"/>
          <w:sz w:val="24"/>
          <w:szCs w:val="24"/>
        </w:rPr>
        <w:t xml:space="preserve">) serta batu bara yang didukung oleh potensi besar pada wilayah </w:t>
      </w:r>
      <w:r w:rsidR="00952627">
        <w:rPr>
          <w:rFonts w:cs="Calibri"/>
          <w:sz w:val="24"/>
          <w:szCs w:val="24"/>
        </w:rPr>
        <w:t>Provinsi Kalimantan Timur</w:t>
      </w:r>
      <w:r w:rsidRPr="00BF48EE">
        <w:rPr>
          <w:rFonts w:cs="Calibri"/>
          <w:sz w:val="24"/>
          <w:szCs w:val="24"/>
        </w:rPr>
        <w:t xml:space="preserve"> sehingga hal ini menjadi alasan utama alih fungsi lahan pertanian pangan. Selain pada</w:t>
      </w:r>
      <w:r w:rsidR="00520153">
        <w:rPr>
          <w:rFonts w:cs="Calibri"/>
          <w:sz w:val="24"/>
          <w:szCs w:val="24"/>
        </w:rPr>
        <w:t xml:space="preserve"> masalah lahan, K</w:t>
      </w:r>
      <w:r w:rsidRPr="00BF48EE">
        <w:rPr>
          <w:rFonts w:cs="Calibri"/>
          <w:sz w:val="24"/>
          <w:szCs w:val="24"/>
        </w:rPr>
        <w:t>eterjangkauan dan kesin</w:t>
      </w:r>
      <w:r w:rsidR="00520153">
        <w:rPr>
          <w:rFonts w:cs="Calibri"/>
          <w:sz w:val="24"/>
          <w:szCs w:val="24"/>
        </w:rPr>
        <w:t xml:space="preserve">ambungan penyediaan pangan </w:t>
      </w:r>
      <w:r w:rsidRPr="00BF48EE">
        <w:rPr>
          <w:rFonts w:cs="Calibri"/>
          <w:sz w:val="24"/>
          <w:szCs w:val="24"/>
        </w:rPr>
        <w:t>perlu alur pendistribusian yang did</w:t>
      </w:r>
      <w:r w:rsidR="009823BC">
        <w:rPr>
          <w:rFonts w:cs="Calibri"/>
          <w:sz w:val="24"/>
          <w:szCs w:val="24"/>
        </w:rPr>
        <w:t xml:space="preserve">ukung dengan infrastruktur </w:t>
      </w:r>
      <w:r w:rsidRPr="00BF48EE">
        <w:rPr>
          <w:rFonts w:cs="Calibri"/>
          <w:sz w:val="24"/>
          <w:szCs w:val="24"/>
        </w:rPr>
        <w:t xml:space="preserve">memadai sehingga memperlancar pendistribusian pangan dari produsen ke konsumen. </w:t>
      </w:r>
    </w:p>
    <w:p w:rsidR="008E15C3" w:rsidRPr="00BF48EE" w:rsidRDefault="00BF48EE" w:rsidP="00BF48EE">
      <w:pPr>
        <w:spacing w:after="240"/>
        <w:ind w:right="58" w:firstLine="720"/>
        <w:jc w:val="both"/>
        <w:rPr>
          <w:rFonts w:cs="Calibri"/>
          <w:sz w:val="24"/>
          <w:szCs w:val="24"/>
        </w:rPr>
      </w:pPr>
      <w:r w:rsidRPr="00BF48EE">
        <w:rPr>
          <w:rFonts w:cs="Calibri"/>
          <w:sz w:val="24"/>
          <w:szCs w:val="24"/>
        </w:rPr>
        <w:t>Peran aktif pemerintah dan masyarakat khususnya Provinsi Kalimantan Timur sangat diperlukan dalam mewujudkan ketahanan pangan yang tangguh melalui penciptaan iklim yang kondusif bagi berfungsinya subsistem ketersediaan, distribusi</w:t>
      </w:r>
      <w:r w:rsidR="00D4604E">
        <w:rPr>
          <w:rFonts w:cs="Calibri"/>
          <w:sz w:val="24"/>
          <w:szCs w:val="24"/>
        </w:rPr>
        <w:t>,</w:t>
      </w:r>
      <w:r w:rsidRPr="00BF48EE">
        <w:rPr>
          <w:rFonts w:cs="Calibri"/>
          <w:sz w:val="24"/>
          <w:szCs w:val="24"/>
        </w:rPr>
        <w:t xml:space="preserve"> dan konsumsi pangan secara sinergi. Jika semua program berjalan semestinya, maka Provinsi Kalimantan Timur akan mampu meningkatkan pemberdayaan dan kemandirian masyarakat untuk mewujudkan ketahanan pangan berkelanjutan.</w:t>
      </w:r>
    </w:p>
    <w:p w:rsidR="00584572" w:rsidRPr="00584572" w:rsidRDefault="00584572" w:rsidP="00584572">
      <w:pPr>
        <w:numPr>
          <w:ilvl w:val="0"/>
          <w:numId w:val="1"/>
        </w:numPr>
        <w:spacing w:after="0"/>
        <w:ind w:left="426" w:right="54"/>
        <w:jc w:val="both"/>
        <w:rPr>
          <w:rFonts w:eastAsia="Garamond" w:cs="Calibri"/>
          <w:b/>
          <w:sz w:val="24"/>
          <w:szCs w:val="24"/>
          <w:lang w:val="id-ID"/>
        </w:rPr>
      </w:pPr>
      <w:r w:rsidRPr="00584572">
        <w:rPr>
          <w:rFonts w:eastAsia="Garamond" w:cs="Calibri"/>
          <w:b/>
          <w:sz w:val="24"/>
          <w:szCs w:val="24"/>
          <w:lang w:val="id-ID"/>
        </w:rPr>
        <w:t>Pencapaian MDG’s</w:t>
      </w:r>
    </w:p>
    <w:p w:rsidR="00584572" w:rsidRDefault="00584572" w:rsidP="00BF48EE">
      <w:pPr>
        <w:spacing w:after="240"/>
        <w:ind w:firstLine="706"/>
        <w:jc w:val="both"/>
        <w:rPr>
          <w:rFonts w:cs="Calibri"/>
          <w:sz w:val="24"/>
          <w:szCs w:val="24"/>
        </w:rPr>
      </w:pPr>
      <w:r w:rsidRPr="00584572">
        <w:rPr>
          <w:rFonts w:cs="Calibri"/>
          <w:sz w:val="24"/>
          <w:szCs w:val="24"/>
        </w:rPr>
        <w:t>Konsep MDG</w:t>
      </w:r>
      <w:r w:rsidR="00BF48EE">
        <w:rPr>
          <w:rFonts w:cs="Calibri"/>
          <w:sz w:val="24"/>
          <w:szCs w:val="24"/>
        </w:rPr>
        <w:t>’</w:t>
      </w:r>
      <w:r w:rsidRPr="00584572">
        <w:rPr>
          <w:rFonts w:cs="Calibri"/>
          <w:sz w:val="24"/>
          <w:szCs w:val="24"/>
        </w:rPr>
        <w:t>s pada intinya bertujuan untuk membawa pembangunan ke arah yang lebih adil bagi semua pihak, baik untuk manusia dan lingkungan hidup, bagi laki-laki dan perempuan, bagi orangtua dan anak-anak, serta bagi generasi sekarang dan generasi mendatang.</w:t>
      </w:r>
      <w:r w:rsidR="00BF48EE">
        <w:rPr>
          <w:rFonts w:cs="Calibri"/>
          <w:sz w:val="24"/>
          <w:szCs w:val="24"/>
        </w:rPr>
        <w:t xml:space="preserve"> Konsep tersebut</w:t>
      </w:r>
      <w:r w:rsidR="00BF48EE" w:rsidRPr="00584572">
        <w:rPr>
          <w:rFonts w:cs="Calibri"/>
          <w:sz w:val="24"/>
          <w:szCs w:val="24"/>
        </w:rPr>
        <w:t xml:space="preserve"> muncul dengan pemikiran bahwa ada beberapa hal yang menjadikan masyarakat tetap rentan dan tidak mampu memenuhi kebutuhan dasarnya</w:t>
      </w:r>
      <w:r w:rsidR="00BF48EE">
        <w:rPr>
          <w:rFonts w:cs="Calibri"/>
          <w:sz w:val="24"/>
          <w:szCs w:val="24"/>
        </w:rPr>
        <w:t xml:space="preserve"> dalam menjalani kehidupan</w:t>
      </w:r>
      <w:r w:rsidR="00BF48EE" w:rsidRPr="00584572">
        <w:rPr>
          <w:rFonts w:cs="Calibri"/>
          <w:sz w:val="24"/>
          <w:szCs w:val="24"/>
        </w:rPr>
        <w:t>.</w:t>
      </w:r>
      <w:r w:rsidR="00BF48EE" w:rsidRPr="00584572">
        <w:rPr>
          <w:rFonts w:cs="Calibri"/>
          <w:sz w:val="24"/>
          <w:szCs w:val="24"/>
          <w:lang w:val="id-ID"/>
        </w:rPr>
        <w:t xml:space="preserve"> </w:t>
      </w:r>
      <w:r w:rsidR="00BF48EE">
        <w:rPr>
          <w:rFonts w:cs="Calibri"/>
          <w:sz w:val="24"/>
          <w:szCs w:val="24"/>
        </w:rPr>
        <w:t>Oleh karena itu,</w:t>
      </w:r>
      <w:r w:rsidR="00BF48EE" w:rsidRPr="00584572">
        <w:rPr>
          <w:rFonts w:cs="Calibri"/>
          <w:sz w:val="24"/>
          <w:szCs w:val="24"/>
        </w:rPr>
        <w:t xml:space="preserve"> ditetapkan delapan </w:t>
      </w:r>
      <w:r w:rsidR="00BF48EE">
        <w:rPr>
          <w:rFonts w:cs="Calibri"/>
          <w:sz w:val="24"/>
          <w:szCs w:val="24"/>
        </w:rPr>
        <w:t>tujuan beserta target-target</w:t>
      </w:r>
      <w:r w:rsidR="00BF48EE" w:rsidRPr="00584572">
        <w:rPr>
          <w:rFonts w:cs="Calibri"/>
          <w:sz w:val="24"/>
          <w:szCs w:val="24"/>
        </w:rPr>
        <w:t xml:space="preserve"> yang diharapkan mampu membantu masyarakat keluar dari </w:t>
      </w:r>
      <w:r w:rsidR="00BF48EE">
        <w:rPr>
          <w:rFonts w:cs="Calibri"/>
          <w:sz w:val="24"/>
          <w:szCs w:val="24"/>
        </w:rPr>
        <w:t>persoalan-persoalan pokok kehidupan</w:t>
      </w:r>
      <w:r w:rsidR="00BF48EE" w:rsidRPr="00584572">
        <w:rPr>
          <w:rFonts w:cs="Calibri"/>
          <w:sz w:val="24"/>
          <w:szCs w:val="24"/>
        </w:rPr>
        <w:t>.</w:t>
      </w:r>
    </w:p>
    <w:p w:rsidR="00FF749E" w:rsidRDefault="00FF749E" w:rsidP="00BF48EE">
      <w:pPr>
        <w:spacing w:after="240"/>
        <w:ind w:firstLine="706"/>
        <w:jc w:val="both"/>
        <w:rPr>
          <w:rFonts w:cs="Calibri"/>
          <w:sz w:val="24"/>
          <w:szCs w:val="24"/>
        </w:rPr>
      </w:pPr>
    </w:p>
    <w:p w:rsidR="00584572" w:rsidRDefault="00584572" w:rsidP="00584572">
      <w:pPr>
        <w:numPr>
          <w:ilvl w:val="0"/>
          <w:numId w:val="1"/>
        </w:numPr>
        <w:spacing w:after="0"/>
        <w:ind w:left="426" w:right="54"/>
        <w:jc w:val="both"/>
        <w:rPr>
          <w:rFonts w:eastAsia="Garamond" w:cs="Calibri"/>
          <w:b/>
          <w:sz w:val="24"/>
          <w:szCs w:val="24"/>
          <w:lang w:val="id-ID"/>
        </w:rPr>
      </w:pPr>
      <w:r w:rsidRPr="00584572">
        <w:rPr>
          <w:rFonts w:eastAsia="Garamond" w:cs="Calibri"/>
          <w:b/>
          <w:sz w:val="24"/>
          <w:szCs w:val="24"/>
          <w:lang w:val="id-ID"/>
        </w:rPr>
        <w:t>Pencapaian MP3EI</w:t>
      </w:r>
    </w:p>
    <w:p w:rsidR="00682AF7" w:rsidRPr="00584572" w:rsidRDefault="00682AF7" w:rsidP="00682AF7">
      <w:pPr>
        <w:pStyle w:val="ListParagraph"/>
        <w:spacing w:after="0"/>
        <w:ind w:left="0" w:firstLine="720"/>
        <w:jc w:val="both"/>
        <w:rPr>
          <w:rFonts w:cs="Calibri"/>
          <w:sz w:val="24"/>
          <w:szCs w:val="24"/>
        </w:rPr>
      </w:pPr>
      <w:r w:rsidRPr="00584572">
        <w:rPr>
          <w:rFonts w:cs="Calibri"/>
          <w:sz w:val="24"/>
          <w:szCs w:val="24"/>
        </w:rPr>
        <w:t>Sesuai dengan kondisi s</w:t>
      </w:r>
      <w:r>
        <w:rPr>
          <w:rFonts w:cs="Calibri"/>
          <w:sz w:val="24"/>
          <w:szCs w:val="24"/>
        </w:rPr>
        <w:t>umber daya dan geografis Pulau K</w:t>
      </w:r>
      <w:r w:rsidRPr="00584572">
        <w:rPr>
          <w:rFonts w:cs="Calibri"/>
          <w:sz w:val="24"/>
          <w:szCs w:val="24"/>
        </w:rPr>
        <w:t xml:space="preserve">alimantan, tema pengembangan koridor Kalimantan dalam MP3EI adalah sebagai Pusat Produksi dan Pengolahan Hasil Tambang dan Lumbung Energi Nasional. Hal ini tercermin dalam daftar </w:t>
      </w:r>
      <w:r w:rsidRPr="00584572">
        <w:rPr>
          <w:rFonts w:cs="Calibri"/>
          <w:sz w:val="24"/>
          <w:szCs w:val="24"/>
        </w:rPr>
        <w:lastRenderedPageBreak/>
        <w:t xml:space="preserve">rencana investasi </w:t>
      </w:r>
      <w:r w:rsidRPr="00FB4BF9">
        <w:rPr>
          <w:rFonts w:cs="Calibri"/>
          <w:i/>
          <w:sz w:val="24"/>
          <w:szCs w:val="24"/>
        </w:rPr>
        <w:t>fast-track</w:t>
      </w:r>
      <w:r w:rsidRPr="00584572">
        <w:rPr>
          <w:rFonts w:cs="Calibri"/>
          <w:sz w:val="24"/>
          <w:szCs w:val="24"/>
        </w:rPr>
        <w:t xml:space="preserve"> MP3EI yang didominasi oleh kegiatan-kegiatan ekonomi utama energi (migas dan batubara) dan mineral (bauksit dan besi baja). Adapun kegiatan-kegiatan ekonomi utama di dalam koridor ekonomi Kalimantan akan berpusat pada</w:t>
      </w:r>
      <w:r>
        <w:rPr>
          <w:rFonts w:cs="Calibri"/>
          <w:sz w:val="24"/>
          <w:szCs w:val="24"/>
        </w:rPr>
        <w:t xml:space="preserve"> empat pusat ekonomi yakni </w:t>
      </w:r>
      <w:r w:rsidRPr="00584572">
        <w:rPr>
          <w:rFonts w:cs="Calibri"/>
          <w:sz w:val="24"/>
          <w:szCs w:val="24"/>
        </w:rPr>
        <w:t>Pontianak, Palangkara</w:t>
      </w:r>
      <w:r>
        <w:rPr>
          <w:rFonts w:cs="Calibri"/>
          <w:sz w:val="24"/>
          <w:szCs w:val="24"/>
        </w:rPr>
        <w:t>ya, Banjarmasin, dan Samarinda ya</w:t>
      </w:r>
      <w:r w:rsidRPr="00584572">
        <w:rPr>
          <w:rFonts w:cs="Calibri"/>
          <w:sz w:val="24"/>
          <w:szCs w:val="24"/>
        </w:rPr>
        <w:t>ng terkoneksi melalui jalur penghubung koridor.</w:t>
      </w:r>
    </w:p>
    <w:p w:rsidR="00682AF7" w:rsidRPr="00584572" w:rsidRDefault="00682AF7" w:rsidP="00682AF7">
      <w:pPr>
        <w:pStyle w:val="ListParagraph"/>
        <w:spacing w:after="0"/>
        <w:ind w:left="0" w:firstLine="720"/>
        <w:jc w:val="both"/>
        <w:rPr>
          <w:rFonts w:cs="Calibri"/>
          <w:sz w:val="24"/>
          <w:szCs w:val="24"/>
          <w:lang w:val="id-ID"/>
        </w:rPr>
      </w:pPr>
      <w:r w:rsidRPr="00584572">
        <w:rPr>
          <w:rFonts w:cs="Calibri"/>
          <w:sz w:val="24"/>
          <w:szCs w:val="24"/>
        </w:rPr>
        <w:t>Data dari Badan Pusat Statist</w:t>
      </w:r>
      <w:r>
        <w:rPr>
          <w:rFonts w:cs="Calibri"/>
          <w:sz w:val="24"/>
          <w:szCs w:val="24"/>
        </w:rPr>
        <w:t>ik (BPS) menunjukkan bahwa peno</w:t>
      </w:r>
      <w:r w:rsidRPr="00584572">
        <w:rPr>
          <w:rFonts w:cs="Calibri"/>
          <w:sz w:val="24"/>
          <w:szCs w:val="24"/>
        </w:rPr>
        <w:t>pang utama perekonomian Kalimantan adalah sektor migas dan pertambangan yang berkontribusi sekitar 50 persen dari total PDRB Kalimantan. Namun demikian, terdapat</w:t>
      </w:r>
      <w:r>
        <w:rPr>
          <w:rFonts w:cs="Calibri"/>
          <w:sz w:val="24"/>
          <w:szCs w:val="24"/>
        </w:rPr>
        <w:t xml:space="preserve"> beberapa kendala terkait </w:t>
      </w:r>
      <w:r w:rsidRPr="00584572">
        <w:rPr>
          <w:rFonts w:cs="Calibri"/>
          <w:sz w:val="24"/>
          <w:szCs w:val="24"/>
        </w:rPr>
        <w:t>pengembangan perekonomian yang dihadapi oleh koridor ekonomi Kalimantan antara lain:</w:t>
      </w:r>
    </w:p>
    <w:p w:rsidR="00682AF7" w:rsidRPr="00584572" w:rsidRDefault="00682AF7" w:rsidP="00682AF7">
      <w:pPr>
        <w:pStyle w:val="ListParagraph"/>
        <w:numPr>
          <w:ilvl w:val="0"/>
          <w:numId w:val="20"/>
        </w:numPr>
        <w:spacing w:after="0"/>
        <w:ind w:left="360"/>
        <w:jc w:val="both"/>
        <w:rPr>
          <w:rFonts w:cs="Calibri"/>
          <w:sz w:val="24"/>
          <w:szCs w:val="24"/>
        </w:rPr>
      </w:pPr>
      <w:r>
        <w:rPr>
          <w:rFonts w:cs="Calibri"/>
          <w:sz w:val="24"/>
          <w:szCs w:val="24"/>
        </w:rPr>
        <w:t>P</w:t>
      </w:r>
      <w:r w:rsidRPr="00584572">
        <w:rPr>
          <w:rFonts w:cs="Calibri"/>
          <w:sz w:val="24"/>
          <w:szCs w:val="24"/>
        </w:rPr>
        <w:t>enopang utama</w:t>
      </w:r>
      <w:r>
        <w:rPr>
          <w:rFonts w:cs="Calibri"/>
          <w:sz w:val="24"/>
          <w:szCs w:val="24"/>
        </w:rPr>
        <w:t xml:space="preserve"> perekonomian Kalimantan yakni </w:t>
      </w:r>
      <w:r w:rsidRPr="00584572">
        <w:rPr>
          <w:rFonts w:cs="Calibri"/>
          <w:sz w:val="24"/>
          <w:szCs w:val="24"/>
        </w:rPr>
        <w:t xml:space="preserve">sektor migas dan pertambangan </w:t>
      </w:r>
      <w:r>
        <w:rPr>
          <w:rFonts w:cs="Calibri"/>
          <w:sz w:val="24"/>
          <w:szCs w:val="24"/>
        </w:rPr>
        <w:t xml:space="preserve">mengalami penurunan nilai PDRB sehingga harus </w:t>
      </w:r>
      <w:r w:rsidRPr="00584572">
        <w:rPr>
          <w:rFonts w:cs="Calibri"/>
          <w:sz w:val="24"/>
          <w:szCs w:val="24"/>
        </w:rPr>
        <w:t>secara intensif</w:t>
      </w:r>
      <w:r>
        <w:rPr>
          <w:rFonts w:cs="Calibri"/>
          <w:sz w:val="24"/>
          <w:szCs w:val="24"/>
        </w:rPr>
        <w:t xml:space="preserve"> dilakukan pengembangan pada</w:t>
      </w:r>
      <w:r w:rsidRPr="00584572">
        <w:rPr>
          <w:rFonts w:cs="Calibri"/>
          <w:sz w:val="24"/>
          <w:szCs w:val="24"/>
        </w:rPr>
        <w:t xml:space="preserve"> sektor-sektor lain guna mengimbangi penurunan</w:t>
      </w:r>
      <w:r>
        <w:rPr>
          <w:rFonts w:cs="Calibri"/>
          <w:sz w:val="24"/>
          <w:szCs w:val="24"/>
        </w:rPr>
        <w:t xml:space="preserve"> sektor utama tersebut</w:t>
      </w:r>
      <w:r w:rsidRPr="00584572">
        <w:rPr>
          <w:rFonts w:cs="Calibri"/>
          <w:sz w:val="24"/>
          <w:szCs w:val="24"/>
        </w:rPr>
        <w:t>;</w:t>
      </w:r>
    </w:p>
    <w:p w:rsidR="00682AF7" w:rsidRPr="00584572" w:rsidRDefault="00682AF7" w:rsidP="00682AF7">
      <w:pPr>
        <w:pStyle w:val="ListParagraph"/>
        <w:numPr>
          <w:ilvl w:val="0"/>
          <w:numId w:val="20"/>
        </w:numPr>
        <w:spacing w:after="0"/>
        <w:ind w:left="360"/>
        <w:jc w:val="both"/>
        <w:rPr>
          <w:rFonts w:cs="Calibri"/>
          <w:sz w:val="24"/>
          <w:szCs w:val="24"/>
        </w:rPr>
      </w:pPr>
      <w:r w:rsidRPr="00584572">
        <w:rPr>
          <w:rFonts w:cs="Calibri"/>
          <w:sz w:val="24"/>
          <w:szCs w:val="24"/>
        </w:rPr>
        <w:t>Terdapat disparitas pembangunan antar</w:t>
      </w:r>
      <w:r>
        <w:rPr>
          <w:rFonts w:cs="Calibri"/>
          <w:sz w:val="24"/>
          <w:szCs w:val="24"/>
        </w:rPr>
        <w:t xml:space="preserve"> wilayah di dalam koridor, </w:t>
      </w:r>
      <w:r w:rsidRPr="00584572">
        <w:rPr>
          <w:rFonts w:cs="Calibri"/>
          <w:sz w:val="24"/>
          <w:szCs w:val="24"/>
        </w:rPr>
        <w:t>baik antara wilayah penghasil m</w:t>
      </w:r>
      <w:r>
        <w:rPr>
          <w:rFonts w:cs="Calibri"/>
          <w:sz w:val="24"/>
          <w:szCs w:val="24"/>
        </w:rPr>
        <w:t>igas dengan non penghasil migas</w:t>
      </w:r>
      <w:r w:rsidRPr="00584572">
        <w:rPr>
          <w:rFonts w:cs="Calibri"/>
          <w:sz w:val="24"/>
          <w:szCs w:val="24"/>
        </w:rPr>
        <w:t xml:space="preserve"> maupun antara kawasan perkotaan dengan kawasan perdesaan;</w:t>
      </w:r>
    </w:p>
    <w:p w:rsidR="00682AF7" w:rsidRPr="00584572" w:rsidRDefault="00682AF7" w:rsidP="00682AF7">
      <w:pPr>
        <w:pStyle w:val="ListParagraph"/>
        <w:numPr>
          <w:ilvl w:val="0"/>
          <w:numId w:val="20"/>
        </w:numPr>
        <w:spacing w:after="0"/>
        <w:ind w:left="360"/>
        <w:jc w:val="both"/>
        <w:rPr>
          <w:rFonts w:cs="Calibri"/>
          <w:sz w:val="24"/>
          <w:szCs w:val="24"/>
        </w:rPr>
      </w:pPr>
      <w:r w:rsidRPr="00584572">
        <w:rPr>
          <w:rFonts w:cs="Calibri"/>
          <w:sz w:val="24"/>
          <w:szCs w:val="24"/>
        </w:rPr>
        <w:t>Terdapat kesenjangan antara infrastruktur pelayanan das</w:t>
      </w:r>
      <w:r>
        <w:rPr>
          <w:rFonts w:cs="Calibri"/>
          <w:sz w:val="24"/>
          <w:szCs w:val="24"/>
        </w:rPr>
        <w:t>ar yang tersedia dengan yang dib</w:t>
      </w:r>
      <w:r w:rsidRPr="00584572">
        <w:rPr>
          <w:rFonts w:cs="Calibri"/>
          <w:sz w:val="24"/>
          <w:szCs w:val="24"/>
        </w:rPr>
        <w:t xml:space="preserve">utuhkan. Infrastruktur dasar yang dimaksud mencakup infrastruktur </w:t>
      </w:r>
      <w:r>
        <w:rPr>
          <w:rFonts w:cs="Calibri"/>
          <w:sz w:val="24"/>
          <w:szCs w:val="24"/>
        </w:rPr>
        <w:t>fisik seperti jalan, listrik</w:t>
      </w:r>
      <w:r w:rsidRPr="00584572">
        <w:rPr>
          <w:rFonts w:cs="Calibri"/>
          <w:sz w:val="24"/>
          <w:szCs w:val="24"/>
        </w:rPr>
        <w:t>, a</w:t>
      </w:r>
      <w:r>
        <w:rPr>
          <w:rFonts w:cs="Calibri"/>
          <w:sz w:val="24"/>
          <w:szCs w:val="24"/>
        </w:rPr>
        <w:t xml:space="preserve">kses air bersih, dan lain-lain, serta infrastruktur </w:t>
      </w:r>
      <w:r w:rsidRPr="00584572">
        <w:rPr>
          <w:rFonts w:cs="Calibri"/>
          <w:sz w:val="24"/>
          <w:szCs w:val="24"/>
        </w:rPr>
        <w:t>non-fisik (sosial) seperti pendidikan dan layanan kesehatan;</w:t>
      </w:r>
      <w:r w:rsidRPr="00584572">
        <w:rPr>
          <w:rFonts w:cs="Calibri"/>
          <w:sz w:val="24"/>
          <w:szCs w:val="24"/>
          <w:lang w:val="id-ID"/>
        </w:rPr>
        <w:t xml:space="preserve"> dan</w:t>
      </w:r>
    </w:p>
    <w:p w:rsidR="00C32495" w:rsidRPr="00682AF7" w:rsidRDefault="00682AF7" w:rsidP="00C32495">
      <w:pPr>
        <w:pStyle w:val="ListParagraph"/>
        <w:numPr>
          <w:ilvl w:val="0"/>
          <w:numId w:val="20"/>
        </w:numPr>
        <w:spacing w:after="240"/>
        <w:ind w:left="360" w:right="58"/>
        <w:jc w:val="both"/>
        <w:rPr>
          <w:rFonts w:eastAsia="Garamond" w:cs="Calibri"/>
          <w:b/>
          <w:sz w:val="24"/>
          <w:szCs w:val="24"/>
          <w:lang w:val="id-ID"/>
        </w:rPr>
      </w:pPr>
      <w:r w:rsidRPr="00C146E5">
        <w:rPr>
          <w:rFonts w:cs="Calibri"/>
          <w:sz w:val="24"/>
          <w:szCs w:val="24"/>
        </w:rPr>
        <w:t>Realisasi investasi pembangunan di Koridor Kalimantan yang sejauh ini masih tergolong rendah</w:t>
      </w:r>
      <w:r w:rsidRPr="00C146E5">
        <w:rPr>
          <w:rFonts w:cs="Calibri"/>
          <w:sz w:val="24"/>
          <w:szCs w:val="24"/>
          <w:lang w:val="id-ID"/>
        </w:rPr>
        <w:t>.</w:t>
      </w:r>
    </w:p>
    <w:p w:rsidR="00682AF7" w:rsidRPr="00682AF7" w:rsidRDefault="00682AF7" w:rsidP="00682AF7">
      <w:pPr>
        <w:spacing w:after="0"/>
        <w:ind w:right="54" w:firstLine="706"/>
        <w:jc w:val="both"/>
        <w:rPr>
          <w:rFonts w:eastAsia="Garamond" w:cs="Calibri"/>
          <w:b/>
          <w:sz w:val="24"/>
          <w:szCs w:val="24"/>
          <w:lang w:val="id-ID"/>
        </w:rPr>
      </w:pPr>
    </w:p>
    <w:sectPr w:rsidR="00682AF7" w:rsidRPr="00682AF7" w:rsidSect="00B7567F">
      <w:pgSz w:w="11907" w:h="16839" w:code="9"/>
      <w:pgMar w:top="1296" w:right="1296" w:bottom="1296" w:left="1296" w:header="720" w:footer="720" w:gutter="432"/>
      <w:pgNumType w:start="43"/>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1A7F" w:rsidRDefault="00DD1A7F" w:rsidP="004C0D1A">
      <w:pPr>
        <w:spacing w:after="0" w:line="240" w:lineRule="auto"/>
      </w:pPr>
      <w:r>
        <w:separator/>
      </w:r>
    </w:p>
  </w:endnote>
  <w:endnote w:type="continuationSeparator" w:id="0">
    <w:p w:rsidR="00DD1A7F" w:rsidRDefault="00DD1A7F" w:rsidP="004C0D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altName w:val="Calibri Light"/>
    <w:panose1 w:val="020F050202020403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altName w:val="Palatino Linotype"/>
    <w:panose1 w:val="02040503050406030204"/>
    <w:charset w:val="00"/>
    <w:family w:val="roman"/>
    <w:pitch w:val="variable"/>
    <w:sig w:usb0="00000001"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Print">
    <w:panose1 w:val="02000600000000000000"/>
    <w:charset w:val="00"/>
    <w:family w:val="auto"/>
    <w:pitch w:val="variable"/>
    <w:sig w:usb0="0000028F"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78F0" w:rsidRDefault="000F78F0" w:rsidP="00AB7C0F">
    <w:pPr>
      <w:pStyle w:val="Footer"/>
      <w:tabs>
        <w:tab w:val="clear" w:pos="4680"/>
        <w:tab w:val="clear" w:pos="9360"/>
        <w:tab w:val="left" w:pos="3690"/>
      </w:tabs>
    </w:pPr>
    <w:r w:rsidRPr="00DD1538">
      <w:rPr>
        <w:noProof/>
        <w:lang w:val="en-GB" w:eastAsia="en-GB"/>
      </w:rPr>
      <mc:AlternateContent>
        <mc:Choice Requires="wps">
          <w:drawing>
            <wp:anchor distT="0" distB="0" distL="114300" distR="114300" simplePos="0" relativeHeight="251670528" behindDoc="0" locked="0" layoutInCell="1" allowOverlap="1" wp14:anchorId="557A6A19" wp14:editId="54451E38">
              <wp:simplePos x="0" y="0"/>
              <wp:positionH relativeFrom="page">
                <wp:posOffset>8803178</wp:posOffset>
              </wp:positionH>
              <wp:positionV relativeFrom="page">
                <wp:posOffset>6953712</wp:posOffset>
              </wp:positionV>
              <wp:extent cx="688975" cy="455295"/>
              <wp:effectExtent l="0" t="0" r="0" b="0"/>
              <wp:wrapNone/>
              <wp:docPr id="23"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8975" cy="45529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rsidR="000F78F0" w:rsidRPr="003F1929" w:rsidRDefault="000F78F0" w:rsidP="00DD1538">
                          <w:pPr>
                            <w:pStyle w:val="Footer"/>
                            <w:pBdr>
                              <w:top w:val="single" w:sz="12" w:space="1" w:color="9BBB59"/>
                              <w:bottom w:val="single" w:sz="48" w:space="1" w:color="9BBB59"/>
                            </w:pBdr>
                            <w:jc w:val="center"/>
                            <w:rPr>
                              <w:szCs w:val="28"/>
                            </w:rPr>
                          </w:pPr>
                          <w:r>
                            <w:rPr>
                              <w:szCs w:val="28"/>
                            </w:rPr>
                            <w:t>I</w:t>
                          </w:r>
                          <w:r>
                            <w:rPr>
                              <w:szCs w:val="28"/>
                              <w:lang w:val="id-ID"/>
                            </w:rPr>
                            <w:t>V</w:t>
                          </w:r>
                          <w:r w:rsidRPr="003F1929">
                            <w:rPr>
                              <w:szCs w:val="28"/>
                              <w:lang w:val="id-ID"/>
                            </w:rPr>
                            <w:t>-</w:t>
                          </w:r>
                          <w:r>
                            <w:fldChar w:fldCharType="begin"/>
                          </w:r>
                          <w:r>
                            <w:instrText xml:space="preserve"> PAGE    \* MERGEFORMAT </w:instrText>
                          </w:r>
                          <w:r>
                            <w:fldChar w:fldCharType="separate"/>
                          </w:r>
                          <w:r w:rsidR="0000631F" w:rsidRPr="0000631F">
                            <w:rPr>
                              <w:noProof/>
                              <w:szCs w:val="28"/>
                            </w:rPr>
                            <w:t>30</w:t>
                          </w:r>
                          <w: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7A6A19"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5" o:spid="_x0000_s1029" type="#_x0000_t176" style="position:absolute;margin-left:693.15pt;margin-top:547.55pt;width:54.25pt;height:35.85pt;z-index:251670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" filled="f" fillcolor="#5c83b4" stroked="f" strokecolor="#737373">
              <v:textbox>
                <w:txbxContent>
                  <w:p w:rsidR="000F78F0" w:rsidRPr="003F1929" w:rsidRDefault="000F78F0" w:rsidP="00DD1538">
                    <w:pPr>
                      <w:pStyle w:val="Footer"/>
                      <w:pBdr>
                        <w:top w:val="single" w:sz="12" w:space="1" w:color="9BBB59"/>
                        <w:bottom w:val="single" w:sz="48" w:space="1" w:color="9BBB59"/>
                      </w:pBdr>
                      <w:jc w:val="center"/>
                      <w:rPr>
                        <w:szCs w:val="28"/>
                      </w:rPr>
                    </w:pPr>
                    <w:r>
                      <w:rPr>
                        <w:szCs w:val="28"/>
                      </w:rPr>
                      <w:t>I</w:t>
                    </w:r>
                    <w:r>
                      <w:rPr>
                        <w:szCs w:val="28"/>
                        <w:lang w:val="id-ID"/>
                      </w:rPr>
                      <w:t>V</w:t>
                    </w:r>
                    <w:r w:rsidRPr="003F1929">
                      <w:rPr>
                        <w:szCs w:val="28"/>
                        <w:lang w:val="id-ID"/>
                      </w:rPr>
                      <w:t>-</w:t>
                    </w:r>
                    <w:r>
                      <w:fldChar w:fldCharType="begin"/>
                    </w:r>
                    <w:r>
                      <w:instrText xml:space="preserve"> PAGE    \* MERGEFORMAT </w:instrText>
                    </w:r>
                    <w:r>
                      <w:fldChar w:fldCharType="separate"/>
                    </w:r>
                    <w:r w:rsidR="0000631F" w:rsidRPr="0000631F">
                      <w:rPr>
                        <w:noProof/>
                        <w:szCs w:val="28"/>
                      </w:rPr>
                      <w:t>30</w:t>
                    </w:r>
                    <w:r>
                      <w:fldChar w:fldCharType="end"/>
                    </w:r>
                  </w:p>
                </w:txbxContent>
              </v:textbox>
              <w10:wrap anchorx="page" anchory="page"/>
            </v:shape>
          </w:pict>
        </mc:Fallback>
      </mc:AlternateContent>
    </w:r>
    <w:r w:rsidRPr="009526A0">
      <w:rPr>
        <w:noProof/>
        <w:lang w:val="en-GB" w:eastAsia="en-GB"/>
      </w:rPr>
      <mc:AlternateContent>
        <mc:Choice Requires="wps">
          <w:drawing>
            <wp:anchor distT="0" distB="0" distL="114300" distR="114300" simplePos="0" relativeHeight="251660288" behindDoc="0" locked="0" layoutInCell="1" allowOverlap="1" wp14:anchorId="281087A9" wp14:editId="1D312B80">
              <wp:simplePos x="0" y="0"/>
              <wp:positionH relativeFrom="page">
                <wp:posOffset>708660</wp:posOffset>
              </wp:positionH>
              <wp:positionV relativeFrom="page">
                <wp:posOffset>9993630</wp:posOffset>
              </wp:positionV>
              <wp:extent cx="688975" cy="455295"/>
              <wp:effectExtent l="0" t="0" r="0" b="0"/>
              <wp:wrapNone/>
              <wp:docPr id="8"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8975" cy="45529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rsidR="000F78F0" w:rsidRPr="003F1929" w:rsidRDefault="000F78F0" w:rsidP="00B714D2">
                          <w:pPr>
                            <w:pStyle w:val="Footer"/>
                            <w:pBdr>
                              <w:top w:val="single" w:sz="12" w:space="1" w:color="9BBB59"/>
                              <w:bottom w:val="single" w:sz="48" w:space="1" w:color="9BBB59"/>
                            </w:pBdr>
                            <w:jc w:val="center"/>
                            <w:rPr>
                              <w:szCs w:val="28"/>
                            </w:rPr>
                          </w:pPr>
                          <w:r>
                            <w:rPr>
                              <w:szCs w:val="28"/>
                              <w:lang w:val="id-ID"/>
                            </w:rPr>
                            <w:t>IV</w:t>
                          </w:r>
                          <w:r w:rsidRPr="003F1929">
                            <w:rPr>
                              <w:szCs w:val="28"/>
                              <w:lang w:val="id-ID"/>
                            </w:rPr>
                            <w:t>-</w:t>
                          </w:r>
                          <w:r>
                            <w:fldChar w:fldCharType="begin"/>
                          </w:r>
                          <w:r>
                            <w:instrText xml:space="preserve"> PAGE    \* MERGEFORMAT </w:instrText>
                          </w:r>
                          <w:r>
                            <w:fldChar w:fldCharType="separate"/>
                          </w:r>
                          <w:r w:rsidR="0000631F" w:rsidRPr="0000631F">
                            <w:rPr>
                              <w:noProof/>
                              <w:szCs w:val="28"/>
                            </w:rPr>
                            <w:t>30</w:t>
                          </w:r>
                          <w: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1087A9" id="_x0000_s1030" type="#_x0000_t176" style="position:absolute;margin-left:55.8pt;margin-top:786.9pt;width:54.25pt;height:35.8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" filled="f" fillcolor="#5c83b4" stroked="f" strokecolor="#737373">
              <v:textbox>
                <w:txbxContent>
                  <w:p w:rsidR="000F78F0" w:rsidRPr="003F1929" w:rsidRDefault="000F78F0" w:rsidP="00B714D2">
                    <w:pPr>
                      <w:pStyle w:val="Footer"/>
                      <w:pBdr>
                        <w:top w:val="single" w:sz="12" w:space="1" w:color="9BBB59"/>
                        <w:bottom w:val="single" w:sz="48" w:space="1" w:color="9BBB59"/>
                      </w:pBdr>
                      <w:jc w:val="center"/>
                      <w:rPr>
                        <w:szCs w:val="28"/>
                      </w:rPr>
                    </w:pPr>
                    <w:r>
                      <w:rPr>
                        <w:szCs w:val="28"/>
                        <w:lang w:val="id-ID"/>
                      </w:rPr>
                      <w:t>IV</w:t>
                    </w:r>
                    <w:r w:rsidRPr="003F1929">
                      <w:rPr>
                        <w:szCs w:val="28"/>
                        <w:lang w:val="id-ID"/>
                      </w:rPr>
                      <w:t>-</w:t>
                    </w:r>
                    <w:r>
                      <w:fldChar w:fldCharType="begin"/>
                    </w:r>
                    <w:r>
                      <w:instrText xml:space="preserve"> PAGE    \* MERGEFORMAT </w:instrText>
                    </w:r>
                    <w:r>
                      <w:fldChar w:fldCharType="separate"/>
                    </w:r>
                    <w:r w:rsidR="0000631F" w:rsidRPr="0000631F">
                      <w:rPr>
                        <w:noProof/>
                        <w:szCs w:val="28"/>
                      </w:rPr>
                      <w:t>30</w:t>
                    </w:r>
                    <w:r>
                      <w:fldChar w:fldCharType="end"/>
                    </w:r>
                  </w:p>
                </w:txbxContent>
              </v:textbox>
              <w10:wrap anchorx="page" anchory="page"/>
            </v:shape>
          </w:pict>
        </mc:Fallback>
      </mc:AlternateContent>
    </w:r>
    <w:r w:rsidRPr="009526A0">
      <w:rPr>
        <w:noProof/>
        <w:lang w:val="en-GB" w:eastAsia="en-GB"/>
      </w:rPr>
      <mc:AlternateContent>
        <mc:Choice Requires="wps">
          <w:drawing>
            <wp:anchor distT="0" distB="0" distL="114300" distR="114300" simplePos="0" relativeHeight="251659264" behindDoc="0" locked="0" layoutInCell="1" allowOverlap="1" wp14:anchorId="025E7D75" wp14:editId="7DFFAE91">
              <wp:simplePos x="0" y="0"/>
              <wp:positionH relativeFrom="page">
                <wp:posOffset>-648970</wp:posOffset>
              </wp:positionH>
              <wp:positionV relativeFrom="page">
                <wp:posOffset>8919210</wp:posOffset>
              </wp:positionV>
              <wp:extent cx="688975" cy="455295"/>
              <wp:effectExtent l="0" t="0" r="0" b="0"/>
              <wp:wrapNone/>
              <wp:docPr id="7"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8975" cy="45529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rsidR="000F78F0" w:rsidRPr="003F1929" w:rsidRDefault="000F78F0" w:rsidP="006B6AD3">
                          <w:pPr>
                            <w:pStyle w:val="Footer"/>
                            <w:pBdr>
                              <w:top w:val="single" w:sz="12" w:space="1" w:color="9BBB59"/>
                              <w:bottom w:val="single" w:sz="48" w:space="1" w:color="9BBB59"/>
                            </w:pBdr>
                            <w:jc w:val="center"/>
                            <w:rPr>
                              <w:szCs w:val="28"/>
                            </w:rPr>
                          </w:pPr>
                          <w:r>
                            <w:rPr>
                              <w:szCs w:val="28"/>
                            </w:rPr>
                            <w:t>I</w:t>
                          </w:r>
                          <w:r>
                            <w:rPr>
                              <w:szCs w:val="28"/>
                              <w:lang w:val="id-ID"/>
                            </w:rPr>
                            <w:t>V</w:t>
                          </w:r>
                          <w:r w:rsidRPr="003F1929">
                            <w:rPr>
                              <w:szCs w:val="28"/>
                              <w:lang w:val="id-ID"/>
                            </w:rPr>
                            <w:t>-</w:t>
                          </w:r>
                          <w:r>
                            <w:fldChar w:fldCharType="begin"/>
                          </w:r>
                          <w:r>
                            <w:instrText xml:space="preserve"> PAGE    \* MERGEFORMAT </w:instrText>
                          </w:r>
                          <w:r>
                            <w:fldChar w:fldCharType="separate"/>
                          </w:r>
                          <w:r w:rsidR="0000631F" w:rsidRPr="0000631F">
                            <w:rPr>
                              <w:noProof/>
                              <w:szCs w:val="28"/>
                            </w:rPr>
                            <w:t>30</w:t>
                          </w:r>
                          <w: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5E7D75" id="_x0000_s1031" type="#_x0000_t176" style="position:absolute;margin-left:-51.1pt;margin-top:702.3pt;width:54.25pt;height:3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" filled="f" fillcolor="#5c83b4" stroked="f" strokecolor="#737373">
              <v:textbox>
                <w:txbxContent>
                  <w:p w:rsidR="000F78F0" w:rsidRPr="003F1929" w:rsidRDefault="000F78F0" w:rsidP="006B6AD3">
                    <w:pPr>
                      <w:pStyle w:val="Footer"/>
                      <w:pBdr>
                        <w:top w:val="single" w:sz="12" w:space="1" w:color="9BBB59"/>
                        <w:bottom w:val="single" w:sz="48" w:space="1" w:color="9BBB59"/>
                      </w:pBdr>
                      <w:jc w:val="center"/>
                      <w:rPr>
                        <w:szCs w:val="28"/>
                      </w:rPr>
                    </w:pPr>
                    <w:r>
                      <w:rPr>
                        <w:szCs w:val="28"/>
                      </w:rPr>
                      <w:t>I</w:t>
                    </w:r>
                    <w:r>
                      <w:rPr>
                        <w:szCs w:val="28"/>
                        <w:lang w:val="id-ID"/>
                      </w:rPr>
                      <w:t>V</w:t>
                    </w:r>
                    <w:r w:rsidRPr="003F1929">
                      <w:rPr>
                        <w:szCs w:val="28"/>
                        <w:lang w:val="id-ID"/>
                      </w:rPr>
                      <w:t>-</w:t>
                    </w:r>
                    <w:r>
                      <w:fldChar w:fldCharType="begin"/>
                    </w:r>
                    <w:r>
                      <w:instrText xml:space="preserve"> PAGE    \* MERGEFORMAT </w:instrText>
                    </w:r>
                    <w:r>
                      <w:fldChar w:fldCharType="separate"/>
                    </w:r>
                    <w:r w:rsidR="0000631F" w:rsidRPr="0000631F">
                      <w:rPr>
                        <w:noProof/>
                        <w:szCs w:val="28"/>
                      </w:rPr>
                      <w:t>30</w:t>
                    </w:r>
                    <w:r>
                      <w:fldChar w:fldCharType="end"/>
                    </w:r>
                  </w:p>
                </w:txbxContent>
              </v:textbox>
              <w10:wrap anchorx="page" anchory="page"/>
            </v:shape>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78F0" w:rsidRDefault="000F78F0">
    <w:pPr>
      <w:pStyle w:val="Footer"/>
    </w:pPr>
    <w:r w:rsidRPr="00210C29">
      <w:rPr>
        <w:noProof/>
        <w:lang w:val="en-GB" w:eastAsia="en-GB"/>
      </w:rPr>
      <mc:AlternateContent>
        <mc:Choice Requires="wps">
          <w:drawing>
            <wp:anchor distT="0" distB="0" distL="114300" distR="114300" simplePos="0" relativeHeight="251666432" behindDoc="0" locked="0" layoutInCell="1" allowOverlap="1" wp14:anchorId="1EF73DE1" wp14:editId="0E0DA693">
              <wp:simplePos x="0" y="0"/>
              <wp:positionH relativeFrom="page">
                <wp:posOffset>8771255</wp:posOffset>
              </wp:positionH>
              <wp:positionV relativeFrom="page">
                <wp:posOffset>6835313</wp:posOffset>
              </wp:positionV>
              <wp:extent cx="688975" cy="455295"/>
              <wp:effectExtent l="0" t="0" r="0" b="0"/>
              <wp:wrapNone/>
              <wp:docPr id="18"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8975" cy="45529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rsidR="000F78F0" w:rsidRPr="003F1929" w:rsidRDefault="000F78F0" w:rsidP="00210C29">
                          <w:pPr>
                            <w:pStyle w:val="Footer"/>
                            <w:pBdr>
                              <w:top w:val="single" w:sz="12" w:space="1" w:color="9BBB59"/>
                              <w:bottom w:val="single" w:sz="48" w:space="1" w:color="9BBB59"/>
                            </w:pBdr>
                            <w:jc w:val="center"/>
                            <w:rPr>
                              <w:szCs w:val="28"/>
                            </w:rPr>
                          </w:pPr>
                          <w:r>
                            <w:rPr>
                              <w:szCs w:val="28"/>
                            </w:rPr>
                            <w:t>I</w:t>
                          </w:r>
                          <w:r>
                            <w:rPr>
                              <w:szCs w:val="28"/>
                              <w:lang w:val="id-ID"/>
                            </w:rPr>
                            <w:t>V</w:t>
                          </w:r>
                          <w:r w:rsidRPr="003F1929">
                            <w:rPr>
                              <w:szCs w:val="28"/>
                              <w:lang w:val="id-ID"/>
                            </w:rPr>
                            <w:t>-</w:t>
                          </w:r>
                          <w:r>
                            <w:fldChar w:fldCharType="begin"/>
                          </w:r>
                          <w:r>
                            <w:instrText xml:space="preserve"> PAGE    \* MERGEFORMAT </w:instrText>
                          </w:r>
                          <w:r>
                            <w:fldChar w:fldCharType="separate"/>
                          </w:r>
                          <w:r w:rsidR="0000631F" w:rsidRPr="0000631F">
                            <w:rPr>
                              <w:noProof/>
                              <w:szCs w:val="28"/>
                            </w:rPr>
                            <w:t>41</w:t>
                          </w:r>
                          <w: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F73DE1"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32" type="#_x0000_t176" style="position:absolute;margin-left:690.65pt;margin-top:538.2pt;width:54.25pt;height:35.85pt;z-index:2516664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" filled="f" fillcolor="#5c83b4" stroked="f" strokecolor="#737373">
              <v:textbox>
                <w:txbxContent>
                  <w:p w:rsidR="000F78F0" w:rsidRPr="003F1929" w:rsidRDefault="000F78F0" w:rsidP="00210C29">
                    <w:pPr>
                      <w:pStyle w:val="Footer"/>
                      <w:pBdr>
                        <w:top w:val="single" w:sz="12" w:space="1" w:color="9BBB59"/>
                        <w:bottom w:val="single" w:sz="48" w:space="1" w:color="9BBB59"/>
                      </w:pBdr>
                      <w:jc w:val="center"/>
                      <w:rPr>
                        <w:szCs w:val="28"/>
                      </w:rPr>
                    </w:pPr>
                    <w:r>
                      <w:rPr>
                        <w:szCs w:val="28"/>
                      </w:rPr>
                      <w:t>I</w:t>
                    </w:r>
                    <w:r>
                      <w:rPr>
                        <w:szCs w:val="28"/>
                        <w:lang w:val="id-ID"/>
                      </w:rPr>
                      <w:t>V</w:t>
                    </w:r>
                    <w:r w:rsidRPr="003F1929">
                      <w:rPr>
                        <w:szCs w:val="28"/>
                        <w:lang w:val="id-ID"/>
                      </w:rPr>
                      <w:t>-</w:t>
                    </w:r>
                    <w:r>
                      <w:fldChar w:fldCharType="begin"/>
                    </w:r>
                    <w:r>
                      <w:instrText xml:space="preserve"> PAGE    \* MERGEFORMAT </w:instrText>
                    </w:r>
                    <w:r>
                      <w:fldChar w:fldCharType="separate"/>
                    </w:r>
                    <w:r w:rsidR="0000631F" w:rsidRPr="0000631F">
                      <w:rPr>
                        <w:noProof/>
                        <w:szCs w:val="28"/>
                      </w:rPr>
                      <w:t>41</w:t>
                    </w:r>
                    <w:r>
                      <w:fldChar w:fldCharType="end"/>
                    </w:r>
                  </w:p>
                </w:txbxContent>
              </v:textbox>
              <w10:wrap anchorx="page" anchory="page"/>
            </v:shape>
          </w:pict>
        </mc:Fallback>
      </mc:AlternateContent>
    </w:r>
    <w:r w:rsidRPr="009526A0">
      <w:rPr>
        <w:noProof/>
        <w:lang w:val="en-GB" w:eastAsia="en-GB"/>
      </w:rPr>
      <mc:AlternateContent>
        <mc:Choice Requires="wps">
          <w:drawing>
            <wp:anchor distT="0" distB="0" distL="114300" distR="114300" simplePos="0" relativeHeight="251661312" behindDoc="0" locked="0" layoutInCell="1" allowOverlap="1" wp14:anchorId="6B5A9C76" wp14:editId="0E3149B1">
              <wp:simplePos x="0" y="0"/>
              <wp:positionH relativeFrom="page">
                <wp:posOffset>6242685</wp:posOffset>
              </wp:positionH>
              <wp:positionV relativeFrom="page">
                <wp:posOffset>9996805</wp:posOffset>
              </wp:positionV>
              <wp:extent cx="688975" cy="455295"/>
              <wp:effectExtent l="0" t="0" r="0" b="0"/>
              <wp:wrapNone/>
              <wp:docPr id="6"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8975" cy="45529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rsidR="000F78F0" w:rsidRPr="003F1929" w:rsidRDefault="000F78F0" w:rsidP="00B714D2">
                          <w:pPr>
                            <w:pStyle w:val="Footer"/>
                            <w:pBdr>
                              <w:top w:val="single" w:sz="12" w:space="1" w:color="9BBB59"/>
                              <w:bottom w:val="single" w:sz="48" w:space="1" w:color="9BBB59"/>
                            </w:pBdr>
                            <w:jc w:val="center"/>
                            <w:rPr>
                              <w:szCs w:val="28"/>
                            </w:rPr>
                          </w:pPr>
                          <w:r>
                            <w:rPr>
                              <w:szCs w:val="28"/>
                              <w:lang w:val="id-ID"/>
                            </w:rPr>
                            <w:t>IV</w:t>
                          </w:r>
                          <w:r w:rsidRPr="003F1929">
                            <w:rPr>
                              <w:szCs w:val="28"/>
                              <w:lang w:val="id-ID"/>
                            </w:rPr>
                            <w:t>-</w:t>
                          </w:r>
                          <w:r>
                            <w:fldChar w:fldCharType="begin"/>
                          </w:r>
                          <w:r>
                            <w:instrText xml:space="preserve"> PAGE    \* MERGEFORMAT </w:instrText>
                          </w:r>
                          <w:r>
                            <w:fldChar w:fldCharType="separate"/>
                          </w:r>
                          <w:r w:rsidR="0000631F" w:rsidRPr="0000631F">
                            <w:rPr>
                              <w:noProof/>
                              <w:szCs w:val="28"/>
                            </w:rPr>
                            <w:t>41</w:t>
                          </w:r>
                          <w: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5A9C76" id="_x0000_s1033" type="#_x0000_t176" style="position:absolute;margin-left:491.55pt;margin-top:787.15pt;width:54.25pt;height:35.8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" filled="f" fillcolor="#5c83b4" stroked="f" strokecolor="#737373">
              <v:textbox>
                <w:txbxContent>
                  <w:p w:rsidR="000F78F0" w:rsidRPr="003F1929" w:rsidRDefault="000F78F0" w:rsidP="00B714D2">
                    <w:pPr>
                      <w:pStyle w:val="Footer"/>
                      <w:pBdr>
                        <w:top w:val="single" w:sz="12" w:space="1" w:color="9BBB59"/>
                        <w:bottom w:val="single" w:sz="48" w:space="1" w:color="9BBB59"/>
                      </w:pBdr>
                      <w:jc w:val="center"/>
                      <w:rPr>
                        <w:szCs w:val="28"/>
                      </w:rPr>
                    </w:pPr>
                    <w:r>
                      <w:rPr>
                        <w:szCs w:val="28"/>
                        <w:lang w:val="id-ID"/>
                      </w:rPr>
                      <w:t>IV</w:t>
                    </w:r>
                    <w:r w:rsidRPr="003F1929">
                      <w:rPr>
                        <w:szCs w:val="28"/>
                        <w:lang w:val="id-ID"/>
                      </w:rPr>
                      <w:t>-</w:t>
                    </w:r>
                    <w:r>
                      <w:fldChar w:fldCharType="begin"/>
                    </w:r>
                    <w:r>
                      <w:instrText xml:space="preserve"> PAGE    \* MERGEFORMAT </w:instrText>
                    </w:r>
                    <w:r>
                      <w:fldChar w:fldCharType="separate"/>
                    </w:r>
                    <w:r w:rsidR="0000631F" w:rsidRPr="0000631F">
                      <w:rPr>
                        <w:noProof/>
                        <w:szCs w:val="28"/>
                      </w:rPr>
                      <w:t>41</w:t>
                    </w:r>
                    <w:r>
                      <w:fldChar w:fldCharType="end"/>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78F0" w:rsidRDefault="000F78F0">
    <w:pPr>
      <w:pStyle w:val="Footer"/>
    </w:pPr>
    <w:r w:rsidRPr="00DD1538">
      <w:rPr>
        <w:noProof/>
        <w:lang w:val="en-GB" w:eastAsia="en-GB"/>
      </w:rPr>
      <mc:AlternateContent>
        <mc:Choice Requires="wps">
          <w:drawing>
            <wp:anchor distT="0" distB="0" distL="114300" distR="114300" simplePos="0" relativeHeight="251668480" behindDoc="0" locked="0" layoutInCell="1" allowOverlap="1" wp14:anchorId="691992EE" wp14:editId="1526A60E">
              <wp:simplePos x="0" y="0"/>
              <wp:positionH relativeFrom="page">
                <wp:posOffset>8990214</wp:posOffset>
              </wp:positionH>
              <wp:positionV relativeFrom="page">
                <wp:posOffset>6928369</wp:posOffset>
              </wp:positionV>
              <wp:extent cx="688975" cy="455295"/>
              <wp:effectExtent l="0" t="0" r="0" b="0"/>
              <wp:wrapNone/>
              <wp:docPr id="16"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8975" cy="45529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rsidR="000F78F0" w:rsidRPr="003F1929" w:rsidRDefault="000F78F0" w:rsidP="00DD1538">
                          <w:pPr>
                            <w:pStyle w:val="Footer"/>
                            <w:pBdr>
                              <w:top w:val="single" w:sz="12" w:space="1" w:color="9BBB59"/>
                              <w:bottom w:val="single" w:sz="48" w:space="1" w:color="9BBB59"/>
                            </w:pBdr>
                            <w:jc w:val="center"/>
                            <w:rPr>
                              <w:szCs w:val="28"/>
                            </w:rPr>
                          </w:pPr>
                          <w:r>
                            <w:rPr>
                              <w:szCs w:val="28"/>
                              <w:lang w:val="id-ID"/>
                            </w:rPr>
                            <w:t>IV</w:t>
                          </w:r>
                          <w:r w:rsidRPr="003F1929">
                            <w:rPr>
                              <w:szCs w:val="28"/>
                              <w:lang w:val="id-ID"/>
                            </w:rPr>
                            <w:t>-</w:t>
                          </w:r>
                          <w:r>
                            <w:fldChar w:fldCharType="begin"/>
                          </w:r>
                          <w:r>
                            <w:instrText xml:space="preserve"> PAGE    \* MERGEFORMAT </w:instrText>
                          </w:r>
                          <w:r>
                            <w:fldChar w:fldCharType="separate"/>
                          </w:r>
                          <w:r w:rsidR="0000631F" w:rsidRPr="0000631F">
                            <w:rPr>
                              <w:noProof/>
                              <w:szCs w:val="28"/>
                            </w:rPr>
                            <w:t>37</w:t>
                          </w:r>
                          <w: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1992E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34" type="#_x0000_t176" style="position:absolute;margin-left:707.9pt;margin-top:545.55pt;width:54.25pt;height:35.85pt;z-index:2516684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" filled="f" fillcolor="#5c83b4" stroked="f" strokecolor="#737373">
              <v:textbox>
                <w:txbxContent>
                  <w:p w:rsidR="000F78F0" w:rsidRPr="003F1929" w:rsidRDefault="000F78F0" w:rsidP="00DD1538">
                    <w:pPr>
                      <w:pStyle w:val="Footer"/>
                      <w:pBdr>
                        <w:top w:val="single" w:sz="12" w:space="1" w:color="9BBB59"/>
                        <w:bottom w:val="single" w:sz="48" w:space="1" w:color="9BBB59"/>
                      </w:pBdr>
                      <w:jc w:val="center"/>
                      <w:rPr>
                        <w:szCs w:val="28"/>
                      </w:rPr>
                    </w:pPr>
                    <w:r>
                      <w:rPr>
                        <w:szCs w:val="28"/>
                        <w:lang w:val="id-ID"/>
                      </w:rPr>
                      <w:t>IV</w:t>
                    </w:r>
                    <w:r w:rsidRPr="003F1929">
                      <w:rPr>
                        <w:szCs w:val="28"/>
                        <w:lang w:val="id-ID"/>
                      </w:rPr>
                      <w:t>-</w:t>
                    </w:r>
                    <w:r>
                      <w:fldChar w:fldCharType="begin"/>
                    </w:r>
                    <w:r>
                      <w:instrText xml:space="preserve"> PAGE    \* MERGEFORMAT </w:instrText>
                    </w:r>
                    <w:r>
                      <w:fldChar w:fldCharType="separate"/>
                    </w:r>
                    <w:r w:rsidR="0000631F" w:rsidRPr="0000631F">
                      <w:rPr>
                        <w:noProof/>
                        <w:szCs w:val="28"/>
                      </w:rPr>
                      <w:t>37</w:t>
                    </w:r>
                    <w:r>
                      <w:fldChar w:fldCharType="end"/>
                    </w:r>
                  </w:p>
                </w:txbxContent>
              </v:textbox>
              <w10:wrap anchorx="page" anchory="page"/>
            </v:shape>
          </w:pict>
        </mc:Fallback>
      </mc:AlternateContent>
    </w:r>
    <w:r w:rsidRPr="009526A0">
      <w:rPr>
        <w:noProof/>
        <w:lang w:val="en-GB" w:eastAsia="en-GB"/>
      </w:rPr>
      <mc:AlternateContent>
        <mc:Choice Requires="wps">
          <w:drawing>
            <wp:anchor distT="0" distB="0" distL="114300" distR="114300" simplePos="0" relativeHeight="251662336" behindDoc="0" locked="0" layoutInCell="1" allowOverlap="1" wp14:anchorId="4FAABB4D" wp14:editId="63E0592E">
              <wp:simplePos x="0" y="0"/>
              <wp:positionH relativeFrom="page">
                <wp:posOffset>6268085</wp:posOffset>
              </wp:positionH>
              <wp:positionV relativeFrom="page">
                <wp:posOffset>10017125</wp:posOffset>
              </wp:positionV>
              <wp:extent cx="688975" cy="455295"/>
              <wp:effectExtent l="0" t="0" r="0" b="0"/>
              <wp:wrapNone/>
              <wp:docPr id="5"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8975" cy="45529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rsidR="000F78F0" w:rsidRPr="003F1929" w:rsidRDefault="000F78F0" w:rsidP="00B714D2">
                          <w:pPr>
                            <w:pStyle w:val="Footer"/>
                            <w:pBdr>
                              <w:top w:val="single" w:sz="12" w:space="1" w:color="9BBB59"/>
                              <w:bottom w:val="single" w:sz="48" w:space="1" w:color="9BBB59"/>
                            </w:pBdr>
                            <w:jc w:val="center"/>
                            <w:rPr>
                              <w:szCs w:val="28"/>
                            </w:rPr>
                          </w:pPr>
                          <w:r>
                            <w:rPr>
                              <w:szCs w:val="28"/>
                              <w:lang w:val="id-ID"/>
                            </w:rPr>
                            <w:t>IV</w:t>
                          </w:r>
                          <w:r w:rsidRPr="003F1929">
                            <w:rPr>
                              <w:szCs w:val="28"/>
                              <w:lang w:val="id-ID"/>
                            </w:rPr>
                            <w:t>-</w:t>
                          </w:r>
                          <w:r>
                            <w:fldChar w:fldCharType="begin"/>
                          </w:r>
                          <w:r>
                            <w:instrText xml:space="preserve"> PAGE    \* MERGEFORMAT </w:instrText>
                          </w:r>
                          <w:r>
                            <w:fldChar w:fldCharType="separate"/>
                          </w:r>
                          <w:r w:rsidR="0000631F" w:rsidRPr="0000631F">
                            <w:rPr>
                              <w:noProof/>
                              <w:szCs w:val="28"/>
                            </w:rPr>
                            <w:t>37</w:t>
                          </w:r>
                          <w: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AABB4D" id="_x0000_s1035" type="#_x0000_t176" style="position:absolute;margin-left:493.55pt;margin-top:788.75pt;width:54.25pt;height:35.85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" filled="f" fillcolor="#5c83b4" stroked="f" strokecolor="#737373">
              <v:textbox>
                <w:txbxContent>
                  <w:p w:rsidR="000F78F0" w:rsidRPr="003F1929" w:rsidRDefault="000F78F0" w:rsidP="00B714D2">
                    <w:pPr>
                      <w:pStyle w:val="Footer"/>
                      <w:pBdr>
                        <w:top w:val="single" w:sz="12" w:space="1" w:color="9BBB59"/>
                        <w:bottom w:val="single" w:sz="48" w:space="1" w:color="9BBB59"/>
                      </w:pBdr>
                      <w:jc w:val="center"/>
                      <w:rPr>
                        <w:szCs w:val="28"/>
                      </w:rPr>
                    </w:pPr>
                    <w:r>
                      <w:rPr>
                        <w:szCs w:val="28"/>
                        <w:lang w:val="id-ID"/>
                      </w:rPr>
                      <w:t>IV</w:t>
                    </w:r>
                    <w:r w:rsidRPr="003F1929">
                      <w:rPr>
                        <w:szCs w:val="28"/>
                        <w:lang w:val="id-ID"/>
                      </w:rPr>
                      <w:t>-</w:t>
                    </w:r>
                    <w:r>
                      <w:fldChar w:fldCharType="begin"/>
                    </w:r>
                    <w:r>
                      <w:instrText xml:space="preserve"> PAGE    \* MERGEFORMAT </w:instrText>
                    </w:r>
                    <w:r>
                      <w:fldChar w:fldCharType="separate"/>
                    </w:r>
                    <w:r w:rsidR="0000631F" w:rsidRPr="0000631F">
                      <w:rPr>
                        <w:noProof/>
                        <w:szCs w:val="28"/>
                      </w:rPr>
                      <w:t>37</w:t>
                    </w:r>
                    <w:r>
                      <w:fldChar w:fldCharType="end"/>
                    </w:r>
                  </w:p>
                </w:txbxContent>
              </v:textbox>
              <w10:wrap anchorx="page" anchory="page"/>
            </v:shape>
          </w:pict>
        </mc:Fallback>
      </mc:AlternateContent>
    </w:r>
  </w:p>
  <w:p w:rsidR="000F78F0" w:rsidRDefault="000F78F0" w:rsidP="00615D6F">
    <w:pPr>
      <w:pStyle w:val="Footer"/>
      <w:tabs>
        <w:tab w:val="clear" w:pos="4680"/>
        <w:tab w:val="clear" w:pos="9360"/>
        <w:tab w:val="left" w:pos="6937"/>
      </w:tabs>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78F0" w:rsidRDefault="000F78F0">
    <w:pPr>
      <w:pStyle w:val="Footer"/>
    </w:pPr>
    <w:r w:rsidRPr="009526A0">
      <w:rPr>
        <w:noProof/>
        <w:lang w:val="en-GB" w:eastAsia="en-GB"/>
      </w:rPr>
      <mc:AlternateContent>
        <mc:Choice Requires="wps">
          <w:drawing>
            <wp:anchor distT="0" distB="0" distL="114300" distR="114300" simplePos="0" relativeHeight="251655168" behindDoc="0" locked="0" layoutInCell="1" allowOverlap="1">
              <wp:simplePos x="0" y="0"/>
              <wp:positionH relativeFrom="page">
                <wp:posOffset>5909310</wp:posOffset>
              </wp:positionH>
              <wp:positionV relativeFrom="page">
                <wp:posOffset>10038715</wp:posOffset>
              </wp:positionV>
              <wp:extent cx="688975" cy="455295"/>
              <wp:effectExtent l="0" t="0" r="0" b="0"/>
              <wp:wrapNone/>
              <wp:docPr id="3"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8975" cy="45529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rsidR="000F78F0" w:rsidRPr="003F1929" w:rsidRDefault="000F78F0" w:rsidP="00B714D2">
                          <w:pPr>
                            <w:pStyle w:val="Footer"/>
                            <w:pBdr>
                              <w:top w:val="single" w:sz="12" w:space="1" w:color="9BBB59"/>
                              <w:bottom w:val="single" w:sz="48" w:space="1" w:color="9BBB59"/>
                            </w:pBdr>
                            <w:jc w:val="center"/>
                            <w:rPr>
                              <w:szCs w:val="28"/>
                            </w:rPr>
                          </w:pPr>
                          <w:r>
                            <w:rPr>
                              <w:szCs w:val="28"/>
                              <w:lang w:val="id-ID"/>
                            </w:rPr>
                            <w:t>IV</w:t>
                          </w:r>
                          <w:r w:rsidRPr="003F1929">
                            <w:rPr>
                              <w:szCs w:val="28"/>
                              <w:lang w:val="id-ID"/>
                            </w:rPr>
                            <w:t>-</w:t>
                          </w:r>
                          <w:r>
                            <w:fldChar w:fldCharType="begin"/>
                          </w:r>
                          <w:r>
                            <w:instrText xml:space="preserve"> PAGE    \* MERGEFORMAT </w:instrText>
                          </w:r>
                          <w:r>
                            <w:fldChar w:fldCharType="separate"/>
                          </w:r>
                          <w:r w:rsidR="0000631F" w:rsidRPr="0000631F">
                            <w:rPr>
                              <w:noProof/>
                              <w:szCs w:val="28"/>
                            </w:rPr>
                            <w:t>50</w:t>
                          </w:r>
                          <w:r>
                            <w:rPr>
                              <w:noProof/>
                              <w:szCs w:val="2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37" type="#_x0000_t176" style="position:absolute;margin-left:465.3pt;margin-top:790.45pt;width:54.25pt;height:35.8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" filled="f" fillcolor="#5c83b4" stroked="f" strokecolor="#737373">
              <v:textbox>
                <w:txbxContent>
                  <w:p w:rsidR="000F78F0" w:rsidRPr="003F1929" w:rsidRDefault="000F78F0" w:rsidP="00B714D2">
                    <w:pPr>
                      <w:pStyle w:val="Footer"/>
                      <w:pBdr>
                        <w:top w:val="single" w:sz="12" w:space="1" w:color="9BBB59"/>
                        <w:bottom w:val="single" w:sz="48" w:space="1" w:color="9BBB59"/>
                      </w:pBdr>
                      <w:jc w:val="center"/>
                      <w:rPr>
                        <w:szCs w:val="28"/>
                      </w:rPr>
                    </w:pPr>
                    <w:r>
                      <w:rPr>
                        <w:szCs w:val="28"/>
                        <w:lang w:val="id-ID"/>
                      </w:rPr>
                      <w:t>IV</w:t>
                    </w:r>
                    <w:r w:rsidRPr="003F1929">
                      <w:rPr>
                        <w:szCs w:val="28"/>
                        <w:lang w:val="id-ID"/>
                      </w:rPr>
                      <w:t>-</w:t>
                    </w:r>
                    <w:r>
                      <w:fldChar w:fldCharType="begin"/>
                    </w:r>
                    <w:r>
                      <w:instrText xml:space="preserve"> PAGE    \* MERGEFORMAT </w:instrText>
                    </w:r>
                    <w:r>
                      <w:fldChar w:fldCharType="separate"/>
                    </w:r>
                    <w:r w:rsidR="0000631F" w:rsidRPr="0000631F">
                      <w:rPr>
                        <w:noProof/>
                        <w:szCs w:val="28"/>
                      </w:rPr>
                      <w:t>50</w:t>
                    </w:r>
                    <w:r>
                      <w:rPr>
                        <w:noProof/>
                        <w:szCs w:val="28"/>
                      </w:rPr>
                      <w:fldChar w:fldCharType="end"/>
                    </w:r>
                  </w:p>
                </w:txbxContent>
              </v:textbox>
              <w10:wrap anchorx="page" anchory="page"/>
            </v:shape>
          </w:pict>
        </mc:Fallback>
      </mc:AlternateContent>
    </w:r>
    <w:r w:rsidRPr="009526A0">
      <w:rPr>
        <w:noProof/>
        <w:lang w:val="en-GB" w:eastAsia="en-GB"/>
      </w:rPr>
      <mc:AlternateContent>
        <mc:Choice Requires="wps">
          <w:drawing>
            <wp:anchor distT="0" distB="0" distL="114300" distR="114300" simplePos="0" relativeHeight="251654144" behindDoc="0" locked="0" layoutInCell="1" allowOverlap="1">
              <wp:simplePos x="0" y="0"/>
              <wp:positionH relativeFrom="page">
                <wp:posOffset>-648970</wp:posOffset>
              </wp:positionH>
              <wp:positionV relativeFrom="page">
                <wp:posOffset>8919210</wp:posOffset>
              </wp:positionV>
              <wp:extent cx="688975" cy="455295"/>
              <wp:effectExtent l="0" t="0" r="0" b="0"/>
              <wp:wrapNone/>
              <wp:docPr id="2"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8975" cy="45529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rsidR="000F78F0" w:rsidRPr="003F1929" w:rsidRDefault="000F78F0" w:rsidP="006B6AD3">
                          <w:pPr>
                            <w:pStyle w:val="Footer"/>
                            <w:pBdr>
                              <w:top w:val="single" w:sz="12" w:space="1" w:color="9BBB59"/>
                              <w:bottom w:val="single" w:sz="48" w:space="1" w:color="9BBB59"/>
                            </w:pBdr>
                            <w:jc w:val="center"/>
                            <w:rPr>
                              <w:szCs w:val="28"/>
                            </w:rPr>
                          </w:pPr>
                          <w:r>
                            <w:rPr>
                              <w:szCs w:val="28"/>
                            </w:rPr>
                            <w:t>I</w:t>
                          </w:r>
                          <w:r>
                            <w:rPr>
                              <w:szCs w:val="28"/>
                              <w:lang w:val="id-ID"/>
                            </w:rPr>
                            <w:t>V</w:t>
                          </w:r>
                          <w:r w:rsidRPr="003F1929">
                            <w:rPr>
                              <w:szCs w:val="28"/>
                              <w:lang w:val="id-ID"/>
                            </w:rPr>
                            <w:t>-</w:t>
                          </w:r>
                          <w:r>
                            <w:fldChar w:fldCharType="begin"/>
                          </w:r>
                          <w:r>
                            <w:instrText xml:space="preserve"> PAGE    \* MERGEFORMAT </w:instrText>
                          </w:r>
                          <w:r>
                            <w:fldChar w:fldCharType="separate"/>
                          </w:r>
                          <w:r w:rsidR="0000631F" w:rsidRPr="0000631F">
                            <w:rPr>
                              <w:noProof/>
                              <w:szCs w:val="28"/>
                            </w:rPr>
                            <w:t>50</w:t>
                          </w:r>
                          <w:r>
                            <w:rPr>
                              <w:noProof/>
                              <w:szCs w:val="2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_x0000_s1038" type="#_x0000_t176" style="position:absolute;margin-left:-51.1pt;margin-top:702.3pt;width:54.25pt;height:35.8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" filled="f" fillcolor="#5c83b4" stroked="f" strokecolor="#737373">
              <v:textbox>
                <w:txbxContent>
                  <w:p w:rsidR="000F78F0" w:rsidRPr="003F1929" w:rsidRDefault="000F78F0" w:rsidP="006B6AD3">
                    <w:pPr>
                      <w:pStyle w:val="Footer"/>
                      <w:pBdr>
                        <w:top w:val="single" w:sz="12" w:space="1" w:color="9BBB59"/>
                        <w:bottom w:val="single" w:sz="48" w:space="1" w:color="9BBB59"/>
                      </w:pBdr>
                      <w:jc w:val="center"/>
                      <w:rPr>
                        <w:szCs w:val="28"/>
                      </w:rPr>
                    </w:pPr>
                    <w:r>
                      <w:rPr>
                        <w:szCs w:val="28"/>
                      </w:rPr>
                      <w:t>I</w:t>
                    </w:r>
                    <w:r>
                      <w:rPr>
                        <w:szCs w:val="28"/>
                        <w:lang w:val="id-ID"/>
                      </w:rPr>
                      <w:t>V</w:t>
                    </w:r>
                    <w:r w:rsidRPr="003F1929">
                      <w:rPr>
                        <w:szCs w:val="28"/>
                        <w:lang w:val="id-ID"/>
                      </w:rPr>
                      <w:t>-</w:t>
                    </w:r>
                    <w:r>
                      <w:fldChar w:fldCharType="begin"/>
                    </w:r>
                    <w:r>
                      <w:instrText xml:space="preserve"> PAGE    \* MERGEFORMAT </w:instrText>
                    </w:r>
                    <w:r>
                      <w:fldChar w:fldCharType="separate"/>
                    </w:r>
                    <w:r w:rsidR="0000631F" w:rsidRPr="0000631F">
                      <w:rPr>
                        <w:noProof/>
                        <w:szCs w:val="28"/>
                      </w:rPr>
                      <w:t>50</w:t>
                    </w:r>
                    <w:r>
                      <w:rPr>
                        <w:noProof/>
                        <w:szCs w:val="28"/>
                      </w:rPr>
                      <w:fldChar w:fldCharType="end"/>
                    </w:r>
                  </w:p>
                </w:txbxContent>
              </v:textbox>
              <w10:wrap anchorx="page" anchory="page"/>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78F0" w:rsidRDefault="000F78F0">
    <w:pPr>
      <w:pStyle w:val="Footer"/>
    </w:pPr>
    <w:r w:rsidRPr="009526A0">
      <w:rPr>
        <w:noProof/>
        <w:lang w:val="en-GB" w:eastAsia="en-GB"/>
      </w:rPr>
      <mc:AlternateContent>
        <mc:Choice Requires="wps">
          <w:drawing>
            <wp:anchor distT="0" distB="0" distL="114300" distR="114300" simplePos="0" relativeHeight="251656192" behindDoc="0" locked="0" layoutInCell="1" allowOverlap="1">
              <wp:simplePos x="0" y="0"/>
              <wp:positionH relativeFrom="page">
                <wp:posOffset>1049655</wp:posOffset>
              </wp:positionH>
              <wp:positionV relativeFrom="page">
                <wp:posOffset>10035540</wp:posOffset>
              </wp:positionV>
              <wp:extent cx="688975" cy="455295"/>
              <wp:effectExtent l="0" t="0" r="0" b="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8975" cy="45529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rsidR="000F78F0" w:rsidRPr="003F1929" w:rsidRDefault="000F78F0" w:rsidP="00B714D2">
                          <w:pPr>
                            <w:pStyle w:val="Footer"/>
                            <w:pBdr>
                              <w:top w:val="single" w:sz="12" w:space="1" w:color="9BBB59"/>
                              <w:bottom w:val="single" w:sz="48" w:space="1" w:color="9BBB59"/>
                            </w:pBdr>
                            <w:jc w:val="center"/>
                            <w:rPr>
                              <w:szCs w:val="28"/>
                            </w:rPr>
                          </w:pPr>
                          <w:r>
                            <w:rPr>
                              <w:szCs w:val="28"/>
                              <w:lang w:val="id-ID"/>
                            </w:rPr>
                            <w:t>IV</w:t>
                          </w:r>
                          <w:r w:rsidRPr="003F1929">
                            <w:rPr>
                              <w:szCs w:val="28"/>
                              <w:lang w:val="id-ID"/>
                            </w:rPr>
                            <w:t>-</w:t>
                          </w:r>
                          <w:r>
                            <w:fldChar w:fldCharType="begin"/>
                          </w:r>
                          <w:r>
                            <w:instrText xml:space="preserve"> PAGE    \* MERGEFORMAT </w:instrText>
                          </w:r>
                          <w:r>
                            <w:fldChar w:fldCharType="separate"/>
                          </w:r>
                          <w:r w:rsidR="0000631F" w:rsidRPr="0000631F">
                            <w:rPr>
                              <w:noProof/>
                              <w:szCs w:val="28"/>
                            </w:rPr>
                            <w:t>49</w:t>
                          </w:r>
                          <w:r>
                            <w:rPr>
                              <w:noProof/>
                              <w:szCs w:val="2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39" type="#_x0000_t176" style="position:absolute;margin-left:82.65pt;margin-top:790.2pt;width:54.25pt;height:35.8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" filled="f" fillcolor="#5c83b4" stroked="f" strokecolor="#737373">
              <v:textbox>
                <w:txbxContent>
                  <w:p w:rsidR="000F78F0" w:rsidRPr="003F1929" w:rsidRDefault="000F78F0" w:rsidP="00B714D2">
                    <w:pPr>
                      <w:pStyle w:val="Footer"/>
                      <w:pBdr>
                        <w:top w:val="single" w:sz="12" w:space="1" w:color="9BBB59"/>
                        <w:bottom w:val="single" w:sz="48" w:space="1" w:color="9BBB59"/>
                      </w:pBdr>
                      <w:jc w:val="center"/>
                      <w:rPr>
                        <w:szCs w:val="28"/>
                      </w:rPr>
                    </w:pPr>
                    <w:r>
                      <w:rPr>
                        <w:szCs w:val="28"/>
                        <w:lang w:val="id-ID"/>
                      </w:rPr>
                      <w:t>IV</w:t>
                    </w:r>
                    <w:r w:rsidRPr="003F1929">
                      <w:rPr>
                        <w:szCs w:val="28"/>
                        <w:lang w:val="id-ID"/>
                      </w:rPr>
                      <w:t>-</w:t>
                    </w:r>
                    <w:r>
                      <w:fldChar w:fldCharType="begin"/>
                    </w:r>
                    <w:r>
                      <w:instrText xml:space="preserve"> PAGE    \* MERGEFORMAT </w:instrText>
                    </w:r>
                    <w:r>
                      <w:fldChar w:fldCharType="separate"/>
                    </w:r>
                    <w:r w:rsidR="0000631F" w:rsidRPr="0000631F">
                      <w:rPr>
                        <w:noProof/>
                        <w:szCs w:val="28"/>
                      </w:rPr>
                      <w:t>49</w:t>
                    </w:r>
                    <w:r>
                      <w:rPr>
                        <w:noProof/>
                        <w:szCs w:val="28"/>
                      </w:rPr>
                      <w:fldChar w:fldCharType="end"/>
                    </w:r>
                  </w:p>
                </w:txbxContent>
              </v:textbox>
              <w10:wrap anchorx="page" anchory="page"/>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78F0" w:rsidRDefault="000F78F0">
    <w:pPr>
      <w:pStyle w:val="Footer"/>
    </w:pPr>
    <w:r w:rsidRPr="009526A0">
      <w:rPr>
        <w:noProof/>
        <w:lang w:val="en-GB" w:eastAsia="en-GB"/>
      </w:rPr>
      <mc:AlternateContent>
        <mc:Choice Requires="wps">
          <w:drawing>
            <wp:anchor distT="0" distB="0" distL="114300" distR="114300" simplePos="0" relativeHeight="251657216" behindDoc="0" locked="0" layoutInCell="1" allowOverlap="1">
              <wp:simplePos x="0" y="0"/>
              <wp:positionH relativeFrom="page">
                <wp:posOffset>5934710</wp:posOffset>
              </wp:positionH>
              <wp:positionV relativeFrom="page">
                <wp:posOffset>10036175</wp:posOffset>
              </wp:positionV>
              <wp:extent cx="688975" cy="455295"/>
              <wp:effectExtent l="0" t="0" r="0" b="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8975" cy="45529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rsidR="000F78F0" w:rsidRPr="003F1929" w:rsidRDefault="000F78F0" w:rsidP="00B714D2">
                          <w:pPr>
                            <w:pStyle w:val="Footer"/>
                            <w:pBdr>
                              <w:top w:val="single" w:sz="12" w:space="1" w:color="9BBB59"/>
                              <w:bottom w:val="single" w:sz="48" w:space="1" w:color="9BBB59"/>
                            </w:pBdr>
                            <w:jc w:val="center"/>
                            <w:rPr>
                              <w:szCs w:val="28"/>
                            </w:rPr>
                          </w:pPr>
                          <w:r>
                            <w:rPr>
                              <w:szCs w:val="28"/>
                              <w:lang w:val="id-ID"/>
                            </w:rPr>
                            <w:t>IV</w:t>
                          </w:r>
                          <w:r w:rsidRPr="003F1929">
                            <w:rPr>
                              <w:szCs w:val="28"/>
                              <w:lang w:val="id-ID"/>
                            </w:rPr>
                            <w:t>-</w:t>
                          </w:r>
                          <w:r>
                            <w:fldChar w:fldCharType="begin"/>
                          </w:r>
                          <w:r>
                            <w:instrText xml:space="preserve"> PAGE    \* MERGEFORMAT </w:instrText>
                          </w:r>
                          <w:r>
                            <w:fldChar w:fldCharType="separate"/>
                          </w:r>
                          <w:r w:rsidR="0000631F" w:rsidRPr="0000631F">
                            <w:rPr>
                              <w:noProof/>
                              <w:szCs w:val="28"/>
                            </w:rPr>
                            <w:t>43</w:t>
                          </w:r>
                          <w:r>
                            <w:rPr>
                              <w:noProof/>
                              <w:szCs w:val="2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40" type="#_x0000_t176" style="position:absolute;margin-left:467.3pt;margin-top:790.25pt;width:54.25pt;height:35.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" filled="f" fillcolor="#5c83b4" stroked="f" strokecolor="#737373">
              <v:textbox>
                <w:txbxContent>
                  <w:p w:rsidR="000F78F0" w:rsidRPr="003F1929" w:rsidRDefault="000F78F0" w:rsidP="00B714D2">
                    <w:pPr>
                      <w:pStyle w:val="Footer"/>
                      <w:pBdr>
                        <w:top w:val="single" w:sz="12" w:space="1" w:color="9BBB59"/>
                        <w:bottom w:val="single" w:sz="48" w:space="1" w:color="9BBB59"/>
                      </w:pBdr>
                      <w:jc w:val="center"/>
                      <w:rPr>
                        <w:szCs w:val="28"/>
                      </w:rPr>
                    </w:pPr>
                    <w:r>
                      <w:rPr>
                        <w:szCs w:val="28"/>
                        <w:lang w:val="id-ID"/>
                      </w:rPr>
                      <w:t>IV</w:t>
                    </w:r>
                    <w:r w:rsidRPr="003F1929">
                      <w:rPr>
                        <w:szCs w:val="28"/>
                        <w:lang w:val="id-ID"/>
                      </w:rPr>
                      <w:t>-</w:t>
                    </w:r>
                    <w:r>
                      <w:fldChar w:fldCharType="begin"/>
                    </w:r>
                    <w:r>
                      <w:instrText xml:space="preserve"> PAGE    \* MERGEFORMAT </w:instrText>
                    </w:r>
                    <w:r>
                      <w:fldChar w:fldCharType="separate"/>
                    </w:r>
                    <w:r w:rsidR="0000631F" w:rsidRPr="0000631F">
                      <w:rPr>
                        <w:noProof/>
                        <w:szCs w:val="28"/>
                      </w:rPr>
                      <w:t>43</w:t>
                    </w:r>
                    <w:r>
                      <w:rPr>
                        <w:noProof/>
                        <w:szCs w:val="28"/>
                      </w:rPr>
                      <w:fldChar w:fldCharType="end"/>
                    </w:r>
                  </w:p>
                </w:txbxContent>
              </v:textbox>
              <w10:wrap anchorx="page" anchory="page"/>
            </v:shape>
          </w:pict>
        </mc:Fallback>
      </mc:AlternateContent>
    </w:r>
  </w:p>
  <w:p w:rsidR="000F78F0" w:rsidRDefault="000F78F0" w:rsidP="00615D6F">
    <w:pPr>
      <w:pStyle w:val="Footer"/>
      <w:tabs>
        <w:tab w:val="clear" w:pos="4680"/>
        <w:tab w:val="clear" w:pos="9360"/>
        <w:tab w:val="left" w:pos="6937"/>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1A7F" w:rsidRDefault="00DD1A7F" w:rsidP="004C0D1A">
      <w:pPr>
        <w:spacing w:after="0" w:line="240" w:lineRule="auto"/>
      </w:pPr>
      <w:r>
        <w:separator/>
      </w:r>
    </w:p>
  </w:footnote>
  <w:footnote w:type="continuationSeparator" w:id="0">
    <w:p w:rsidR="00DD1A7F" w:rsidRDefault="00DD1A7F" w:rsidP="004C0D1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78F0" w:rsidRPr="006B6AD3" w:rsidRDefault="000F78F0" w:rsidP="00827EEC">
    <w:pPr>
      <w:pStyle w:val="Header"/>
      <w:rPr>
        <w:rFonts w:ascii="Segoe Print" w:hAnsi="Segoe Print"/>
        <w:b/>
        <w:color w:val="76923C"/>
        <w:sz w:val="16"/>
        <w:szCs w:val="18"/>
      </w:rPr>
    </w:pPr>
    <w:r w:rsidRPr="006B6AD3">
      <w:rPr>
        <w:rFonts w:ascii="Segoe Print" w:hAnsi="Segoe Print"/>
        <w:b/>
        <w:color w:val="76923C"/>
        <w:sz w:val="16"/>
        <w:szCs w:val="18"/>
      </w:rPr>
      <w:t>RPJMDProvinsi Kalimantan Timur</w:t>
    </w:r>
  </w:p>
  <w:p w:rsidR="000F78F0" w:rsidRPr="006B6AD3" w:rsidRDefault="000F78F0" w:rsidP="00827EEC">
    <w:pPr>
      <w:pStyle w:val="Header"/>
      <w:rPr>
        <w:rFonts w:ascii="Segoe Print" w:hAnsi="Segoe Print"/>
        <w:b/>
        <w:color w:val="76923C"/>
        <w:sz w:val="16"/>
        <w:szCs w:val="18"/>
      </w:rPr>
    </w:pPr>
    <w:r w:rsidRPr="006B6AD3">
      <w:rPr>
        <w:rFonts w:ascii="Segoe Print" w:hAnsi="Segoe Print"/>
        <w:b/>
        <w:color w:val="76923C"/>
        <w:sz w:val="16"/>
        <w:szCs w:val="18"/>
      </w:rPr>
      <w:t>Tahun 2013-2018</w:t>
    </w:r>
  </w:p>
  <w:p w:rsidR="000F78F0" w:rsidRDefault="000F78F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78F0" w:rsidRPr="006B6AD3" w:rsidRDefault="000F78F0" w:rsidP="00827EEC">
    <w:pPr>
      <w:pStyle w:val="Header"/>
      <w:jc w:val="right"/>
      <w:rPr>
        <w:rFonts w:ascii="Segoe Print" w:hAnsi="Segoe Print"/>
        <w:b/>
        <w:color w:val="76923C"/>
        <w:sz w:val="16"/>
        <w:szCs w:val="18"/>
      </w:rPr>
    </w:pPr>
    <w:r w:rsidRPr="006B6AD3">
      <w:rPr>
        <w:rFonts w:ascii="Segoe Print" w:hAnsi="Segoe Print"/>
        <w:b/>
        <w:color w:val="76923C"/>
        <w:sz w:val="16"/>
        <w:szCs w:val="18"/>
      </w:rPr>
      <w:t>RPJMDProvinsi Kalimantan Timur</w:t>
    </w:r>
  </w:p>
  <w:p w:rsidR="000F78F0" w:rsidRPr="006B6AD3" w:rsidRDefault="000F78F0" w:rsidP="00827EEC">
    <w:pPr>
      <w:pStyle w:val="Header"/>
      <w:jc w:val="right"/>
      <w:rPr>
        <w:rFonts w:ascii="Segoe Print" w:hAnsi="Segoe Print"/>
        <w:b/>
        <w:color w:val="76923C"/>
        <w:sz w:val="16"/>
        <w:szCs w:val="18"/>
      </w:rPr>
    </w:pPr>
    <w:r w:rsidRPr="006B6AD3">
      <w:rPr>
        <w:rFonts w:ascii="Segoe Print" w:hAnsi="Segoe Print"/>
        <w:b/>
        <w:color w:val="76923C"/>
        <w:sz w:val="16"/>
        <w:szCs w:val="18"/>
      </w:rPr>
      <w:t>Tahun 2013-2018</w:t>
    </w:r>
  </w:p>
  <w:p w:rsidR="000F78F0" w:rsidRPr="00DE7F58" w:rsidRDefault="000F78F0" w:rsidP="00695059">
    <w:pPr>
      <w:pStyle w:val="Header"/>
      <w:rPr>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78F0" w:rsidRPr="006B6AD3" w:rsidRDefault="000F78F0" w:rsidP="00827EEC">
    <w:pPr>
      <w:pStyle w:val="Header"/>
      <w:jc w:val="right"/>
      <w:rPr>
        <w:rFonts w:ascii="Segoe Print" w:hAnsi="Segoe Print"/>
        <w:b/>
        <w:color w:val="76923C"/>
        <w:sz w:val="16"/>
        <w:szCs w:val="18"/>
      </w:rPr>
    </w:pPr>
    <w:r w:rsidRPr="006B6AD3">
      <w:rPr>
        <w:rFonts w:ascii="Segoe Print" w:hAnsi="Segoe Print"/>
        <w:b/>
        <w:color w:val="76923C"/>
        <w:sz w:val="16"/>
        <w:szCs w:val="18"/>
      </w:rPr>
      <w:t>RPJMDProvinsi Kalimantan Timur</w:t>
    </w:r>
  </w:p>
  <w:p w:rsidR="000F78F0" w:rsidRPr="006B6AD3" w:rsidRDefault="000F78F0" w:rsidP="00827EEC">
    <w:pPr>
      <w:pStyle w:val="Header"/>
      <w:jc w:val="right"/>
      <w:rPr>
        <w:rFonts w:ascii="Segoe Print" w:hAnsi="Segoe Print"/>
        <w:b/>
        <w:color w:val="76923C"/>
        <w:sz w:val="16"/>
        <w:szCs w:val="18"/>
      </w:rPr>
    </w:pPr>
    <w:r w:rsidRPr="006B6AD3">
      <w:rPr>
        <w:rFonts w:ascii="Segoe Print" w:hAnsi="Segoe Print"/>
        <w:b/>
        <w:color w:val="76923C"/>
        <w:sz w:val="16"/>
        <w:szCs w:val="18"/>
      </w:rPr>
      <w:t>Tahun 2013-2018</w:t>
    </w:r>
  </w:p>
  <w:p w:rsidR="000F78F0" w:rsidRDefault="000F78F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78F0" w:rsidRPr="006B6AD3" w:rsidRDefault="000F78F0" w:rsidP="00827EEC">
    <w:pPr>
      <w:pStyle w:val="Header"/>
      <w:rPr>
        <w:rFonts w:ascii="Segoe Print" w:hAnsi="Segoe Print"/>
        <w:b/>
        <w:color w:val="76923C"/>
        <w:sz w:val="16"/>
        <w:szCs w:val="18"/>
      </w:rPr>
    </w:pPr>
    <w:r w:rsidRPr="009526A0">
      <w:rPr>
        <w:noProof/>
        <w:lang w:val="en-GB" w:eastAsia="en-GB"/>
      </w:rPr>
      <mc:AlternateContent>
        <mc:Choice Requires="wps">
          <w:drawing>
            <wp:anchor distT="0" distB="0" distL="114300" distR="114300" simplePos="0" relativeHeight="251653120" behindDoc="0" locked="0" layoutInCell="1" allowOverlap="1">
              <wp:simplePos x="0" y="0"/>
              <wp:positionH relativeFrom="page">
                <wp:posOffset>8459470</wp:posOffset>
              </wp:positionH>
              <wp:positionV relativeFrom="page">
                <wp:posOffset>485775</wp:posOffset>
              </wp:positionV>
              <wp:extent cx="688975" cy="455295"/>
              <wp:effectExtent l="0" t="0" r="0" b="0"/>
              <wp:wrapNone/>
              <wp:docPr id="56"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8975" cy="45529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rsidR="000F78F0" w:rsidRPr="003F1929" w:rsidRDefault="000F78F0" w:rsidP="006B6AD3">
                          <w:pPr>
                            <w:pStyle w:val="Footer"/>
                            <w:pBdr>
                              <w:top w:val="single" w:sz="12" w:space="1" w:color="9BBB59"/>
                              <w:bottom w:val="single" w:sz="48" w:space="1" w:color="9BBB59"/>
                            </w:pBdr>
                            <w:jc w:val="center"/>
                            <w:rPr>
                              <w:szCs w:val="28"/>
                            </w:rPr>
                          </w:pPr>
                          <w:r>
                            <w:rPr>
                              <w:szCs w:val="28"/>
                            </w:rPr>
                            <w:t>I</w:t>
                          </w:r>
                          <w:r>
                            <w:rPr>
                              <w:szCs w:val="28"/>
                              <w:lang w:val="id-ID"/>
                            </w:rPr>
                            <w:t>V</w:t>
                          </w:r>
                          <w:r w:rsidRPr="003F1929">
                            <w:rPr>
                              <w:szCs w:val="28"/>
                              <w:lang w:val="id-ID"/>
                            </w:rPr>
                            <w:t>-</w:t>
                          </w:r>
                          <w:r>
                            <w:fldChar w:fldCharType="begin"/>
                          </w:r>
                          <w:r>
                            <w:instrText xml:space="preserve"> PAGE    \* MERGEFORMAT </w:instrText>
                          </w:r>
                          <w:r>
                            <w:fldChar w:fldCharType="separate"/>
                          </w:r>
                          <w:r w:rsidR="0000631F" w:rsidRPr="0000631F">
                            <w:rPr>
                              <w:noProof/>
                              <w:szCs w:val="28"/>
                            </w:rPr>
                            <w:t>50</w:t>
                          </w:r>
                          <w:r>
                            <w:rPr>
                              <w:noProof/>
                              <w:szCs w:val="2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36" type="#_x0000_t176" style="position:absolute;margin-left:666.1pt;margin-top:38.25pt;width:54.25pt;height:35.8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" filled="f" fillcolor="#5c83b4" stroked="f" strokecolor="#737373">
              <v:textbox>
                <w:txbxContent>
                  <w:p w:rsidR="000F78F0" w:rsidRPr="003F1929" w:rsidRDefault="000F78F0" w:rsidP="006B6AD3">
                    <w:pPr>
                      <w:pStyle w:val="Footer"/>
                      <w:pBdr>
                        <w:top w:val="single" w:sz="12" w:space="1" w:color="9BBB59"/>
                        <w:bottom w:val="single" w:sz="48" w:space="1" w:color="9BBB59"/>
                      </w:pBdr>
                      <w:jc w:val="center"/>
                      <w:rPr>
                        <w:szCs w:val="28"/>
                      </w:rPr>
                    </w:pPr>
                    <w:r>
                      <w:rPr>
                        <w:szCs w:val="28"/>
                      </w:rPr>
                      <w:t>I</w:t>
                    </w:r>
                    <w:r>
                      <w:rPr>
                        <w:szCs w:val="28"/>
                        <w:lang w:val="id-ID"/>
                      </w:rPr>
                      <w:t>V</w:t>
                    </w:r>
                    <w:r w:rsidRPr="003F1929">
                      <w:rPr>
                        <w:szCs w:val="28"/>
                        <w:lang w:val="id-ID"/>
                      </w:rPr>
                      <w:t>-</w:t>
                    </w:r>
                    <w:r>
                      <w:fldChar w:fldCharType="begin"/>
                    </w:r>
                    <w:r>
                      <w:instrText xml:space="preserve"> PAGE    \* MERGEFORMAT </w:instrText>
                    </w:r>
                    <w:r>
                      <w:fldChar w:fldCharType="separate"/>
                    </w:r>
                    <w:r w:rsidR="0000631F" w:rsidRPr="0000631F">
                      <w:rPr>
                        <w:noProof/>
                        <w:szCs w:val="28"/>
                      </w:rPr>
                      <w:t>50</w:t>
                    </w:r>
                    <w:r>
                      <w:rPr>
                        <w:noProof/>
                        <w:szCs w:val="28"/>
                      </w:rPr>
                      <w:fldChar w:fldCharType="end"/>
                    </w:r>
                  </w:p>
                </w:txbxContent>
              </v:textbox>
              <w10:wrap anchorx="page" anchory="page"/>
            </v:shape>
          </w:pict>
        </mc:Fallback>
      </mc:AlternateContent>
    </w:r>
    <w:r w:rsidRPr="006B6AD3">
      <w:rPr>
        <w:rFonts w:ascii="Segoe Print" w:hAnsi="Segoe Print"/>
        <w:b/>
        <w:color w:val="76923C"/>
        <w:sz w:val="16"/>
        <w:szCs w:val="18"/>
      </w:rPr>
      <w:t>RPJMDProvinsi Kalimantan Timur</w:t>
    </w:r>
  </w:p>
  <w:p w:rsidR="000F78F0" w:rsidRPr="006B6AD3" w:rsidRDefault="000F78F0" w:rsidP="00827EEC">
    <w:pPr>
      <w:pStyle w:val="Header"/>
      <w:rPr>
        <w:rFonts w:ascii="Segoe Print" w:hAnsi="Segoe Print"/>
        <w:b/>
        <w:color w:val="76923C"/>
        <w:sz w:val="16"/>
        <w:szCs w:val="18"/>
      </w:rPr>
    </w:pPr>
    <w:r w:rsidRPr="006B6AD3">
      <w:rPr>
        <w:rFonts w:ascii="Segoe Print" w:hAnsi="Segoe Print"/>
        <w:b/>
        <w:color w:val="76923C"/>
        <w:sz w:val="16"/>
        <w:szCs w:val="18"/>
      </w:rPr>
      <w:t>Tahun 2013-2018</w:t>
    </w:r>
  </w:p>
  <w:p w:rsidR="000F78F0" w:rsidRDefault="000F78F0">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78F0" w:rsidRPr="006B6AD3" w:rsidRDefault="000F78F0" w:rsidP="00827EEC">
    <w:pPr>
      <w:pStyle w:val="Header"/>
      <w:jc w:val="right"/>
      <w:rPr>
        <w:rFonts w:ascii="Segoe Print" w:hAnsi="Segoe Print"/>
        <w:b/>
        <w:color w:val="76923C"/>
        <w:sz w:val="16"/>
        <w:szCs w:val="18"/>
      </w:rPr>
    </w:pPr>
    <w:r w:rsidRPr="006B6AD3">
      <w:rPr>
        <w:rFonts w:ascii="Segoe Print" w:hAnsi="Segoe Print"/>
        <w:b/>
        <w:color w:val="76923C"/>
        <w:sz w:val="16"/>
        <w:szCs w:val="18"/>
      </w:rPr>
      <w:t>RPJMDProvinsi Kalimantan Timur</w:t>
    </w:r>
  </w:p>
  <w:p w:rsidR="000F78F0" w:rsidRPr="006B6AD3" w:rsidRDefault="000F78F0" w:rsidP="00827EEC">
    <w:pPr>
      <w:pStyle w:val="Header"/>
      <w:jc w:val="right"/>
      <w:rPr>
        <w:rFonts w:ascii="Segoe Print" w:hAnsi="Segoe Print"/>
        <w:b/>
        <w:color w:val="76923C"/>
        <w:sz w:val="16"/>
        <w:szCs w:val="18"/>
      </w:rPr>
    </w:pPr>
    <w:r w:rsidRPr="006B6AD3">
      <w:rPr>
        <w:rFonts w:ascii="Segoe Print" w:hAnsi="Segoe Print"/>
        <w:b/>
        <w:color w:val="76923C"/>
        <w:sz w:val="16"/>
        <w:szCs w:val="18"/>
      </w:rPr>
      <w:t>Tahun 2013-2018</w:t>
    </w:r>
  </w:p>
  <w:p w:rsidR="000F78F0" w:rsidRPr="00DE7F58" w:rsidRDefault="000F78F0" w:rsidP="00695059">
    <w:pPr>
      <w:pStyle w:val="Header"/>
      <w:rPr>
        <w:szCs w:val="18"/>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F78F0" w:rsidRPr="006B6AD3" w:rsidRDefault="000F78F0" w:rsidP="00827EEC">
    <w:pPr>
      <w:pStyle w:val="Header"/>
      <w:jc w:val="right"/>
      <w:rPr>
        <w:rFonts w:ascii="Segoe Print" w:hAnsi="Segoe Print"/>
        <w:b/>
        <w:color w:val="76923C"/>
        <w:sz w:val="16"/>
        <w:szCs w:val="18"/>
      </w:rPr>
    </w:pPr>
    <w:r w:rsidRPr="006B6AD3">
      <w:rPr>
        <w:rFonts w:ascii="Segoe Print" w:hAnsi="Segoe Print"/>
        <w:b/>
        <w:color w:val="76923C"/>
        <w:sz w:val="16"/>
        <w:szCs w:val="18"/>
      </w:rPr>
      <w:t>RPJMDProvinsi Kalimantan Timur</w:t>
    </w:r>
  </w:p>
  <w:p w:rsidR="000F78F0" w:rsidRPr="006B6AD3" w:rsidRDefault="000F78F0" w:rsidP="00827EEC">
    <w:pPr>
      <w:pStyle w:val="Header"/>
      <w:jc w:val="right"/>
      <w:rPr>
        <w:rFonts w:ascii="Segoe Print" w:hAnsi="Segoe Print"/>
        <w:b/>
        <w:color w:val="76923C"/>
        <w:sz w:val="16"/>
        <w:szCs w:val="18"/>
      </w:rPr>
    </w:pPr>
    <w:r w:rsidRPr="006B6AD3">
      <w:rPr>
        <w:rFonts w:ascii="Segoe Print" w:hAnsi="Segoe Print"/>
        <w:b/>
        <w:color w:val="76923C"/>
        <w:sz w:val="16"/>
        <w:szCs w:val="18"/>
      </w:rPr>
      <w:t>Tahun 2013-2018</w:t>
    </w:r>
  </w:p>
  <w:p w:rsidR="000F78F0" w:rsidRDefault="000F78F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A"/>
    <w:multiLevelType w:val="multilevel"/>
    <w:tmpl w:val="0000000A"/>
    <w:name w:val="WWNum24"/>
    <w:lvl w:ilvl="0">
      <w:start w:val="1"/>
      <w:numFmt w:val="decimal"/>
      <w:lvlText w:val="(%1)"/>
      <w:lvlJc w:val="left"/>
      <w:pPr>
        <w:tabs>
          <w:tab w:val="num" w:pos="0"/>
        </w:tabs>
        <w:ind w:left="1080" w:hanging="720"/>
      </w:pPr>
      <w:rPr>
        <w:rFonts w:cs="Times New Roman"/>
        <w:b w:val="0"/>
      </w:rPr>
    </w:lvl>
    <w:lvl w:ilvl="1">
      <w:start w:val="1"/>
      <w:numFmt w:val="lowerLetter"/>
      <w:lvlText w:val="%2."/>
      <w:lvlJc w:val="left"/>
      <w:pPr>
        <w:tabs>
          <w:tab w:val="num" w:pos="0"/>
        </w:tabs>
        <w:ind w:left="1440" w:hanging="360"/>
      </w:pPr>
      <w:rPr>
        <w:rFonts w:cs="Times New Roman"/>
      </w:rPr>
    </w:lvl>
    <w:lvl w:ilvl="2">
      <w:start w:val="1"/>
      <w:numFmt w:val="lowerRoman"/>
      <w:lvlText w:val="%2.%3."/>
      <w:lvlJc w:val="right"/>
      <w:pPr>
        <w:tabs>
          <w:tab w:val="num" w:pos="0"/>
        </w:tabs>
        <w:ind w:left="2160" w:hanging="180"/>
      </w:pPr>
      <w:rPr>
        <w:rFonts w:cs="Times New Roman"/>
      </w:rPr>
    </w:lvl>
    <w:lvl w:ilvl="3">
      <w:start w:val="1"/>
      <w:numFmt w:val="decimal"/>
      <w:lvlText w:val="%2.%3.%4."/>
      <w:lvlJc w:val="left"/>
      <w:pPr>
        <w:tabs>
          <w:tab w:val="num" w:pos="0"/>
        </w:tabs>
        <w:ind w:left="2880" w:hanging="360"/>
      </w:pPr>
      <w:rPr>
        <w:rFonts w:cs="Times New Roman"/>
      </w:rPr>
    </w:lvl>
    <w:lvl w:ilvl="4">
      <w:start w:val="1"/>
      <w:numFmt w:val="lowerLetter"/>
      <w:lvlText w:val="%2.%3.%4.%5."/>
      <w:lvlJc w:val="left"/>
      <w:pPr>
        <w:tabs>
          <w:tab w:val="num" w:pos="0"/>
        </w:tabs>
        <w:ind w:left="3600" w:hanging="360"/>
      </w:pPr>
      <w:rPr>
        <w:rFonts w:cs="Times New Roman"/>
      </w:rPr>
    </w:lvl>
    <w:lvl w:ilvl="5">
      <w:start w:val="1"/>
      <w:numFmt w:val="lowerRoman"/>
      <w:lvlText w:val="%2.%3.%4.%5.%6."/>
      <w:lvlJc w:val="right"/>
      <w:pPr>
        <w:tabs>
          <w:tab w:val="num" w:pos="0"/>
        </w:tabs>
        <w:ind w:left="4320" w:hanging="180"/>
      </w:pPr>
      <w:rPr>
        <w:rFonts w:cs="Times New Roman"/>
      </w:rPr>
    </w:lvl>
    <w:lvl w:ilvl="6">
      <w:start w:val="1"/>
      <w:numFmt w:val="decimal"/>
      <w:lvlText w:val="%2.%3.%4.%5.%6.%7."/>
      <w:lvlJc w:val="left"/>
      <w:pPr>
        <w:tabs>
          <w:tab w:val="num" w:pos="0"/>
        </w:tabs>
        <w:ind w:left="5040" w:hanging="360"/>
      </w:pPr>
      <w:rPr>
        <w:rFonts w:cs="Times New Roman"/>
      </w:rPr>
    </w:lvl>
    <w:lvl w:ilvl="7">
      <w:start w:val="1"/>
      <w:numFmt w:val="lowerLetter"/>
      <w:lvlText w:val="%2.%3.%4.%5.%6.%7.%8."/>
      <w:lvlJc w:val="left"/>
      <w:pPr>
        <w:tabs>
          <w:tab w:val="num" w:pos="0"/>
        </w:tabs>
        <w:ind w:left="5760" w:hanging="360"/>
      </w:pPr>
      <w:rPr>
        <w:rFonts w:cs="Times New Roman"/>
      </w:rPr>
    </w:lvl>
    <w:lvl w:ilvl="8">
      <w:start w:val="1"/>
      <w:numFmt w:val="lowerRoman"/>
      <w:lvlText w:val="%2.%3.%4.%5.%6.%7.%8.%9."/>
      <w:lvlJc w:val="right"/>
      <w:pPr>
        <w:tabs>
          <w:tab w:val="num" w:pos="0"/>
        </w:tabs>
        <w:ind w:left="6480" w:hanging="180"/>
      </w:pPr>
      <w:rPr>
        <w:rFonts w:cs="Times New Roman"/>
      </w:rPr>
    </w:lvl>
  </w:abstractNum>
  <w:abstractNum w:abstractNumId="1">
    <w:nsid w:val="019D241F"/>
    <w:multiLevelType w:val="hybridMultilevel"/>
    <w:tmpl w:val="FCC60258"/>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1EC6490"/>
    <w:multiLevelType w:val="hybridMultilevel"/>
    <w:tmpl w:val="5F2EEEFC"/>
    <w:lvl w:ilvl="0" w:tplc="F81CEFA2">
      <w:start w:val="1"/>
      <w:numFmt w:val="lowerLetter"/>
      <w:lvlText w:val="%1."/>
      <w:lvlJc w:val="left"/>
      <w:pPr>
        <w:ind w:left="1778" w:hanging="360"/>
      </w:pPr>
      <w:rPr>
        <w:rFonts w:hint="default"/>
        <w:b w:val="0"/>
        <w:i w:val="0"/>
      </w:r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3">
    <w:nsid w:val="03B444F3"/>
    <w:multiLevelType w:val="hybridMultilevel"/>
    <w:tmpl w:val="E36EB52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04BE1C72"/>
    <w:multiLevelType w:val="hybridMultilevel"/>
    <w:tmpl w:val="76EA4C58"/>
    <w:lvl w:ilvl="0" w:tplc="263C4CC2">
      <w:start w:val="1"/>
      <w:numFmt w:val="decimal"/>
      <w:lvlText w:val="%1."/>
      <w:lvlJc w:val="left"/>
      <w:pPr>
        <w:ind w:left="720" w:hanging="360"/>
      </w:pPr>
      <w:rPr>
        <w:rFonts w:hint="default"/>
        <w:b/>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431090"/>
    <w:multiLevelType w:val="hybridMultilevel"/>
    <w:tmpl w:val="E28A8D6E"/>
    <w:lvl w:ilvl="0" w:tplc="0409000F">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348EA9EE">
      <w:start w:val="1"/>
      <w:numFmt w:val="decimal"/>
      <w:lvlText w:val="(%3)"/>
      <w:lvlJc w:val="left"/>
      <w:pPr>
        <w:tabs>
          <w:tab w:val="num" w:pos="2445"/>
        </w:tabs>
        <w:ind w:left="2445" w:hanging="465"/>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9B0577A"/>
    <w:multiLevelType w:val="hybridMultilevel"/>
    <w:tmpl w:val="18C0FD32"/>
    <w:lvl w:ilvl="0" w:tplc="04090011">
      <w:start w:val="1"/>
      <w:numFmt w:val="decimal"/>
      <w:lvlText w:val="%1)"/>
      <w:lvlJc w:val="left"/>
      <w:pPr>
        <w:ind w:left="4755"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nsid w:val="0B310E4E"/>
    <w:multiLevelType w:val="hybridMultilevel"/>
    <w:tmpl w:val="154A394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0B532F6A"/>
    <w:multiLevelType w:val="hybridMultilevel"/>
    <w:tmpl w:val="75B63E26"/>
    <w:lvl w:ilvl="0" w:tplc="1548E544">
      <w:start w:val="1"/>
      <w:numFmt w:val="decimal"/>
      <w:lvlText w:val="%1."/>
      <w:lvlJc w:val="righ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nsid w:val="10B5283E"/>
    <w:multiLevelType w:val="hybridMultilevel"/>
    <w:tmpl w:val="BF327E5E"/>
    <w:lvl w:ilvl="0" w:tplc="60CAB70C">
      <w:start w:val="1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111762A9"/>
    <w:multiLevelType w:val="hybridMultilevel"/>
    <w:tmpl w:val="8E3E49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4A703FB"/>
    <w:multiLevelType w:val="hybridMultilevel"/>
    <w:tmpl w:val="AA9E0CC6"/>
    <w:lvl w:ilvl="0" w:tplc="A1CA7288">
      <w:start w:val="1"/>
      <w:numFmt w:val="decimal"/>
      <w:lvlText w:val="Tabel 4.%1"/>
      <w:lvlJc w:val="center"/>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8422A3"/>
    <w:multiLevelType w:val="hybridMultilevel"/>
    <w:tmpl w:val="08BA0350"/>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16DC28BC"/>
    <w:multiLevelType w:val="hybridMultilevel"/>
    <w:tmpl w:val="BD560AC4"/>
    <w:lvl w:ilvl="0" w:tplc="0421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nsid w:val="19515C73"/>
    <w:multiLevelType w:val="hybridMultilevel"/>
    <w:tmpl w:val="E924D10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5">
    <w:nsid w:val="19E236FE"/>
    <w:multiLevelType w:val="hybridMultilevel"/>
    <w:tmpl w:val="DC9C02BC"/>
    <w:lvl w:ilvl="0" w:tplc="EEF83FB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1AD10166"/>
    <w:multiLevelType w:val="hybridMultilevel"/>
    <w:tmpl w:val="C4CC4A66"/>
    <w:lvl w:ilvl="0" w:tplc="0421000F">
      <w:start w:val="1"/>
      <w:numFmt w:val="decimal"/>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1C6A3D9B"/>
    <w:multiLevelType w:val="hybridMultilevel"/>
    <w:tmpl w:val="38B02DC6"/>
    <w:lvl w:ilvl="0" w:tplc="EEF83FB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1D272644"/>
    <w:multiLevelType w:val="hybridMultilevel"/>
    <w:tmpl w:val="1194BF12"/>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9">
    <w:nsid w:val="1FE370FD"/>
    <w:multiLevelType w:val="hybridMultilevel"/>
    <w:tmpl w:val="DD42D2B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nsid w:val="220C5244"/>
    <w:multiLevelType w:val="hybridMultilevel"/>
    <w:tmpl w:val="8830F8E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nsid w:val="249772E2"/>
    <w:multiLevelType w:val="hybridMultilevel"/>
    <w:tmpl w:val="497441B8"/>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28591453"/>
    <w:multiLevelType w:val="hybridMultilevel"/>
    <w:tmpl w:val="D952E2A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nsid w:val="289D4AB6"/>
    <w:multiLevelType w:val="hybridMultilevel"/>
    <w:tmpl w:val="F0989118"/>
    <w:lvl w:ilvl="0" w:tplc="B5C00D7E">
      <w:start w:val="1"/>
      <w:numFmt w:val="decimal"/>
      <w:lvlText w:val="%1."/>
      <w:lvlJc w:val="left"/>
      <w:pPr>
        <w:ind w:left="-1080" w:hanging="360"/>
      </w:pPr>
      <w:rPr>
        <w:rFonts w:hint="default"/>
      </w:rPr>
    </w:lvl>
    <w:lvl w:ilvl="1" w:tplc="04210019" w:tentative="1">
      <w:start w:val="1"/>
      <w:numFmt w:val="lowerLetter"/>
      <w:lvlText w:val="%2."/>
      <w:lvlJc w:val="left"/>
      <w:pPr>
        <w:ind w:left="-360" w:hanging="360"/>
      </w:pPr>
    </w:lvl>
    <w:lvl w:ilvl="2" w:tplc="0421001B" w:tentative="1">
      <w:start w:val="1"/>
      <w:numFmt w:val="lowerRoman"/>
      <w:lvlText w:val="%3."/>
      <w:lvlJc w:val="right"/>
      <w:pPr>
        <w:ind w:left="360" w:hanging="180"/>
      </w:pPr>
    </w:lvl>
    <w:lvl w:ilvl="3" w:tplc="0421000F" w:tentative="1">
      <w:start w:val="1"/>
      <w:numFmt w:val="decimal"/>
      <w:lvlText w:val="%4."/>
      <w:lvlJc w:val="left"/>
      <w:pPr>
        <w:ind w:left="1080" w:hanging="360"/>
      </w:pPr>
    </w:lvl>
    <w:lvl w:ilvl="4" w:tplc="04210019" w:tentative="1">
      <w:start w:val="1"/>
      <w:numFmt w:val="lowerLetter"/>
      <w:lvlText w:val="%5."/>
      <w:lvlJc w:val="left"/>
      <w:pPr>
        <w:ind w:left="1800" w:hanging="360"/>
      </w:pPr>
    </w:lvl>
    <w:lvl w:ilvl="5" w:tplc="0421001B" w:tentative="1">
      <w:start w:val="1"/>
      <w:numFmt w:val="lowerRoman"/>
      <w:lvlText w:val="%6."/>
      <w:lvlJc w:val="right"/>
      <w:pPr>
        <w:ind w:left="2520" w:hanging="180"/>
      </w:pPr>
    </w:lvl>
    <w:lvl w:ilvl="6" w:tplc="0421000F" w:tentative="1">
      <w:start w:val="1"/>
      <w:numFmt w:val="decimal"/>
      <w:lvlText w:val="%7."/>
      <w:lvlJc w:val="left"/>
      <w:pPr>
        <w:ind w:left="3240" w:hanging="360"/>
      </w:pPr>
    </w:lvl>
    <w:lvl w:ilvl="7" w:tplc="04210019" w:tentative="1">
      <w:start w:val="1"/>
      <w:numFmt w:val="lowerLetter"/>
      <w:lvlText w:val="%8."/>
      <w:lvlJc w:val="left"/>
      <w:pPr>
        <w:ind w:left="3960" w:hanging="360"/>
      </w:pPr>
    </w:lvl>
    <w:lvl w:ilvl="8" w:tplc="0421001B" w:tentative="1">
      <w:start w:val="1"/>
      <w:numFmt w:val="lowerRoman"/>
      <w:lvlText w:val="%9."/>
      <w:lvlJc w:val="right"/>
      <w:pPr>
        <w:ind w:left="4680" w:hanging="180"/>
      </w:pPr>
    </w:lvl>
  </w:abstractNum>
  <w:abstractNum w:abstractNumId="24">
    <w:nsid w:val="29CD5A10"/>
    <w:multiLevelType w:val="hybridMultilevel"/>
    <w:tmpl w:val="BD5881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A6B06FA"/>
    <w:multiLevelType w:val="hybridMultilevel"/>
    <w:tmpl w:val="9CF61C26"/>
    <w:lvl w:ilvl="0" w:tplc="0409000F">
      <w:start w:val="1"/>
      <w:numFmt w:val="decimal"/>
      <w:lvlText w:val="%1."/>
      <w:lvlJc w:val="left"/>
      <w:pPr>
        <w:ind w:left="720" w:hanging="360"/>
      </w:pPr>
      <w:rPr>
        <w:rFonts w:hint="default"/>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26">
    <w:nsid w:val="2D04402F"/>
    <w:multiLevelType w:val="hybridMultilevel"/>
    <w:tmpl w:val="C2AA7080"/>
    <w:lvl w:ilvl="0" w:tplc="04090011">
      <w:start w:val="1"/>
      <w:numFmt w:val="decimal"/>
      <w:lvlText w:val="%1)"/>
      <w:lvlJc w:val="left"/>
      <w:pPr>
        <w:ind w:left="360" w:hanging="360"/>
      </w:p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344B6561"/>
    <w:multiLevelType w:val="hybridMultilevel"/>
    <w:tmpl w:val="19985B0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nsid w:val="379E6609"/>
    <w:multiLevelType w:val="hybridMultilevel"/>
    <w:tmpl w:val="917CD39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83B628C"/>
    <w:multiLevelType w:val="hybridMultilevel"/>
    <w:tmpl w:val="6728DE8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0">
    <w:nsid w:val="418425AA"/>
    <w:multiLevelType w:val="hybridMultilevel"/>
    <w:tmpl w:val="61E878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1897784"/>
    <w:multiLevelType w:val="hybridMultilevel"/>
    <w:tmpl w:val="04326CC0"/>
    <w:lvl w:ilvl="0" w:tplc="1548E544">
      <w:start w:val="1"/>
      <w:numFmt w:val="decimal"/>
      <w:lvlText w:val="%1."/>
      <w:lvlJc w:val="right"/>
      <w:pPr>
        <w:ind w:left="360" w:hanging="360"/>
      </w:pPr>
      <w:rPr>
        <w:rFonts w:hint="default"/>
      </w:rPr>
    </w:lvl>
    <w:lvl w:ilvl="1" w:tplc="6BCA9398">
      <w:start w:val="1"/>
      <w:numFmt w:val="decimal"/>
      <w:lvlText w:val="%2."/>
      <w:lvlJc w:val="left"/>
      <w:pPr>
        <w:ind w:left="1080" w:hanging="360"/>
      </w:pPr>
      <w:rPr>
        <w:rFonts w:ascii="Arial Narrow" w:eastAsia="MS Mincho" w:hAnsi="Arial Narrow" w:cs="Arial"/>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45CC6225"/>
    <w:multiLevelType w:val="hybridMultilevel"/>
    <w:tmpl w:val="ED1CEF7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nsid w:val="48CC6E6E"/>
    <w:multiLevelType w:val="hybridMultilevel"/>
    <w:tmpl w:val="9D30B94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4">
    <w:nsid w:val="4D987BCA"/>
    <w:multiLevelType w:val="hybridMultilevel"/>
    <w:tmpl w:val="AF90D5FE"/>
    <w:lvl w:ilvl="0" w:tplc="112050A0">
      <w:start w:val="11"/>
      <w:numFmt w:val="decimal"/>
      <w:lvlText w:val="%1."/>
      <w:lvlJc w:val="left"/>
      <w:pPr>
        <w:ind w:left="10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nsid w:val="513232EE"/>
    <w:multiLevelType w:val="hybridMultilevel"/>
    <w:tmpl w:val="2820CCD8"/>
    <w:lvl w:ilvl="0" w:tplc="0421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6">
    <w:nsid w:val="53911BA9"/>
    <w:multiLevelType w:val="hybridMultilevel"/>
    <w:tmpl w:val="A6A4623A"/>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nsid w:val="56874302"/>
    <w:multiLevelType w:val="hybridMultilevel"/>
    <w:tmpl w:val="EFBA4F86"/>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nsid w:val="56C62833"/>
    <w:multiLevelType w:val="hybridMultilevel"/>
    <w:tmpl w:val="F4562196"/>
    <w:lvl w:ilvl="0" w:tplc="E396766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7A5291B"/>
    <w:multiLevelType w:val="hybridMultilevel"/>
    <w:tmpl w:val="7A3AA236"/>
    <w:lvl w:ilvl="0" w:tplc="0421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0">
    <w:nsid w:val="59FD1992"/>
    <w:multiLevelType w:val="hybridMultilevel"/>
    <w:tmpl w:val="3E269454"/>
    <w:lvl w:ilvl="0" w:tplc="0409000F">
      <w:start w:val="1"/>
      <w:numFmt w:val="decimal"/>
      <w:lvlText w:val="%1."/>
      <w:lvlJc w:val="left"/>
      <w:pPr>
        <w:ind w:left="433" w:hanging="420"/>
      </w:pPr>
      <w:rPr>
        <w:rFonts w:hint="default"/>
      </w:rPr>
    </w:lvl>
    <w:lvl w:ilvl="1" w:tplc="04090017" w:tentative="1">
      <w:start w:val="1"/>
      <w:numFmt w:val="aiueoFullWidth"/>
      <w:lvlText w:val="(%2)"/>
      <w:lvlJc w:val="left"/>
      <w:pPr>
        <w:ind w:left="853" w:hanging="420"/>
      </w:pPr>
    </w:lvl>
    <w:lvl w:ilvl="2" w:tplc="04090011" w:tentative="1">
      <w:start w:val="1"/>
      <w:numFmt w:val="decimalEnclosedCircle"/>
      <w:lvlText w:val="%3"/>
      <w:lvlJc w:val="left"/>
      <w:pPr>
        <w:ind w:left="1273" w:hanging="420"/>
      </w:pPr>
    </w:lvl>
    <w:lvl w:ilvl="3" w:tplc="0409000F" w:tentative="1">
      <w:start w:val="1"/>
      <w:numFmt w:val="decimal"/>
      <w:lvlText w:val="%4."/>
      <w:lvlJc w:val="left"/>
      <w:pPr>
        <w:ind w:left="1693" w:hanging="420"/>
      </w:pPr>
    </w:lvl>
    <w:lvl w:ilvl="4" w:tplc="04090017" w:tentative="1">
      <w:start w:val="1"/>
      <w:numFmt w:val="aiueoFullWidth"/>
      <w:lvlText w:val="(%5)"/>
      <w:lvlJc w:val="left"/>
      <w:pPr>
        <w:ind w:left="2113" w:hanging="420"/>
      </w:pPr>
    </w:lvl>
    <w:lvl w:ilvl="5" w:tplc="04090011" w:tentative="1">
      <w:start w:val="1"/>
      <w:numFmt w:val="decimalEnclosedCircle"/>
      <w:lvlText w:val="%6"/>
      <w:lvlJc w:val="left"/>
      <w:pPr>
        <w:ind w:left="2533" w:hanging="420"/>
      </w:pPr>
    </w:lvl>
    <w:lvl w:ilvl="6" w:tplc="0409000F" w:tentative="1">
      <w:start w:val="1"/>
      <w:numFmt w:val="decimal"/>
      <w:lvlText w:val="%7."/>
      <w:lvlJc w:val="left"/>
      <w:pPr>
        <w:ind w:left="2953" w:hanging="420"/>
      </w:pPr>
    </w:lvl>
    <w:lvl w:ilvl="7" w:tplc="04090017" w:tentative="1">
      <w:start w:val="1"/>
      <w:numFmt w:val="aiueoFullWidth"/>
      <w:lvlText w:val="(%8)"/>
      <w:lvlJc w:val="left"/>
      <w:pPr>
        <w:ind w:left="3373" w:hanging="420"/>
      </w:pPr>
    </w:lvl>
    <w:lvl w:ilvl="8" w:tplc="04090011" w:tentative="1">
      <w:start w:val="1"/>
      <w:numFmt w:val="decimalEnclosedCircle"/>
      <w:lvlText w:val="%9"/>
      <w:lvlJc w:val="left"/>
      <w:pPr>
        <w:ind w:left="3793" w:hanging="420"/>
      </w:pPr>
    </w:lvl>
  </w:abstractNum>
  <w:abstractNum w:abstractNumId="41">
    <w:nsid w:val="5C4F100A"/>
    <w:multiLevelType w:val="hybridMultilevel"/>
    <w:tmpl w:val="35D0C38C"/>
    <w:lvl w:ilvl="0" w:tplc="89B452D8">
      <w:start w:val="1"/>
      <w:numFmt w:val="lowerLetter"/>
      <w:lvlText w:val="%1."/>
      <w:lvlJc w:val="left"/>
      <w:pPr>
        <w:ind w:left="720" w:hanging="360"/>
      </w:pPr>
      <w:rPr>
        <w:rFonts w:asciiTheme="minorHAnsi" w:eastAsia="Calibri" w:hAnsiTheme="minorHAnsi" w:cstheme="min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5C9B7C03"/>
    <w:multiLevelType w:val="hybridMultilevel"/>
    <w:tmpl w:val="3BCC787E"/>
    <w:lvl w:ilvl="0" w:tplc="0421000F">
      <w:start w:val="1"/>
      <w:numFmt w:val="decimal"/>
      <w:lvlText w:val="%1."/>
      <w:lvlJc w:val="left"/>
      <w:pPr>
        <w:ind w:left="720" w:hanging="360"/>
      </w:pPr>
      <w:rPr>
        <w:rFonts w:cs="Times New Roman" w:hint="default"/>
      </w:rPr>
    </w:lvl>
    <w:lvl w:ilvl="1" w:tplc="04210019">
      <w:start w:val="1"/>
      <w:numFmt w:val="lowerLetter"/>
      <w:lvlText w:val="%2."/>
      <w:lvlJc w:val="left"/>
      <w:pPr>
        <w:ind w:left="1440" w:hanging="360"/>
      </w:pPr>
      <w:rPr>
        <w:rFonts w:cs="Times New Roman"/>
      </w:rPr>
    </w:lvl>
    <w:lvl w:ilvl="2" w:tplc="0421001B">
      <w:start w:val="1"/>
      <w:numFmt w:val="lowerRoman"/>
      <w:lvlText w:val="%3."/>
      <w:lvlJc w:val="right"/>
      <w:pPr>
        <w:ind w:left="2160" w:hanging="180"/>
      </w:pPr>
      <w:rPr>
        <w:rFonts w:cs="Times New Roman"/>
      </w:rPr>
    </w:lvl>
    <w:lvl w:ilvl="3" w:tplc="0421000F">
      <w:start w:val="1"/>
      <w:numFmt w:val="decimal"/>
      <w:lvlText w:val="%4."/>
      <w:lvlJc w:val="left"/>
      <w:pPr>
        <w:ind w:left="2880" w:hanging="360"/>
      </w:pPr>
      <w:rPr>
        <w:rFonts w:cs="Times New Roman"/>
      </w:rPr>
    </w:lvl>
    <w:lvl w:ilvl="4" w:tplc="04210019">
      <w:start w:val="1"/>
      <w:numFmt w:val="lowerLetter"/>
      <w:lvlText w:val="%5."/>
      <w:lvlJc w:val="left"/>
      <w:pPr>
        <w:ind w:left="3600" w:hanging="360"/>
      </w:pPr>
      <w:rPr>
        <w:rFonts w:cs="Times New Roman"/>
      </w:rPr>
    </w:lvl>
    <w:lvl w:ilvl="5" w:tplc="0421001B">
      <w:start w:val="1"/>
      <w:numFmt w:val="lowerRoman"/>
      <w:lvlText w:val="%6."/>
      <w:lvlJc w:val="right"/>
      <w:pPr>
        <w:ind w:left="4320" w:hanging="180"/>
      </w:pPr>
      <w:rPr>
        <w:rFonts w:cs="Times New Roman"/>
      </w:rPr>
    </w:lvl>
    <w:lvl w:ilvl="6" w:tplc="0421000F">
      <w:start w:val="1"/>
      <w:numFmt w:val="decimal"/>
      <w:lvlText w:val="%7."/>
      <w:lvlJc w:val="left"/>
      <w:pPr>
        <w:ind w:left="5040" w:hanging="360"/>
      </w:pPr>
      <w:rPr>
        <w:rFonts w:cs="Times New Roman"/>
      </w:rPr>
    </w:lvl>
    <w:lvl w:ilvl="7" w:tplc="04210019">
      <w:start w:val="1"/>
      <w:numFmt w:val="lowerLetter"/>
      <w:lvlText w:val="%8."/>
      <w:lvlJc w:val="left"/>
      <w:pPr>
        <w:ind w:left="5760" w:hanging="360"/>
      </w:pPr>
      <w:rPr>
        <w:rFonts w:cs="Times New Roman"/>
      </w:rPr>
    </w:lvl>
    <w:lvl w:ilvl="8" w:tplc="0421001B">
      <w:start w:val="1"/>
      <w:numFmt w:val="lowerRoman"/>
      <w:lvlText w:val="%9."/>
      <w:lvlJc w:val="right"/>
      <w:pPr>
        <w:ind w:left="6480" w:hanging="180"/>
      </w:pPr>
      <w:rPr>
        <w:rFonts w:cs="Times New Roman"/>
      </w:rPr>
    </w:lvl>
  </w:abstractNum>
  <w:abstractNum w:abstractNumId="43">
    <w:nsid w:val="5E774CD8"/>
    <w:multiLevelType w:val="hybridMultilevel"/>
    <w:tmpl w:val="EC6EE1C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44">
    <w:nsid w:val="5ECC1223"/>
    <w:multiLevelType w:val="hybridMultilevel"/>
    <w:tmpl w:val="106C46B8"/>
    <w:lvl w:ilvl="0" w:tplc="0421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5">
    <w:nsid w:val="5FF21D2E"/>
    <w:multiLevelType w:val="multilevel"/>
    <w:tmpl w:val="6132278C"/>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6">
    <w:nsid w:val="620C3664"/>
    <w:multiLevelType w:val="hybridMultilevel"/>
    <w:tmpl w:val="AF42155C"/>
    <w:lvl w:ilvl="0" w:tplc="F81CEFA2">
      <w:start w:val="1"/>
      <w:numFmt w:val="lowerLetter"/>
      <w:lvlText w:val="%1."/>
      <w:lvlJc w:val="left"/>
      <w:pPr>
        <w:ind w:left="2498" w:hanging="360"/>
      </w:pPr>
      <w:rPr>
        <w:rFonts w:hint="default"/>
        <w:b w:val="0"/>
        <w:i w:val="0"/>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7">
    <w:nsid w:val="64A84D28"/>
    <w:multiLevelType w:val="hybridMultilevel"/>
    <w:tmpl w:val="5574A7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684E4CF5"/>
    <w:multiLevelType w:val="hybridMultilevel"/>
    <w:tmpl w:val="56E4EC2A"/>
    <w:lvl w:ilvl="0" w:tplc="EEF83FB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nsid w:val="6A4B1E42"/>
    <w:multiLevelType w:val="hybridMultilevel"/>
    <w:tmpl w:val="1EC612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78756742"/>
    <w:multiLevelType w:val="hybridMultilevel"/>
    <w:tmpl w:val="12A83B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8923A88"/>
    <w:multiLevelType w:val="multilevel"/>
    <w:tmpl w:val="0421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2">
    <w:nsid w:val="78F93811"/>
    <w:multiLevelType w:val="hybridMultilevel"/>
    <w:tmpl w:val="81D0A3E2"/>
    <w:lvl w:ilvl="0" w:tplc="95FE9BEE">
      <w:start w:val="1"/>
      <w:numFmt w:val="decimal"/>
      <w:lvlText w:val="Gambar 4. %1"/>
      <w:lvlJc w:val="center"/>
      <w:pPr>
        <w:ind w:left="720" w:hanging="360"/>
      </w:pPr>
      <w:rPr>
        <w:rFonts w:ascii="Calibri" w:hAnsi="Calibri" w:cs="Tahoma" w:hint="default"/>
        <w:b/>
        <w:i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930692A"/>
    <w:multiLevelType w:val="hybridMultilevel"/>
    <w:tmpl w:val="8EE42840"/>
    <w:lvl w:ilvl="0" w:tplc="0421000F">
      <w:start w:val="1"/>
      <w:numFmt w:val="decimal"/>
      <w:lvlText w:val="%1."/>
      <w:lvlJc w:val="left"/>
      <w:pPr>
        <w:ind w:left="843" w:hanging="360"/>
      </w:pPr>
      <w:rPr>
        <w:rFonts w:hint="default"/>
      </w:rPr>
    </w:lvl>
    <w:lvl w:ilvl="1" w:tplc="08090003" w:tentative="1">
      <w:start w:val="1"/>
      <w:numFmt w:val="bullet"/>
      <w:lvlText w:val="o"/>
      <w:lvlJc w:val="left"/>
      <w:pPr>
        <w:ind w:left="1563" w:hanging="360"/>
      </w:pPr>
      <w:rPr>
        <w:rFonts w:ascii="Courier New" w:hAnsi="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54">
    <w:nsid w:val="796154E3"/>
    <w:multiLevelType w:val="hybridMultilevel"/>
    <w:tmpl w:val="853CC476"/>
    <w:lvl w:ilvl="0" w:tplc="EEF83FB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nsid w:val="7BB358A0"/>
    <w:multiLevelType w:val="hybridMultilevel"/>
    <w:tmpl w:val="7DD4AB42"/>
    <w:lvl w:ilvl="0" w:tplc="0421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4"/>
  </w:num>
  <w:num w:numId="2">
    <w:abstractNumId w:val="26"/>
  </w:num>
  <w:num w:numId="3">
    <w:abstractNumId w:val="38"/>
  </w:num>
  <w:num w:numId="4">
    <w:abstractNumId w:val="45"/>
  </w:num>
  <w:num w:numId="5">
    <w:abstractNumId w:val="51"/>
  </w:num>
  <w:num w:numId="6">
    <w:abstractNumId w:val="52"/>
  </w:num>
  <w:num w:numId="7">
    <w:abstractNumId w:val="5"/>
  </w:num>
  <w:num w:numId="8">
    <w:abstractNumId w:val="23"/>
  </w:num>
  <w:num w:numId="9">
    <w:abstractNumId w:val="53"/>
  </w:num>
  <w:num w:numId="10">
    <w:abstractNumId w:val="2"/>
  </w:num>
  <w:num w:numId="11">
    <w:abstractNumId w:val="31"/>
  </w:num>
  <w:num w:numId="12">
    <w:abstractNumId w:val="8"/>
  </w:num>
  <w:num w:numId="13">
    <w:abstractNumId w:val="42"/>
  </w:num>
  <w:num w:numId="14">
    <w:abstractNumId w:val="40"/>
  </w:num>
  <w:num w:numId="15">
    <w:abstractNumId w:val="25"/>
  </w:num>
  <w:num w:numId="16">
    <w:abstractNumId w:val="22"/>
  </w:num>
  <w:num w:numId="17">
    <w:abstractNumId w:val="9"/>
  </w:num>
  <w:num w:numId="18">
    <w:abstractNumId w:val="34"/>
  </w:num>
  <w:num w:numId="19">
    <w:abstractNumId w:val="6"/>
  </w:num>
  <w:num w:numId="20">
    <w:abstractNumId w:val="41"/>
  </w:num>
  <w:num w:numId="21">
    <w:abstractNumId w:val="43"/>
  </w:num>
  <w:num w:numId="22">
    <w:abstractNumId w:val="28"/>
  </w:num>
  <w:num w:numId="23">
    <w:abstractNumId w:val="46"/>
  </w:num>
  <w:num w:numId="24">
    <w:abstractNumId w:val="18"/>
  </w:num>
  <w:num w:numId="25">
    <w:abstractNumId w:val="20"/>
  </w:num>
  <w:num w:numId="26">
    <w:abstractNumId w:val="12"/>
  </w:num>
  <w:num w:numId="27">
    <w:abstractNumId w:val="16"/>
  </w:num>
  <w:num w:numId="28">
    <w:abstractNumId w:val="3"/>
  </w:num>
  <w:num w:numId="29">
    <w:abstractNumId w:val="21"/>
  </w:num>
  <w:num w:numId="30">
    <w:abstractNumId w:val="44"/>
  </w:num>
  <w:num w:numId="31">
    <w:abstractNumId w:val="33"/>
  </w:num>
  <w:num w:numId="32">
    <w:abstractNumId w:val="35"/>
  </w:num>
  <w:num w:numId="33">
    <w:abstractNumId w:val="37"/>
  </w:num>
  <w:num w:numId="34">
    <w:abstractNumId w:val="14"/>
  </w:num>
  <w:num w:numId="35">
    <w:abstractNumId w:val="55"/>
  </w:num>
  <w:num w:numId="36">
    <w:abstractNumId w:val="32"/>
  </w:num>
  <w:num w:numId="37">
    <w:abstractNumId w:val="29"/>
  </w:num>
  <w:num w:numId="38">
    <w:abstractNumId w:val="39"/>
  </w:num>
  <w:num w:numId="39">
    <w:abstractNumId w:val="27"/>
  </w:num>
  <w:num w:numId="40">
    <w:abstractNumId w:val="13"/>
  </w:num>
  <w:num w:numId="41">
    <w:abstractNumId w:val="19"/>
  </w:num>
  <w:num w:numId="42">
    <w:abstractNumId w:val="7"/>
  </w:num>
  <w:num w:numId="43">
    <w:abstractNumId w:val="36"/>
  </w:num>
  <w:num w:numId="44">
    <w:abstractNumId w:val="11"/>
  </w:num>
  <w:num w:numId="45">
    <w:abstractNumId w:val="15"/>
  </w:num>
  <w:num w:numId="46">
    <w:abstractNumId w:val="54"/>
  </w:num>
  <w:num w:numId="47">
    <w:abstractNumId w:val="17"/>
  </w:num>
  <w:num w:numId="48">
    <w:abstractNumId w:val="48"/>
  </w:num>
  <w:num w:numId="49">
    <w:abstractNumId w:val="47"/>
  </w:num>
  <w:num w:numId="50">
    <w:abstractNumId w:val="1"/>
  </w:num>
  <w:num w:numId="51">
    <w:abstractNumId w:val="24"/>
  </w:num>
  <w:num w:numId="52">
    <w:abstractNumId w:val="49"/>
  </w:num>
  <w:num w:numId="53">
    <w:abstractNumId w:val="10"/>
  </w:num>
  <w:num w:numId="54">
    <w:abstractNumId w:val="50"/>
  </w:num>
  <w:num w:numId="55">
    <w:abstractNumId w:val="3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hideSpellingErrors/>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6DB5"/>
    <w:rsid w:val="000001C7"/>
    <w:rsid w:val="0000042B"/>
    <w:rsid w:val="00001647"/>
    <w:rsid w:val="00002E43"/>
    <w:rsid w:val="0000631F"/>
    <w:rsid w:val="0001135E"/>
    <w:rsid w:val="00011774"/>
    <w:rsid w:val="000168E8"/>
    <w:rsid w:val="00016DD5"/>
    <w:rsid w:val="00022DD8"/>
    <w:rsid w:val="0003436F"/>
    <w:rsid w:val="00047207"/>
    <w:rsid w:val="000474A7"/>
    <w:rsid w:val="00053632"/>
    <w:rsid w:val="00053A69"/>
    <w:rsid w:val="0005503E"/>
    <w:rsid w:val="00056A7D"/>
    <w:rsid w:val="0006606E"/>
    <w:rsid w:val="00067643"/>
    <w:rsid w:val="00074E29"/>
    <w:rsid w:val="000777C7"/>
    <w:rsid w:val="0008207D"/>
    <w:rsid w:val="00082EF5"/>
    <w:rsid w:val="0008541B"/>
    <w:rsid w:val="00095267"/>
    <w:rsid w:val="000A23C4"/>
    <w:rsid w:val="000A2BCD"/>
    <w:rsid w:val="000A6559"/>
    <w:rsid w:val="000B00AD"/>
    <w:rsid w:val="000B30DC"/>
    <w:rsid w:val="000B5390"/>
    <w:rsid w:val="000C033E"/>
    <w:rsid w:val="000C09E3"/>
    <w:rsid w:val="000C140E"/>
    <w:rsid w:val="000C3B67"/>
    <w:rsid w:val="000C52B8"/>
    <w:rsid w:val="000D1065"/>
    <w:rsid w:val="000D12CC"/>
    <w:rsid w:val="000D59B7"/>
    <w:rsid w:val="000D6E3F"/>
    <w:rsid w:val="000E2540"/>
    <w:rsid w:val="000E6847"/>
    <w:rsid w:val="000E7535"/>
    <w:rsid w:val="000F07CC"/>
    <w:rsid w:val="000F78F0"/>
    <w:rsid w:val="001041F2"/>
    <w:rsid w:val="00123245"/>
    <w:rsid w:val="001307FC"/>
    <w:rsid w:val="00136A24"/>
    <w:rsid w:val="0014004B"/>
    <w:rsid w:val="00144712"/>
    <w:rsid w:val="001450A9"/>
    <w:rsid w:val="00145784"/>
    <w:rsid w:val="00146125"/>
    <w:rsid w:val="00153F07"/>
    <w:rsid w:val="00156272"/>
    <w:rsid w:val="00161C4E"/>
    <w:rsid w:val="001622E7"/>
    <w:rsid w:val="001625F4"/>
    <w:rsid w:val="00162647"/>
    <w:rsid w:val="001663F9"/>
    <w:rsid w:val="0016686E"/>
    <w:rsid w:val="0017010B"/>
    <w:rsid w:val="00176AED"/>
    <w:rsid w:val="00181825"/>
    <w:rsid w:val="00182F17"/>
    <w:rsid w:val="001837C5"/>
    <w:rsid w:val="00184AE0"/>
    <w:rsid w:val="00187B43"/>
    <w:rsid w:val="00190302"/>
    <w:rsid w:val="0019067B"/>
    <w:rsid w:val="00191D9F"/>
    <w:rsid w:val="00192D6F"/>
    <w:rsid w:val="001A0B56"/>
    <w:rsid w:val="001A1402"/>
    <w:rsid w:val="001A3132"/>
    <w:rsid w:val="001A59ED"/>
    <w:rsid w:val="001A7E44"/>
    <w:rsid w:val="001B0250"/>
    <w:rsid w:val="001B2BFA"/>
    <w:rsid w:val="001B32AE"/>
    <w:rsid w:val="001C2005"/>
    <w:rsid w:val="001D2EEA"/>
    <w:rsid w:val="001D586B"/>
    <w:rsid w:val="001D7D4D"/>
    <w:rsid w:val="001E2465"/>
    <w:rsid w:val="001E3791"/>
    <w:rsid w:val="001E5BA9"/>
    <w:rsid w:val="001E6347"/>
    <w:rsid w:val="001E798B"/>
    <w:rsid w:val="001F07F8"/>
    <w:rsid w:val="001F0A84"/>
    <w:rsid w:val="001F2A9E"/>
    <w:rsid w:val="00202FC7"/>
    <w:rsid w:val="00210C29"/>
    <w:rsid w:val="00212793"/>
    <w:rsid w:val="00215A6E"/>
    <w:rsid w:val="00216082"/>
    <w:rsid w:val="00216ED3"/>
    <w:rsid w:val="00217446"/>
    <w:rsid w:val="002200B4"/>
    <w:rsid w:val="002222E5"/>
    <w:rsid w:val="0022307A"/>
    <w:rsid w:val="002246CA"/>
    <w:rsid w:val="0022577A"/>
    <w:rsid w:val="00225EC1"/>
    <w:rsid w:val="002270B6"/>
    <w:rsid w:val="002272A5"/>
    <w:rsid w:val="00227AED"/>
    <w:rsid w:val="0023053E"/>
    <w:rsid w:val="0023190E"/>
    <w:rsid w:val="002350E8"/>
    <w:rsid w:val="00236832"/>
    <w:rsid w:val="002425C8"/>
    <w:rsid w:val="002426E9"/>
    <w:rsid w:val="00242804"/>
    <w:rsid w:val="002468B8"/>
    <w:rsid w:val="002469EF"/>
    <w:rsid w:val="0025043F"/>
    <w:rsid w:val="00251E81"/>
    <w:rsid w:val="00253224"/>
    <w:rsid w:val="002536C7"/>
    <w:rsid w:val="00261342"/>
    <w:rsid w:val="0026261F"/>
    <w:rsid w:val="00265F01"/>
    <w:rsid w:val="00274A69"/>
    <w:rsid w:val="00290DE5"/>
    <w:rsid w:val="00295B93"/>
    <w:rsid w:val="00296596"/>
    <w:rsid w:val="00297B8E"/>
    <w:rsid w:val="002A0CBB"/>
    <w:rsid w:val="002A1A46"/>
    <w:rsid w:val="002A5A6F"/>
    <w:rsid w:val="002A6A91"/>
    <w:rsid w:val="002A7485"/>
    <w:rsid w:val="002A7647"/>
    <w:rsid w:val="002B4524"/>
    <w:rsid w:val="002C455B"/>
    <w:rsid w:val="002D39CB"/>
    <w:rsid w:val="002D51CB"/>
    <w:rsid w:val="002D54F0"/>
    <w:rsid w:val="002D77E4"/>
    <w:rsid w:val="002E0B7B"/>
    <w:rsid w:val="002E342C"/>
    <w:rsid w:val="002E49BB"/>
    <w:rsid w:val="002E5D98"/>
    <w:rsid w:val="002F4844"/>
    <w:rsid w:val="002F7CBC"/>
    <w:rsid w:val="003051BB"/>
    <w:rsid w:val="00306F3B"/>
    <w:rsid w:val="003133C9"/>
    <w:rsid w:val="00313D38"/>
    <w:rsid w:val="00316D0D"/>
    <w:rsid w:val="0032745A"/>
    <w:rsid w:val="003316C2"/>
    <w:rsid w:val="00334B22"/>
    <w:rsid w:val="00340164"/>
    <w:rsid w:val="00340854"/>
    <w:rsid w:val="00344E30"/>
    <w:rsid w:val="00345F0B"/>
    <w:rsid w:val="0035209E"/>
    <w:rsid w:val="00355218"/>
    <w:rsid w:val="003563CA"/>
    <w:rsid w:val="00360879"/>
    <w:rsid w:val="003609F0"/>
    <w:rsid w:val="00360DF3"/>
    <w:rsid w:val="00361155"/>
    <w:rsid w:val="0036227F"/>
    <w:rsid w:val="003664C5"/>
    <w:rsid w:val="003776FC"/>
    <w:rsid w:val="00381C13"/>
    <w:rsid w:val="003825DD"/>
    <w:rsid w:val="003876DE"/>
    <w:rsid w:val="003905D5"/>
    <w:rsid w:val="003909C0"/>
    <w:rsid w:val="00392459"/>
    <w:rsid w:val="00393B45"/>
    <w:rsid w:val="0039531C"/>
    <w:rsid w:val="00396865"/>
    <w:rsid w:val="003B63AE"/>
    <w:rsid w:val="003B6E52"/>
    <w:rsid w:val="003C08C1"/>
    <w:rsid w:val="003C0C1E"/>
    <w:rsid w:val="003C0D0B"/>
    <w:rsid w:val="003C3BCA"/>
    <w:rsid w:val="003C5498"/>
    <w:rsid w:val="003C7B4E"/>
    <w:rsid w:val="003D0003"/>
    <w:rsid w:val="003D0688"/>
    <w:rsid w:val="003D54A9"/>
    <w:rsid w:val="003E1446"/>
    <w:rsid w:val="003E17B2"/>
    <w:rsid w:val="003E40A5"/>
    <w:rsid w:val="003E467B"/>
    <w:rsid w:val="003E5C11"/>
    <w:rsid w:val="003F4506"/>
    <w:rsid w:val="003F5D4F"/>
    <w:rsid w:val="003F6ECE"/>
    <w:rsid w:val="00402C6D"/>
    <w:rsid w:val="00403331"/>
    <w:rsid w:val="00403BE4"/>
    <w:rsid w:val="00404662"/>
    <w:rsid w:val="00410B00"/>
    <w:rsid w:val="00411A66"/>
    <w:rsid w:val="004136BC"/>
    <w:rsid w:val="00415474"/>
    <w:rsid w:val="00416E22"/>
    <w:rsid w:val="00420F0C"/>
    <w:rsid w:val="00423B81"/>
    <w:rsid w:val="004348CF"/>
    <w:rsid w:val="00443942"/>
    <w:rsid w:val="004517E2"/>
    <w:rsid w:val="004539DA"/>
    <w:rsid w:val="004540F9"/>
    <w:rsid w:val="00457E0D"/>
    <w:rsid w:val="00462D32"/>
    <w:rsid w:val="00470959"/>
    <w:rsid w:val="004722C6"/>
    <w:rsid w:val="00476BE0"/>
    <w:rsid w:val="00482634"/>
    <w:rsid w:val="00484194"/>
    <w:rsid w:val="00484C8A"/>
    <w:rsid w:val="00485FCD"/>
    <w:rsid w:val="00486C09"/>
    <w:rsid w:val="00487BBB"/>
    <w:rsid w:val="00490D4B"/>
    <w:rsid w:val="004915E1"/>
    <w:rsid w:val="00492C10"/>
    <w:rsid w:val="004963F1"/>
    <w:rsid w:val="00497CE0"/>
    <w:rsid w:val="004B4673"/>
    <w:rsid w:val="004B5DF9"/>
    <w:rsid w:val="004B7968"/>
    <w:rsid w:val="004C0D1A"/>
    <w:rsid w:val="004C1F28"/>
    <w:rsid w:val="004C4754"/>
    <w:rsid w:val="004D3949"/>
    <w:rsid w:val="004F0854"/>
    <w:rsid w:val="004F299A"/>
    <w:rsid w:val="004F5ED5"/>
    <w:rsid w:val="004F7F7A"/>
    <w:rsid w:val="00501CFE"/>
    <w:rsid w:val="00505BDE"/>
    <w:rsid w:val="00505FE6"/>
    <w:rsid w:val="00507A81"/>
    <w:rsid w:val="00512B25"/>
    <w:rsid w:val="00512E15"/>
    <w:rsid w:val="0051332E"/>
    <w:rsid w:val="00514766"/>
    <w:rsid w:val="005167FA"/>
    <w:rsid w:val="00520153"/>
    <w:rsid w:val="00521704"/>
    <w:rsid w:val="00527C2C"/>
    <w:rsid w:val="00540863"/>
    <w:rsid w:val="0054223C"/>
    <w:rsid w:val="00542791"/>
    <w:rsid w:val="005526C6"/>
    <w:rsid w:val="00566F93"/>
    <w:rsid w:val="00572B3B"/>
    <w:rsid w:val="00573D45"/>
    <w:rsid w:val="0057733D"/>
    <w:rsid w:val="005820A2"/>
    <w:rsid w:val="00584572"/>
    <w:rsid w:val="0059491C"/>
    <w:rsid w:val="00595998"/>
    <w:rsid w:val="005A4AB8"/>
    <w:rsid w:val="005A73A6"/>
    <w:rsid w:val="005A7D46"/>
    <w:rsid w:val="005B0A6B"/>
    <w:rsid w:val="005B15F0"/>
    <w:rsid w:val="005B1777"/>
    <w:rsid w:val="005B1792"/>
    <w:rsid w:val="005B37F7"/>
    <w:rsid w:val="005B45CC"/>
    <w:rsid w:val="005B473C"/>
    <w:rsid w:val="005B5A7F"/>
    <w:rsid w:val="005B7187"/>
    <w:rsid w:val="005C0C24"/>
    <w:rsid w:val="005C5B3F"/>
    <w:rsid w:val="005C7634"/>
    <w:rsid w:val="005D4C7E"/>
    <w:rsid w:val="005D7A7F"/>
    <w:rsid w:val="005E117B"/>
    <w:rsid w:val="005E5C43"/>
    <w:rsid w:val="005E62C8"/>
    <w:rsid w:val="005F020C"/>
    <w:rsid w:val="005F0AA7"/>
    <w:rsid w:val="005F358E"/>
    <w:rsid w:val="005F41DF"/>
    <w:rsid w:val="00601A77"/>
    <w:rsid w:val="00604AA3"/>
    <w:rsid w:val="0061065E"/>
    <w:rsid w:val="00611047"/>
    <w:rsid w:val="0061104B"/>
    <w:rsid w:val="00612405"/>
    <w:rsid w:val="00615870"/>
    <w:rsid w:val="00615D6F"/>
    <w:rsid w:val="00616B25"/>
    <w:rsid w:val="00621D48"/>
    <w:rsid w:val="00626F29"/>
    <w:rsid w:val="00626FC5"/>
    <w:rsid w:val="00631C89"/>
    <w:rsid w:val="00634C58"/>
    <w:rsid w:val="0063761C"/>
    <w:rsid w:val="00637D26"/>
    <w:rsid w:val="00641121"/>
    <w:rsid w:val="006476B7"/>
    <w:rsid w:val="00651A9B"/>
    <w:rsid w:val="0066344E"/>
    <w:rsid w:val="00667A4A"/>
    <w:rsid w:val="00670926"/>
    <w:rsid w:val="00677F6E"/>
    <w:rsid w:val="00677FD6"/>
    <w:rsid w:val="006808C9"/>
    <w:rsid w:val="00682AF7"/>
    <w:rsid w:val="006840DB"/>
    <w:rsid w:val="00687B87"/>
    <w:rsid w:val="00691919"/>
    <w:rsid w:val="006920D7"/>
    <w:rsid w:val="00692B9D"/>
    <w:rsid w:val="006941FE"/>
    <w:rsid w:val="00695059"/>
    <w:rsid w:val="006A0F73"/>
    <w:rsid w:val="006A2B24"/>
    <w:rsid w:val="006A4A0E"/>
    <w:rsid w:val="006A5421"/>
    <w:rsid w:val="006B0F44"/>
    <w:rsid w:val="006B4627"/>
    <w:rsid w:val="006B6AD3"/>
    <w:rsid w:val="006B6B5A"/>
    <w:rsid w:val="006C1C3B"/>
    <w:rsid w:val="006C1DE7"/>
    <w:rsid w:val="006C61A1"/>
    <w:rsid w:val="006C6B47"/>
    <w:rsid w:val="006D090F"/>
    <w:rsid w:val="006D0D97"/>
    <w:rsid w:val="006D11E3"/>
    <w:rsid w:val="006D4511"/>
    <w:rsid w:val="006D4F82"/>
    <w:rsid w:val="006D529A"/>
    <w:rsid w:val="006D736C"/>
    <w:rsid w:val="006F6109"/>
    <w:rsid w:val="006F7340"/>
    <w:rsid w:val="00701A3F"/>
    <w:rsid w:val="00706849"/>
    <w:rsid w:val="0071108F"/>
    <w:rsid w:val="00711464"/>
    <w:rsid w:val="007168C4"/>
    <w:rsid w:val="00720158"/>
    <w:rsid w:val="00720326"/>
    <w:rsid w:val="007313B4"/>
    <w:rsid w:val="00733608"/>
    <w:rsid w:val="00733F01"/>
    <w:rsid w:val="00744A30"/>
    <w:rsid w:val="00750B4C"/>
    <w:rsid w:val="00751F60"/>
    <w:rsid w:val="007523D8"/>
    <w:rsid w:val="007536D4"/>
    <w:rsid w:val="0075580B"/>
    <w:rsid w:val="007571B6"/>
    <w:rsid w:val="0076061A"/>
    <w:rsid w:val="00767ABA"/>
    <w:rsid w:val="00772FDC"/>
    <w:rsid w:val="007734E1"/>
    <w:rsid w:val="00773ACC"/>
    <w:rsid w:val="00774274"/>
    <w:rsid w:val="00776312"/>
    <w:rsid w:val="007763C8"/>
    <w:rsid w:val="00780DF7"/>
    <w:rsid w:val="00784450"/>
    <w:rsid w:val="007902FB"/>
    <w:rsid w:val="007917C7"/>
    <w:rsid w:val="00794ACE"/>
    <w:rsid w:val="007959ED"/>
    <w:rsid w:val="00796026"/>
    <w:rsid w:val="007A3724"/>
    <w:rsid w:val="007C5AC8"/>
    <w:rsid w:val="007D33DD"/>
    <w:rsid w:val="007D3B9B"/>
    <w:rsid w:val="007E13C0"/>
    <w:rsid w:val="007E56B2"/>
    <w:rsid w:val="007E6AF4"/>
    <w:rsid w:val="007E72F0"/>
    <w:rsid w:val="007F0E73"/>
    <w:rsid w:val="007F104C"/>
    <w:rsid w:val="007F109F"/>
    <w:rsid w:val="007F1E10"/>
    <w:rsid w:val="007F21FF"/>
    <w:rsid w:val="007F29FD"/>
    <w:rsid w:val="007F4736"/>
    <w:rsid w:val="007F59FB"/>
    <w:rsid w:val="007F5F08"/>
    <w:rsid w:val="007F5F17"/>
    <w:rsid w:val="007F7FD7"/>
    <w:rsid w:val="0080098C"/>
    <w:rsid w:val="008058EB"/>
    <w:rsid w:val="0080667B"/>
    <w:rsid w:val="00815C82"/>
    <w:rsid w:val="008227DE"/>
    <w:rsid w:val="00822F40"/>
    <w:rsid w:val="00823904"/>
    <w:rsid w:val="00827EEC"/>
    <w:rsid w:val="00830AA9"/>
    <w:rsid w:val="0083216D"/>
    <w:rsid w:val="00836C45"/>
    <w:rsid w:val="008375FC"/>
    <w:rsid w:val="008420F7"/>
    <w:rsid w:val="0084540C"/>
    <w:rsid w:val="00846769"/>
    <w:rsid w:val="00846F45"/>
    <w:rsid w:val="00854370"/>
    <w:rsid w:val="00855077"/>
    <w:rsid w:val="00855BB3"/>
    <w:rsid w:val="00860087"/>
    <w:rsid w:val="00860621"/>
    <w:rsid w:val="008630D2"/>
    <w:rsid w:val="00866CA9"/>
    <w:rsid w:val="00871635"/>
    <w:rsid w:val="00874C7E"/>
    <w:rsid w:val="00876BBB"/>
    <w:rsid w:val="008809AA"/>
    <w:rsid w:val="008819E1"/>
    <w:rsid w:val="008A33A5"/>
    <w:rsid w:val="008A5E21"/>
    <w:rsid w:val="008C138D"/>
    <w:rsid w:val="008C418B"/>
    <w:rsid w:val="008D2951"/>
    <w:rsid w:val="008D4597"/>
    <w:rsid w:val="008D5491"/>
    <w:rsid w:val="008D652D"/>
    <w:rsid w:val="008D6972"/>
    <w:rsid w:val="008E009B"/>
    <w:rsid w:val="008E15C3"/>
    <w:rsid w:val="008E1F6C"/>
    <w:rsid w:val="008E2416"/>
    <w:rsid w:val="008E3975"/>
    <w:rsid w:val="008F0D1F"/>
    <w:rsid w:val="00901766"/>
    <w:rsid w:val="009024B4"/>
    <w:rsid w:val="00902A77"/>
    <w:rsid w:val="00903050"/>
    <w:rsid w:val="0090404C"/>
    <w:rsid w:val="0091302D"/>
    <w:rsid w:val="0092158D"/>
    <w:rsid w:val="009302B8"/>
    <w:rsid w:val="00932B74"/>
    <w:rsid w:val="00932CA1"/>
    <w:rsid w:val="00935515"/>
    <w:rsid w:val="00936DB5"/>
    <w:rsid w:val="009401EF"/>
    <w:rsid w:val="00940CFB"/>
    <w:rsid w:val="00944857"/>
    <w:rsid w:val="0094780E"/>
    <w:rsid w:val="00951928"/>
    <w:rsid w:val="00952627"/>
    <w:rsid w:val="009526A0"/>
    <w:rsid w:val="00954439"/>
    <w:rsid w:val="009553FC"/>
    <w:rsid w:val="009562B6"/>
    <w:rsid w:val="009611D2"/>
    <w:rsid w:val="0096202D"/>
    <w:rsid w:val="00965C3B"/>
    <w:rsid w:val="00970539"/>
    <w:rsid w:val="00970802"/>
    <w:rsid w:val="00970FAD"/>
    <w:rsid w:val="009757AA"/>
    <w:rsid w:val="00975C4B"/>
    <w:rsid w:val="009823BC"/>
    <w:rsid w:val="00983D6C"/>
    <w:rsid w:val="00992AC2"/>
    <w:rsid w:val="009951EB"/>
    <w:rsid w:val="00995272"/>
    <w:rsid w:val="009965AC"/>
    <w:rsid w:val="009A1A55"/>
    <w:rsid w:val="009A21C7"/>
    <w:rsid w:val="009A66A0"/>
    <w:rsid w:val="009B2773"/>
    <w:rsid w:val="009B7D70"/>
    <w:rsid w:val="009D1119"/>
    <w:rsid w:val="009D3B77"/>
    <w:rsid w:val="009D65F8"/>
    <w:rsid w:val="009E0596"/>
    <w:rsid w:val="009E4CFE"/>
    <w:rsid w:val="009F093A"/>
    <w:rsid w:val="009F2D4E"/>
    <w:rsid w:val="009F3007"/>
    <w:rsid w:val="009F441C"/>
    <w:rsid w:val="00A108FA"/>
    <w:rsid w:val="00A11BCD"/>
    <w:rsid w:val="00A12FF3"/>
    <w:rsid w:val="00A1446C"/>
    <w:rsid w:val="00A14C46"/>
    <w:rsid w:val="00A162CF"/>
    <w:rsid w:val="00A23F73"/>
    <w:rsid w:val="00A25C8E"/>
    <w:rsid w:val="00A35973"/>
    <w:rsid w:val="00A44391"/>
    <w:rsid w:val="00A46EA7"/>
    <w:rsid w:val="00A51401"/>
    <w:rsid w:val="00A5783D"/>
    <w:rsid w:val="00A6102C"/>
    <w:rsid w:val="00A61C36"/>
    <w:rsid w:val="00A62510"/>
    <w:rsid w:val="00A62820"/>
    <w:rsid w:val="00A648F7"/>
    <w:rsid w:val="00A71B77"/>
    <w:rsid w:val="00A73293"/>
    <w:rsid w:val="00A745BB"/>
    <w:rsid w:val="00A7521B"/>
    <w:rsid w:val="00A814DC"/>
    <w:rsid w:val="00A841F1"/>
    <w:rsid w:val="00A85A92"/>
    <w:rsid w:val="00A92BA2"/>
    <w:rsid w:val="00A954BB"/>
    <w:rsid w:val="00A973F9"/>
    <w:rsid w:val="00AA05A7"/>
    <w:rsid w:val="00AA6104"/>
    <w:rsid w:val="00AB0D54"/>
    <w:rsid w:val="00AB29B5"/>
    <w:rsid w:val="00AB7C0F"/>
    <w:rsid w:val="00AC2926"/>
    <w:rsid w:val="00AD6219"/>
    <w:rsid w:val="00AD6C3B"/>
    <w:rsid w:val="00AE0264"/>
    <w:rsid w:val="00AE1531"/>
    <w:rsid w:val="00AE3179"/>
    <w:rsid w:val="00AE42EC"/>
    <w:rsid w:val="00AF03CE"/>
    <w:rsid w:val="00AF0AE2"/>
    <w:rsid w:val="00AF2C42"/>
    <w:rsid w:val="00AF3156"/>
    <w:rsid w:val="00AF7E7C"/>
    <w:rsid w:val="00B01BD8"/>
    <w:rsid w:val="00B10099"/>
    <w:rsid w:val="00B10407"/>
    <w:rsid w:val="00B1051F"/>
    <w:rsid w:val="00B116D8"/>
    <w:rsid w:val="00B1698C"/>
    <w:rsid w:val="00B17E39"/>
    <w:rsid w:val="00B17F97"/>
    <w:rsid w:val="00B21A9C"/>
    <w:rsid w:val="00B2708D"/>
    <w:rsid w:val="00B3072F"/>
    <w:rsid w:val="00B312B5"/>
    <w:rsid w:val="00B3467B"/>
    <w:rsid w:val="00B3579A"/>
    <w:rsid w:val="00B37318"/>
    <w:rsid w:val="00B377AF"/>
    <w:rsid w:val="00B42161"/>
    <w:rsid w:val="00B45DF0"/>
    <w:rsid w:val="00B47FBF"/>
    <w:rsid w:val="00B5050E"/>
    <w:rsid w:val="00B51522"/>
    <w:rsid w:val="00B52E2A"/>
    <w:rsid w:val="00B56481"/>
    <w:rsid w:val="00B56B50"/>
    <w:rsid w:val="00B714D2"/>
    <w:rsid w:val="00B7567F"/>
    <w:rsid w:val="00B81DD8"/>
    <w:rsid w:val="00B82A41"/>
    <w:rsid w:val="00B84598"/>
    <w:rsid w:val="00B8558A"/>
    <w:rsid w:val="00B92B06"/>
    <w:rsid w:val="00B94CE8"/>
    <w:rsid w:val="00B95E41"/>
    <w:rsid w:val="00BA6BEC"/>
    <w:rsid w:val="00BC1750"/>
    <w:rsid w:val="00BC5612"/>
    <w:rsid w:val="00BC7929"/>
    <w:rsid w:val="00BD6987"/>
    <w:rsid w:val="00BE13D9"/>
    <w:rsid w:val="00BE5058"/>
    <w:rsid w:val="00BE5102"/>
    <w:rsid w:val="00BF018F"/>
    <w:rsid w:val="00BF142C"/>
    <w:rsid w:val="00BF48EE"/>
    <w:rsid w:val="00BF59F5"/>
    <w:rsid w:val="00C03728"/>
    <w:rsid w:val="00C0473B"/>
    <w:rsid w:val="00C06313"/>
    <w:rsid w:val="00C1149E"/>
    <w:rsid w:val="00C11783"/>
    <w:rsid w:val="00C1350D"/>
    <w:rsid w:val="00C146E5"/>
    <w:rsid w:val="00C14763"/>
    <w:rsid w:val="00C14A78"/>
    <w:rsid w:val="00C14B3B"/>
    <w:rsid w:val="00C16AE8"/>
    <w:rsid w:val="00C1777E"/>
    <w:rsid w:val="00C2012D"/>
    <w:rsid w:val="00C218A9"/>
    <w:rsid w:val="00C245C1"/>
    <w:rsid w:val="00C26720"/>
    <w:rsid w:val="00C27670"/>
    <w:rsid w:val="00C309BA"/>
    <w:rsid w:val="00C31D05"/>
    <w:rsid w:val="00C32495"/>
    <w:rsid w:val="00C32B9B"/>
    <w:rsid w:val="00C332CE"/>
    <w:rsid w:val="00C45FA8"/>
    <w:rsid w:val="00C541C7"/>
    <w:rsid w:val="00C55155"/>
    <w:rsid w:val="00C62628"/>
    <w:rsid w:val="00C62F1E"/>
    <w:rsid w:val="00C65E96"/>
    <w:rsid w:val="00C6611C"/>
    <w:rsid w:val="00C664CC"/>
    <w:rsid w:val="00C66EC7"/>
    <w:rsid w:val="00C731DA"/>
    <w:rsid w:val="00C743FE"/>
    <w:rsid w:val="00C75F72"/>
    <w:rsid w:val="00C81265"/>
    <w:rsid w:val="00C87D39"/>
    <w:rsid w:val="00C87E36"/>
    <w:rsid w:val="00C911C3"/>
    <w:rsid w:val="00C92ABE"/>
    <w:rsid w:val="00C9340A"/>
    <w:rsid w:val="00C95A17"/>
    <w:rsid w:val="00C97A8F"/>
    <w:rsid w:val="00CA298B"/>
    <w:rsid w:val="00CA364B"/>
    <w:rsid w:val="00CA4131"/>
    <w:rsid w:val="00CA4A4E"/>
    <w:rsid w:val="00CB1812"/>
    <w:rsid w:val="00CB5C3D"/>
    <w:rsid w:val="00CC2CF8"/>
    <w:rsid w:val="00CD20AD"/>
    <w:rsid w:val="00CD4B7E"/>
    <w:rsid w:val="00CD5874"/>
    <w:rsid w:val="00CD62CA"/>
    <w:rsid w:val="00CE584D"/>
    <w:rsid w:val="00CF6941"/>
    <w:rsid w:val="00CF6C58"/>
    <w:rsid w:val="00D0115C"/>
    <w:rsid w:val="00D0216E"/>
    <w:rsid w:val="00D03781"/>
    <w:rsid w:val="00D037B4"/>
    <w:rsid w:val="00D136E1"/>
    <w:rsid w:val="00D1412F"/>
    <w:rsid w:val="00D161A1"/>
    <w:rsid w:val="00D174F2"/>
    <w:rsid w:val="00D2234B"/>
    <w:rsid w:val="00D2757D"/>
    <w:rsid w:val="00D358A6"/>
    <w:rsid w:val="00D42898"/>
    <w:rsid w:val="00D43B93"/>
    <w:rsid w:val="00D43F62"/>
    <w:rsid w:val="00D455CB"/>
    <w:rsid w:val="00D45BD8"/>
    <w:rsid w:val="00D4604E"/>
    <w:rsid w:val="00D5135A"/>
    <w:rsid w:val="00D5339D"/>
    <w:rsid w:val="00D5459C"/>
    <w:rsid w:val="00D6255D"/>
    <w:rsid w:val="00D62D0B"/>
    <w:rsid w:val="00D65AE6"/>
    <w:rsid w:val="00D665CA"/>
    <w:rsid w:val="00D7094B"/>
    <w:rsid w:val="00D713F9"/>
    <w:rsid w:val="00D73735"/>
    <w:rsid w:val="00D750B6"/>
    <w:rsid w:val="00D828E0"/>
    <w:rsid w:val="00D83572"/>
    <w:rsid w:val="00D96A87"/>
    <w:rsid w:val="00DA024A"/>
    <w:rsid w:val="00DA03D6"/>
    <w:rsid w:val="00DA6EEA"/>
    <w:rsid w:val="00DA75E9"/>
    <w:rsid w:val="00DB1A63"/>
    <w:rsid w:val="00DB475F"/>
    <w:rsid w:val="00DB4D77"/>
    <w:rsid w:val="00DB508F"/>
    <w:rsid w:val="00DC0378"/>
    <w:rsid w:val="00DC2CA5"/>
    <w:rsid w:val="00DC3810"/>
    <w:rsid w:val="00DC55AA"/>
    <w:rsid w:val="00DD1538"/>
    <w:rsid w:val="00DD1A7F"/>
    <w:rsid w:val="00DD4406"/>
    <w:rsid w:val="00DE02A5"/>
    <w:rsid w:val="00DE13CE"/>
    <w:rsid w:val="00DE7F58"/>
    <w:rsid w:val="00DF0B9A"/>
    <w:rsid w:val="00DF4630"/>
    <w:rsid w:val="00DF59B2"/>
    <w:rsid w:val="00DF5A51"/>
    <w:rsid w:val="00E00ABF"/>
    <w:rsid w:val="00E020F6"/>
    <w:rsid w:val="00E02659"/>
    <w:rsid w:val="00E02B12"/>
    <w:rsid w:val="00E03D1B"/>
    <w:rsid w:val="00E04CEC"/>
    <w:rsid w:val="00E11093"/>
    <w:rsid w:val="00E145EE"/>
    <w:rsid w:val="00E16258"/>
    <w:rsid w:val="00E1675F"/>
    <w:rsid w:val="00E1690A"/>
    <w:rsid w:val="00E20ED7"/>
    <w:rsid w:val="00E212C6"/>
    <w:rsid w:val="00E232F2"/>
    <w:rsid w:val="00E2349E"/>
    <w:rsid w:val="00E25BF3"/>
    <w:rsid w:val="00E31589"/>
    <w:rsid w:val="00E316B7"/>
    <w:rsid w:val="00E33799"/>
    <w:rsid w:val="00E35189"/>
    <w:rsid w:val="00E37228"/>
    <w:rsid w:val="00E42F37"/>
    <w:rsid w:val="00E4454B"/>
    <w:rsid w:val="00E452AA"/>
    <w:rsid w:val="00E45726"/>
    <w:rsid w:val="00E461BD"/>
    <w:rsid w:val="00E540AA"/>
    <w:rsid w:val="00E54809"/>
    <w:rsid w:val="00E565E4"/>
    <w:rsid w:val="00E5731E"/>
    <w:rsid w:val="00E57456"/>
    <w:rsid w:val="00E616AD"/>
    <w:rsid w:val="00E61A46"/>
    <w:rsid w:val="00E66195"/>
    <w:rsid w:val="00E66B49"/>
    <w:rsid w:val="00E67A54"/>
    <w:rsid w:val="00E709ED"/>
    <w:rsid w:val="00E73999"/>
    <w:rsid w:val="00E8014D"/>
    <w:rsid w:val="00E8082A"/>
    <w:rsid w:val="00E8121F"/>
    <w:rsid w:val="00E82C5A"/>
    <w:rsid w:val="00E87BB9"/>
    <w:rsid w:val="00E9053C"/>
    <w:rsid w:val="00E92634"/>
    <w:rsid w:val="00E94B50"/>
    <w:rsid w:val="00E975F5"/>
    <w:rsid w:val="00EA6413"/>
    <w:rsid w:val="00EB25AC"/>
    <w:rsid w:val="00EC0102"/>
    <w:rsid w:val="00EC095C"/>
    <w:rsid w:val="00EC7114"/>
    <w:rsid w:val="00EC71F4"/>
    <w:rsid w:val="00ED4907"/>
    <w:rsid w:val="00ED4B7F"/>
    <w:rsid w:val="00EE2DDB"/>
    <w:rsid w:val="00EE418E"/>
    <w:rsid w:val="00EE52EF"/>
    <w:rsid w:val="00EE613F"/>
    <w:rsid w:val="00EE7657"/>
    <w:rsid w:val="00EF2478"/>
    <w:rsid w:val="00F00879"/>
    <w:rsid w:val="00F01E13"/>
    <w:rsid w:val="00F021AA"/>
    <w:rsid w:val="00F07371"/>
    <w:rsid w:val="00F07C6E"/>
    <w:rsid w:val="00F11E23"/>
    <w:rsid w:val="00F168C3"/>
    <w:rsid w:val="00F30E5F"/>
    <w:rsid w:val="00F3133A"/>
    <w:rsid w:val="00F329FB"/>
    <w:rsid w:val="00F331F0"/>
    <w:rsid w:val="00F33269"/>
    <w:rsid w:val="00F364BB"/>
    <w:rsid w:val="00F41C88"/>
    <w:rsid w:val="00F42749"/>
    <w:rsid w:val="00F4383F"/>
    <w:rsid w:val="00F446FE"/>
    <w:rsid w:val="00F5116D"/>
    <w:rsid w:val="00F52FB2"/>
    <w:rsid w:val="00F5384C"/>
    <w:rsid w:val="00F60080"/>
    <w:rsid w:val="00F63333"/>
    <w:rsid w:val="00F654BC"/>
    <w:rsid w:val="00F65D83"/>
    <w:rsid w:val="00F65FF4"/>
    <w:rsid w:val="00F6701B"/>
    <w:rsid w:val="00F67244"/>
    <w:rsid w:val="00F70721"/>
    <w:rsid w:val="00F70C3D"/>
    <w:rsid w:val="00F7127E"/>
    <w:rsid w:val="00F7314F"/>
    <w:rsid w:val="00F73D1B"/>
    <w:rsid w:val="00F825A6"/>
    <w:rsid w:val="00F858DD"/>
    <w:rsid w:val="00F91068"/>
    <w:rsid w:val="00F91195"/>
    <w:rsid w:val="00F956B4"/>
    <w:rsid w:val="00F96358"/>
    <w:rsid w:val="00F96EE2"/>
    <w:rsid w:val="00FA3C2F"/>
    <w:rsid w:val="00FB3C0F"/>
    <w:rsid w:val="00FB4BF9"/>
    <w:rsid w:val="00FB5073"/>
    <w:rsid w:val="00FB5725"/>
    <w:rsid w:val="00FB7482"/>
    <w:rsid w:val="00FC09EA"/>
    <w:rsid w:val="00FD1706"/>
    <w:rsid w:val="00FE1879"/>
    <w:rsid w:val="00FE2EFC"/>
    <w:rsid w:val="00FE495D"/>
    <w:rsid w:val="00FE4ECE"/>
    <w:rsid w:val="00FE79FA"/>
    <w:rsid w:val="00FF2AC4"/>
    <w:rsid w:val="00FF749E"/>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A8E266D-6C79-430A-B5F7-A1F3C45AE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2FB2"/>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DA024A"/>
    <w:pPr>
      <w:keepNext/>
      <w:keepLines/>
      <w:numPr>
        <w:numId w:val="5"/>
      </w:numPr>
      <w:spacing w:before="480" w:after="0"/>
      <w:outlineLvl w:val="0"/>
    </w:pPr>
    <w:rPr>
      <w:rFonts w:ascii="Cambria" w:hAnsi="Cambria"/>
      <w:b/>
      <w:bCs/>
      <w:color w:val="365F91"/>
      <w:sz w:val="28"/>
      <w:szCs w:val="28"/>
    </w:rPr>
  </w:style>
  <w:style w:type="paragraph" w:styleId="Heading2">
    <w:name w:val="heading 2"/>
    <w:basedOn w:val="Normal"/>
    <w:next w:val="Normal"/>
    <w:link w:val="Heading2Char"/>
    <w:uiPriority w:val="9"/>
    <w:qFormat/>
    <w:rsid w:val="00DA024A"/>
    <w:pPr>
      <w:keepNext/>
      <w:keepLines/>
      <w:numPr>
        <w:ilvl w:val="1"/>
        <w:numId w:val="5"/>
      </w:numPr>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
    <w:qFormat/>
    <w:rsid w:val="00DA024A"/>
    <w:pPr>
      <w:keepNext/>
      <w:keepLines/>
      <w:numPr>
        <w:ilvl w:val="2"/>
        <w:numId w:val="5"/>
      </w:numPr>
      <w:spacing w:before="200" w:after="0"/>
      <w:outlineLvl w:val="2"/>
    </w:pPr>
    <w:rPr>
      <w:rFonts w:ascii="Cambria" w:hAnsi="Cambria"/>
      <w:b/>
      <w:bCs/>
      <w:color w:val="4F81BD"/>
      <w:sz w:val="20"/>
      <w:szCs w:val="20"/>
    </w:rPr>
  </w:style>
  <w:style w:type="paragraph" w:styleId="Heading4">
    <w:name w:val="heading 4"/>
    <w:basedOn w:val="Normal"/>
    <w:next w:val="Normal"/>
    <w:link w:val="Heading4Char"/>
    <w:qFormat/>
    <w:rsid w:val="00DA024A"/>
    <w:pPr>
      <w:keepNext/>
      <w:keepLines/>
      <w:numPr>
        <w:ilvl w:val="3"/>
        <w:numId w:val="5"/>
      </w:numPr>
      <w:spacing w:before="200" w:after="0"/>
      <w:outlineLvl w:val="3"/>
    </w:pPr>
    <w:rPr>
      <w:rFonts w:ascii="Cambria" w:hAnsi="Cambria"/>
      <w:b/>
      <w:bCs/>
      <w:i/>
      <w:iCs/>
      <w:color w:val="4F81BD"/>
      <w:sz w:val="20"/>
      <w:szCs w:val="20"/>
    </w:rPr>
  </w:style>
  <w:style w:type="paragraph" w:styleId="Heading5">
    <w:name w:val="heading 5"/>
    <w:basedOn w:val="Normal"/>
    <w:next w:val="Normal"/>
    <w:link w:val="Heading5Char"/>
    <w:uiPriority w:val="9"/>
    <w:qFormat/>
    <w:rsid w:val="00DA024A"/>
    <w:pPr>
      <w:keepNext/>
      <w:keepLines/>
      <w:numPr>
        <w:ilvl w:val="4"/>
        <w:numId w:val="5"/>
      </w:numPr>
      <w:spacing w:before="200" w:after="0"/>
      <w:outlineLvl w:val="4"/>
    </w:pPr>
    <w:rPr>
      <w:rFonts w:ascii="Cambria" w:hAnsi="Cambria"/>
      <w:color w:val="243F60"/>
      <w:sz w:val="20"/>
      <w:szCs w:val="20"/>
    </w:rPr>
  </w:style>
  <w:style w:type="paragraph" w:styleId="Heading6">
    <w:name w:val="heading 6"/>
    <w:basedOn w:val="Normal"/>
    <w:next w:val="Normal"/>
    <w:link w:val="Heading6Char"/>
    <w:uiPriority w:val="9"/>
    <w:qFormat/>
    <w:rsid w:val="00DA024A"/>
    <w:pPr>
      <w:keepNext/>
      <w:keepLines/>
      <w:numPr>
        <w:ilvl w:val="5"/>
        <w:numId w:val="5"/>
      </w:numPr>
      <w:spacing w:before="200" w:after="0"/>
      <w:outlineLvl w:val="5"/>
    </w:pPr>
    <w:rPr>
      <w:rFonts w:ascii="Cambria" w:hAnsi="Cambria"/>
      <w:i/>
      <w:iCs/>
      <w:color w:val="243F60"/>
      <w:sz w:val="20"/>
      <w:szCs w:val="20"/>
    </w:rPr>
  </w:style>
  <w:style w:type="paragraph" w:styleId="Heading7">
    <w:name w:val="heading 7"/>
    <w:basedOn w:val="Normal"/>
    <w:next w:val="Normal"/>
    <w:link w:val="Heading7Char"/>
    <w:qFormat/>
    <w:rsid w:val="00DA024A"/>
    <w:pPr>
      <w:keepNext/>
      <w:keepLines/>
      <w:numPr>
        <w:ilvl w:val="6"/>
        <w:numId w:val="5"/>
      </w:numPr>
      <w:spacing w:before="200" w:after="0"/>
      <w:outlineLvl w:val="6"/>
    </w:pPr>
    <w:rPr>
      <w:rFonts w:ascii="Cambria" w:hAnsi="Cambria"/>
      <w:i/>
      <w:iCs/>
      <w:color w:val="404040"/>
      <w:sz w:val="20"/>
      <w:szCs w:val="20"/>
    </w:rPr>
  </w:style>
  <w:style w:type="paragraph" w:styleId="Heading8">
    <w:name w:val="heading 8"/>
    <w:basedOn w:val="Normal"/>
    <w:next w:val="Normal"/>
    <w:link w:val="Heading8Char"/>
    <w:uiPriority w:val="9"/>
    <w:qFormat/>
    <w:rsid w:val="00DA024A"/>
    <w:pPr>
      <w:keepNext/>
      <w:keepLines/>
      <w:numPr>
        <w:ilvl w:val="7"/>
        <w:numId w:val="5"/>
      </w:numPr>
      <w:spacing w:before="200" w:after="0"/>
      <w:outlineLvl w:val="7"/>
    </w:pPr>
    <w:rPr>
      <w:rFonts w:ascii="Cambria" w:hAnsi="Cambria"/>
      <w:color w:val="404040"/>
      <w:sz w:val="20"/>
      <w:szCs w:val="20"/>
    </w:rPr>
  </w:style>
  <w:style w:type="paragraph" w:styleId="Heading9">
    <w:name w:val="heading 9"/>
    <w:basedOn w:val="Normal"/>
    <w:next w:val="Normal"/>
    <w:link w:val="Heading9Char"/>
    <w:uiPriority w:val="9"/>
    <w:qFormat/>
    <w:rsid w:val="00DA024A"/>
    <w:pPr>
      <w:keepNext/>
      <w:keepLines/>
      <w:numPr>
        <w:ilvl w:val="8"/>
        <w:numId w:val="5"/>
      </w:numPr>
      <w:spacing w:before="200" w:after="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36DB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4C0D1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C0D1A"/>
  </w:style>
  <w:style w:type="paragraph" w:styleId="Footer">
    <w:name w:val="footer"/>
    <w:basedOn w:val="Normal"/>
    <w:link w:val="FooterChar"/>
    <w:uiPriority w:val="99"/>
    <w:unhideWhenUsed/>
    <w:rsid w:val="004C0D1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C0D1A"/>
  </w:style>
  <w:style w:type="paragraph" w:styleId="ListParagraph">
    <w:name w:val="List Paragraph"/>
    <w:basedOn w:val="Normal"/>
    <w:link w:val="ListParagraphChar"/>
    <w:uiPriority w:val="34"/>
    <w:qFormat/>
    <w:rsid w:val="00C87D39"/>
    <w:pPr>
      <w:ind w:left="720"/>
      <w:contextualSpacing/>
    </w:pPr>
  </w:style>
  <w:style w:type="character" w:customStyle="1" w:styleId="ListParagraphChar">
    <w:name w:val="List Paragraph Char"/>
    <w:link w:val="ListParagraph"/>
    <w:uiPriority w:val="34"/>
    <w:locked/>
    <w:rsid w:val="00295B93"/>
  </w:style>
  <w:style w:type="paragraph" w:customStyle="1" w:styleId="ColorfulList-Accent11">
    <w:name w:val="Colorful List - Accent 11"/>
    <w:basedOn w:val="Normal"/>
    <w:link w:val="ColorfulList-Accent1Char"/>
    <w:uiPriority w:val="99"/>
    <w:qFormat/>
    <w:rsid w:val="00295B93"/>
    <w:pPr>
      <w:ind w:left="720"/>
    </w:pPr>
    <w:rPr>
      <w:rFonts w:eastAsia="Cambria"/>
      <w:sz w:val="20"/>
      <w:szCs w:val="20"/>
    </w:rPr>
  </w:style>
  <w:style w:type="character" w:customStyle="1" w:styleId="ColorfulList-Accent1Char">
    <w:name w:val="Colorful List - Accent 1 Char"/>
    <w:link w:val="ColorfulList-Accent11"/>
    <w:uiPriority w:val="99"/>
    <w:locked/>
    <w:rsid w:val="00295B93"/>
    <w:rPr>
      <w:rFonts w:ascii="Calibri" w:eastAsia="Cambria" w:hAnsi="Calibri" w:cs="Calibri"/>
    </w:rPr>
  </w:style>
  <w:style w:type="paragraph" w:styleId="BalloonText">
    <w:name w:val="Balloon Text"/>
    <w:basedOn w:val="Normal"/>
    <w:link w:val="BalloonTextChar"/>
    <w:uiPriority w:val="99"/>
    <w:semiHidden/>
    <w:unhideWhenUsed/>
    <w:rsid w:val="002272A5"/>
    <w:pPr>
      <w:spacing w:after="0" w:line="240" w:lineRule="auto"/>
    </w:pPr>
    <w:rPr>
      <w:rFonts w:ascii="Tahoma" w:hAnsi="Tahoma"/>
      <w:sz w:val="16"/>
      <w:szCs w:val="16"/>
    </w:rPr>
  </w:style>
  <w:style w:type="character" w:customStyle="1" w:styleId="BalloonTextChar">
    <w:name w:val="Balloon Text Char"/>
    <w:link w:val="BalloonText"/>
    <w:uiPriority w:val="99"/>
    <w:semiHidden/>
    <w:rsid w:val="002272A5"/>
    <w:rPr>
      <w:rFonts w:ascii="Tahoma" w:hAnsi="Tahoma" w:cs="Tahoma"/>
      <w:sz w:val="16"/>
      <w:szCs w:val="16"/>
    </w:rPr>
  </w:style>
  <w:style w:type="character" w:customStyle="1" w:styleId="apple-converted-space">
    <w:name w:val="apple-converted-space"/>
    <w:basedOn w:val="DefaultParagraphFont"/>
    <w:rsid w:val="00290DE5"/>
  </w:style>
  <w:style w:type="character" w:styleId="Hyperlink">
    <w:name w:val="Hyperlink"/>
    <w:uiPriority w:val="99"/>
    <w:semiHidden/>
    <w:unhideWhenUsed/>
    <w:rsid w:val="00290DE5"/>
    <w:rPr>
      <w:color w:val="0000FF"/>
      <w:u w:val="single"/>
    </w:rPr>
  </w:style>
  <w:style w:type="paragraph" w:customStyle="1" w:styleId="Default">
    <w:name w:val="Default"/>
    <w:rsid w:val="00225EC1"/>
    <w:pPr>
      <w:autoSpaceDE w:val="0"/>
      <w:autoSpaceDN w:val="0"/>
      <w:adjustRightInd w:val="0"/>
    </w:pPr>
    <w:rPr>
      <w:rFonts w:ascii="Bookman Old Style" w:hAnsi="Bookman Old Style" w:cs="Bookman Old Style"/>
      <w:color w:val="000000"/>
      <w:sz w:val="24"/>
      <w:szCs w:val="24"/>
      <w:lang w:eastAsia="en-US"/>
    </w:rPr>
  </w:style>
  <w:style w:type="character" w:customStyle="1" w:styleId="Heading1Char">
    <w:name w:val="Heading 1 Char"/>
    <w:link w:val="Heading1"/>
    <w:uiPriority w:val="9"/>
    <w:rsid w:val="00DA024A"/>
    <w:rPr>
      <w:rFonts w:ascii="Cambria" w:hAnsi="Cambria"/>
      <w:b/>
      <w:bCs/>
      <w:color w:val="365F91"/>
      <w:sz w:val="28"/>
      <w:szCs w:val="28"/>
    </w:rPr>
  </w:style>
  <w:style w:type="character" w:customStyle="1" w:styleId="Heading2Char">
    <w:name w:val="Heading 2 Char"/>
    <w:link w:val="Heading2"/>
    <w:uiPriority w:val="9"/>
    <w:rsid w:val="00DA024A"/>
    <w:rPr>
      <w:rFonts w:ascii="Cambria" w:hAnsi="Cambria"/>
      <w:b/>
      <w:bCs/>
      <w:color w:val="4F81BD"/>
      <w:sz w:val="26"/>
      <w:szCs w:val="26"/>
    </w:rPr>
  </w:style>
  <w:style w:type="character" w:customStyle="1" w:styleId="Heading3Char">
    <w:name w:val="Heading 3 Char"/>
    <w:link w:val="Heading3"/>
    <w:uiPriority w:val="9"/>
    <w:rsid w:val="00DA024A"/>
    <w:rPr>
      <w:rFonts w:ascii="Cambria" w:hAnsi="Cambria"/>
      <w:b/>
      <w:bCs/>
      <w:color w:val="4F81BD"/>
    </w:rPr>
  </w:style>
  <w:style w:type="character" w:customStyle="1" w:styleId="Heading4Char">
    <w:name w:val="Heading 4 Char"/>
    <w:link w:val="Heading4"/>
    <w:rsid w:val="00DA024A"/>
    <w:rPr>
      <w:rFonts w:ascii="Cambria" w:hAnsi="Cambria"/>
      <w:b/>
      <w:bCs/>
      <w:i/>
      <w:iCs/>
      <w:color w:val="4F81BD"/>
    </w:rPr>
  </w:style>
  <w:style w:type="character" w:customStyle="1" w:styleId="Heading5Char">
    <w:name w:val="Heading 5 Char"/>
    <w:link w:val="Heading5"/>
    <w:uiPriority w:val="9"/>
    <w:rsid w:val="00DA024A"/>
    <w:rPr>
      <w:rFonts w:ascii="Cambria" w:hAnsi="Cambria"/>
      <w:color w:val="243F60"/>
    </w:rPr>
  </w:style>
  <w:style w:type="character" w:customStyle="1" w:styleId="Heading6Char">
    <w:name w:val="Heading 6 Char"/>
    <w:link w:val="Heading6"/>
    <w:uiPriority w:val="9"/>
    <w:rsid w:val="00DA024A"/>
    <w:rPr>
      <w:rFonts w:ascii="Cambria" w:hAnsi="Cambria"/>
      <w:i/>
      <w:iCs/>
      <w:color w:val="243F60"/>
    </w:rPr>
  </w:style>
  <w:style w:type="character" w:customStyle="1" w:styleId="Heading7Char">
    <w:name w:val="Heading 7 Char"/>
    <w:link w:val="Heading7"/>
    <w:rsid w:val="00DA024A"/>
    <w:rPr>
      <w:rFonts w:ascii="Cambria" w:hAnsi="Cambria"/>
      <w:i/>
      <w:iCs/>
      <w:color w:val="404040"/>
    </w:rPr>
  </w:style>
  <w:style w:type="character" w:customStyle="1" w:styleId="Heading8Char">
    <w:name w:val="Heading 8 Char"/>
    <w:link w:val="Heading8"/>
    <w:uiPriority w:val="9"/>
    <w:rsid w:val="00DA024A"/>
    <w:rPr>
      <w:rFonts w:ascii="Cambria" w:hAnsi="Cambria"/>
      <w:color w:val="404040"/>
    </w:rPr>
  </w:style>
  <w:style w:type="character" w:customStyle="1" w:styleId="Heading9Char">
    <w:name w:val="Heading 9 Char"/>
    <w:link w:val="Heading9"/>
    <w:uiPriority w:val="9"/>
    <w:rsid w:val="00DA024A"/>
    <w:rPr>
      <w:rFonts w:ascii="Cambria" w:hAnsi="Cambria"/>
      <w:i/>
      <w:iCs/>
      <w:color w:val="404040"/>
    </w:rPr>
  </w:style>
  <w:style w:type="paragraph" w:styleId="BodyText">
    <w:name w:val="Body Text"/>
    <w:aliases w:val="OKI"/>
    <w:basedOn w:val="Normal"/>
    <w:link w:val="BodyTextChar"/>
    <w:qFormat/>
    <w:rsid w:val="00DA024A"/>
    <w:pPr>
      <w:spacing w:after="0" w:line="360" w:lineRule="auto"/>
      <w:jc w:val="both"/>
    </w:pPr>
    <w:rPr>
      <w:rFonts w:ascii="Tahoma" w:hAnsi="Tahoma"/>
      <w:sz w:val="20"/>
      <w:szCs w:val="24"/>
    </w:rPr>
  </w:style>
  <w:style w:type="character" w:customStyle="1" w:styleId="BodyTextChar">
    <w:name w:val="Body Text Char"/>
    <w:aliases w:val="OKI Char"/>
    <w:link w:val="BodyText"/>
    <w:rsid w:val="00DA024A"/>
    <w:rPr>
      <w:rFonts w:ascii="Tahoma" w:eastAsia="Times New Roman" w:hAnsi="Tahoma" w:cs="Times New Roman"/>
      <w:szCs w:val="24"/>
    </w:rPr>
  </w:style>
  <w:style w:type="paragraph" w:styleId="NormalWeb">
    <w:name w:val="Normal (Web)"/>
    <w:basedOn w:val="Normal"/>
    <w:uiPriority w:val="99"/>
    <w:unhideWhenUsed/>
    <w:rsid w:val="00DA024A"/>
    <w:pPr>
      <w:spacing w:before="100" w:beforeAutospacing="1" w:after="100" w:afterAutospacing="1" w:line="240" w:lineRule="auto"/>
    </w:pPr>
    <w:rPr>
      <w:rFonts w:ascii="Times New Roman" w:hAnsi="Times New Roman"/>
      <w:sz w:val="24"/>
      <w:szCs w:val="24"/>
    </w:rPr>
  </w:style>
  <w:style w:type="character" w:styleId="Emphasis">
    <w:name w:val="Emphasis"/>
    <w:uiPriority w:val="20"/>
    <w:qFormat/>
    <w:rsid w:val="00DA024A"/>
    <w:rPr>
      <w:i/>
      <w:iCs/>
    </w:rPr>
  </w:style>
  <w:style w:type="character" w:customStyle="1" w:styleId="a">
    <w:name w:val="a"/>
    <w:basedOn w:val="DefaultParagraphFont"/>
    <w:rsid w:val="00DA024A"/>
  </w:style>
  <w:style w:type="character" w:customStyle="1" w:styleId="post-content">
    <w:name w:val="post-content"/>
    <w:basedOn w:val="DefaultParagraphFont"/>
    <w:rsid w:val="00DA024A"/>
  </w:style>
  <w:style w:type="character" w:customStyle="1" w:styleId="bluebold12">
    <w:name w:val="bluebold12"/>
    <w:basedOn w:val="DefaultParagraphFont"/>
    <w:rsid w:val="00DA024A"/>
  </w:style>
  <w:style w:type="paragraph" w:customStyle="1" w:styleId="BodyAwal">
    <w:name w:val="Body Awal"/>
    <w:basedOn w:val="BodyText"/>
    <w:rsid w:val="00836C45"/>
    <w:pPr>
      <w:widowControl w:val="0"/>
      <w:suppressLineNumbers/>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pacing w:after="120" w:line="260" w:lineRule="atLeast"/>
      <w:textAlignment w:val="baseline"/>
    </w:pPr>
    <w:rPr>
      <w:rFonts w:ascii="Verdana" w:hAnsi="Verdana"/>
      <w:kern w:val="20"/>
      <w:sz w:val="18"/>
      <w:szCs w:val="20"/>
    </w:rPr>
  </w:style>
  <w:style w:type="character" w:customStyle="1" w:styleId="st">
    <w:name w:val="st"/>
    <w:basedOn w:val="DefaultParagraphFont"/>
    <w:rsid w:val="00836C45"/>
  </w:style>
  <w:style w:type="character" w:customStyle="1" w:styleId="tg5wioys90f">
    <w:name w:val="tg5wioys90f"/>
    <w:basedOn w:val="DefaultParagraphFont"/>
    <w:rsid w:val="00836C45"/>
  </w:style>
  <w:style w:type="paragraph" w:styleId="BodyText3">
    <w:name w:val="Body Text 3"/>
    <w:basedOn w:val="Normal"/>
    <w:link w:val="BodyText3Char"/>
    <w:uiPriority w:val="99"/>
    <w:semiHidden/>
    <w:unhideWhenUsed/>
    <w:rsid w:val="00836C45"/>
    <w:pPr>
      <w:spacing w:after="120"/>
    </w:pPr>
    <w:rPr>
      <w:sz w:val="16"/>
      <w:szCs w:val="16"/>
    </w:rPr>
  </w:style>
  <w:style w:type="character" w:customStyle="1" w:styleId="BodyText3Char">
    <w:name w:val="Body Text 3 Char"/>
    <w:link w:val="BodyText3"/>
    <w:uiPriority w:val="99"/>
    <w:semiHidden/>
    <w:rsid w:val="00836C45"/>
    <w:rPr>
      <w:sz w:val="16"/>
      <w:szCs w:val="16"/>
      <w:lang w:val="en-US" w:eastAsia="en-US"/>
    </w:rPr>
  </w:style>
  <w:style w:type="character" w:customStyle="1" w:styleId="qs35499cza6d">
    <w:name w:val="qs35499cza6d"/>
    <w:basedOn w:val="DefaultParagraphFont"/>
    <w:rsid w:val="00DA75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30946">
      <w:bodyDiv w:val="1"/>
      <w:marLeft w:val="0"/>
      <w:marRight w:val="0"/>
      <w:marTop w:val="0"/>
      <w:marBottom w:val="0"/>
      <w:divBdr>
        <w:top w:val="none" w:sz="0" w:space="0" w:color="auto"/>
        <w:left w:val="none" w:sz="0" w:space="0" w:color="auto"/>
        <w:bottom w:val="none" w:sz="0" w:space="0" w:color="auto"/>
        <w:right w:val="none" w:sz="0" w:space="0" w:color="auto"/>
      </w:divBdr>
    </w:div>
    <w:div w:id="139078547">
      <w:bodyDiv w:val="1"/>
      <w:marLeft w:val="0"/>
      <w:marRight w:val="0"/>
      <w:marTop w:val="0"/>
      <w:marBottom w:val="0"/>
      <w:divBdr>
        <w:top w:val="none" w:sz="0" w:space="0" w:color="auto"/>
        <w:left w:val="none" w:sz="0" w:space="0" w:color="auto"/>
        <w:bottom w:val="none" w:sz="0" w:space="0" w:color="auto"/>
        <w:right w:val="none" w:sz="0" w:space="0" w:color="auto"/>
      </w:divBdr>
    </w:div>
    <w:div w:id="708145884">
      <w:bodyDiv w:val="1"/>
      <w:marLeft w:val="0"/>
      <w:marRight w:val="0"/>
      <w:marTop w:val="0"/>
      <w:marBottom w:val="0"/>
      <w:divBdr>
        <w:top w:val="none" w:sz="0" w:space="0" w:color="auto"/>
        <w:left w:val="none" w:sz="0" w:space="0" w:color="auto"/>
        <w:bottom w:val="none" w:sz="0" w:space="0" w:color="auto"/>
        <w:right w:val="none" w:sz="0" w:space="0" w:color="auto"/>
      </w:divBdr>
    </w:div>
    <w:div w:id="853425138">
      <w:bodyDiv w:val="1"/>
      <w:marLeft w:val="0"/>
      <w:marRight w:val="0"/>
      <w:marTop w:val="0"/>
      <w:marBottom w:val="0"/>
      <w:divBdr>
        <w:top w:val="none" w:sz="0" w:space="0" w:color="auto"/>
        <w:left w:val="none" w:sz="0" w:space="0" w:color="auto"/>
        <w:bottom w:val="none" w:sz="0" w:space="0" w:color="auto"/>
        <w:right w:val="none" w:sz="0" w:space="0" w:color="auto"/>
      </w:divBdr>
    </w:div>
    <w:div w:id="974022014">
      <w:bodyDiv w:val="1"/>
      <w:marLeft w:val="0"/>
      <w:marRight w:val="0"/>
      <w:marTop w:val="0"/>
      <w:marBottom w:val="0"/>
      <w:divBdr>
        <w:top w:val="none" w:sz="0" w:space="0" w:color="auto"/>
        <w:left w:val="none" w:sz="0" w:space="0" w:color="auto"/>
        <w:bottom w:val="none" w:sz="0" w:space="0" w:color="auto"/>
        <w:right w:val="none" w:sz="0" w:space="0" w:color="auto"/>
      </w:divBdr>
    </w:div>
    <w:div w:id="986010756">
      <w:bodyDiv w:val="1"/>
      <w:marLeft w:val="0"/>
      <w:marRight w:val="0"/>
      <w:marTop w:val="0"/>
      <w:marBottom w:val="0"/>
      <w:divBdr>
        <w:top w:val="none" w:sz="0" w:space="0" w:color="auto"/>
        <w:left w:val="none" w:sz="0" w:space="0" w:color="auto"/>
        <w:bottom w:val="none" w:sz="0" w:space="0" w:color="auto"/>
        <w:right w:val="none" w:sz="0" w:space="0" w:color="auto"/>
      </w:divBdr>
    </w:div>
    <w:div w:id="1055619854">
      <w:bodyDiv w:val="1"/>
      <w:marLeft w:val="0"/>
      <w:marRight w:val="0"/>
      <w:marTop w:val="0"/>
      <w:marBottom w:val="0"/>
      <w:divBdr>
        <w:top w:val="none" w:sz="0" w:space="0" w:color="auto"/>
        <w:left w:val="none" w:sz="0" w:space="0" w:color="auto"/>
        <w:bottom w:val="none" w:sz="0" w:space="0" w:color="auto"/>
        <w:right w:val="none" w:sz="0" w:space="0" w:color="auto"/>
      </w:divBdr>
    </w:div>
    <w:div w:id="1066994211">
      <w:bodyDiv w:val="1"/>
      <w:marLeft w:val="0"/>
      <w:marRight w:val="0"/>
      <w:marTop w:val="0"/>
      <w:marBottom w:val="0"/>
      <w:divBdr>
        <w:top w:val="none" w:sz="0" w:space="0" w:color="auto"/>
        <w:left w:val="none" w:sz="0" w:space="0" w:color="auto"/>
        <w:bottom w:val="none" w:sz="0" w:space="0" w:color="auto"/>
        <w:right w:val="none" w:sz="0" w:space="0" w:color="auto"/>
      </w:divBdr>
    </w:div>
    <w:div w:id="1191336053">
      <w:bodyDiv w:val="1"/>
      <w:marLeft w:val="0"/>
      <w:marRight w:val="0"/>
      <w:marTop w:val="0"/>
      <w:marBottom w:val="0"/>
      <w:divBdr>
        <w:top w:val="none" w:sz="0" w:space="0" w:color="auto"/>
        <w:left w:val="none" w:sz="0" w:space="0" w:color="auto"/>
        <w:bottom w:val="none" w:sz="0" w:space="0" w:color="auto"/>
        <w:right w:val="none" w:sz="0" w:space="0" w:color="auto"/>
      </w:divBdr>
    </w:div>
    <w:div w:id="1625386082">
      <w:bodyDiv w:val="1"/>
      <w:marLeft w:val="0"/>
      <w:marRight w:val="0"/>
      <w:marTop w:val="0"/>
      <w:marBottom w:val="0"/>
      <w:divBdr>
        <w:top w:val="none" w:sz="0" w:space="0" w:color="auto"/>
        <w:left w:val="none" w:sz="0" w:space="0" w:color="auto"/>
        <w:bottom w:val="none" w:sz="0" w:space="0" w:color="auto"/>
        <w:right w:val="none" w:sz="0" w:space="0" w:color="auto"/>
      </w:divBdr>
    </w:div>
    <w:div w:id="1631784556">
      <w:bodyDiv w:val="1"/>
      <w:marLeft w:val="0"/>
      <w:marRight w:val="0"/>
      <w:marTop w:val="0"/>
      <w:marBottom w:val="0"/>
      <w:divBdr>
        <w:top w:val="none" w:sz="0" w:space="0" w:color="auto"/>
        <w:left w:val="none" w:sz="0" w:space="0" w:color="auto"/>
        <w:bottom w:val="none" w:sz="0" w:space="0" w:color="auto"/>
        <w:right w:val="none" w:sz="0" w:space="0" w:color="auto"/>
      </w:divBdr>
    </w:div>
    <w:div w:id="1922831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2.xml"/><Relationship Id="rId18" Type="http://schemas.openxmlformats.org/officeDocument/2006/relationships/image" Target="media/image6.png"/><Relationship Id="rId26" Type="http://schemas.openxmlformats.org/officeDocument/2006/relationships/image" Target="media/image13.emf"/><Relationship Id="rId39" Type="http://schemas.openxmlformats.org/officeDocument/2006/relationships/footer" Target="footer6.xml"/><Relationship Id="rId21" Type="http://schemas.openxmlformats.org/officeDocument/2006/relationships/image" Target="media/image9.png"/><Relationship Id="rId34" Type="http://schemas.openxmlformats.org/officeDocument/2006/relationships/header" Target="header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header" Target="header2.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PowerPoint_Slide1.sldx"/><Relationship Id="rId24" Type="http://schemas.openxmlformats.org/officeDocument/2006/relationships/image" Target="media/image12.emf"/><Relationship Id="rId32" Type="http://schemas.openxmlformats.org/officeDocument/2006/relationships/header" Target="header3.xml"/><Relationship Id="rId37" Type="http://schemas.openxmlformats.org/officeDocument/2006/relationships/footer" Target="footer5.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image" Target="media/image11.wmf"/><Relationship Id="rId28" Type="http://schemas.openxmlformats.org/officeDocument/2006/relationships/header" Target="header1.xml"/><Relationship Id="rId36" Type="http://schemas.openxmlformats.org/officeDocument/2006/relationships/footer" Target="footer4.xml"/><Relationship Id="rId10" Type="http://schemas.openxmlformats.org/officeDocument/2006/relationships/image" Target="media/image2.emf"/><Relationship Id="rId19" Type="http://schemas.openxmlformats.org/officeDocument/2006/relationships/image" Target="media/image7.wmf"/><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chart" Target="charts/chart3.xml"/><Relationship Id="rId22" Type="http://schemas.openxmlformats.org/officeDocument/2006/relationships/image" Target="media/image10.wmf"/><Relationship Id="rId27" Type="http://schemas.openxmlformats.org/officeDocument/2006/relationships/package" Target="embeddings/Microsoft_PowerPoint_Slide3.sldx"/><Relationship Id="rId30" Type="http://schemas.openxmlformats.org/officeDocument/2006/relationships/footer" Target="footer1.xml"/><Relationship Id="rId35" Type="http://schemas.openxmlformats.org/officeDocument/2006/relationships/header" Target="header5.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chart" Target="charts/chart1.xml"/><Relationship Id="rId17" Type="http://schemas.openxmlformats.org/officeDocument/2006/relationships/image" Target="media/image5.png"/><Relationship Id="rId25" Type="http://schemas.openxmlformats.org/officeDocument/2006/relationships/package" Target="embeddings/Microsoft_PowerPoint_Slide2.sldx"/><Relationship Id="rId33" Type="http://schemas.openxmlformats.org/officeDocument/2006/relationships/footer" Target="footer3.xml"/><Relationship Id="rId38" Type="http://schemas.openxmlformats.org/officeDocument/2006/relationships/header" Target="header6.xml"/></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2" Type="http://schemas.openxmlformats.org/officeDocument/2006/relationships/oleObject" Target="Book1" TargetMode="External"/><Relationship Id="rId1" Type="http://schemas.openxmlformats.org/officeDocument/2006/relationships/themeOverride" Target="../theme/themeOverride1.xml"/></Relationships>
</file>

<file path=word/charts/_rels/chart3.xml.rels><?xml version="1.0" encoding="UTF-8" standalone="yes"?>
<Relationships xmlns="http://schemas.openxmlformats.org/package/2006/relationships"><Relationship Id="rId2" Type="http://schemas.openxmlformats.org/officeDocument/2006/relationships/oleObject" Target="Book1" TargetMode="External"/><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Sheet5!$D$1</c:f>
              <c:strCache>
                <c:ptCount val="1"/>
                <c:pt idx="0">
                  <c:v>LPE Kaltim</c:v>
                </c:pt>
              </c:strCache>
            </c:strRef>
          </c:tx>
          <c:spPr>
            <a:ln>
              <a:solidFill>
                <a:srgbClr val="00B050"/>
              </a:solidFill>
            </a:ln>
          </c:spPr>
          <c:marker>
            <c:symbol val="circle"/>
            <c:size val="5"/>
            <c:spPr>
              <a:solidFill>
                <a:srgbClr val="00B050"/>
              </a:solidFill>
              <a:ln>
                <a:solidFill>
                  <a:srgbClr val="00B050"/>
                </a:solidFill>
              </a:ln>
            </c:spPr>
          </c:marker>
          <c:cat>
            <c:strRef>
              <c:f>Sheet5!$C$2:$C$10</c:f>
              <c:strCache>
                <c:ptCount val="9"/>
                <c:pt idx="0">
                  <c:v>2005</c:v>
                </c:pt>
                <c:pt idx="1">
                  <c:v>2006</c:v>
                </c:pt>
                <c:pt idx="2">
                  <c:v>2007</c:v>
                </c:pt>
                <c:pt idx="3">
                  <c:v>2008</c:v>
                </c:pt>
                <c:pt idx="4">
                  <c:v>2009</c:v>
                </c:pt>
                <c:pt idx="5">
                  <c:v>2010</c:v>
                </c:pt>
                <c:pt idx="6">
                  <c:v>2011</c:v>
                </c:pt>
                <c:pt idx="7">
                  <c:v>2012</c:v>
                </c:pt>
                <c:pt idx="8">
                  <c:v>2013</c:v>
                </c:pt>
              </c:strCache>
            </c:strRef>
          </c:cat>
          <c:val>
            <c:numRef>
              <c:f>Sheet5!$D$2:$D$10</c:f>
              <c:numCache>
                <c:formatCode>General</c:formatCode>
                <c:ptCount val="9"/>
                <c:pt idx="0">
                  <c:v>3.17</c:v>
                </c:pt>
                <c:pt idx="1">
                  <c:v>2.85</c:v>
                </c:pt>
                <c:pt idx="2">
                  <c:v>1.84</c:v>
                </c:pt>
                <c:pt idx="3">
                  <c:v>4.9000000000000004</c:v>
                </c:pt>
                <c:pt idx="4">
                  <c:v>2.2799999999999998</c:v>
                </c:pt>
                <c:pt idx="5">
                  <c:v>5.0999999999999996</c:v>
                </c:pt>
                <c:pt idx="6">
                  <c:v>4.08</c:v>
                </c:pt>
                <c:pt idx="7">
                  <c:v>3.98</c:v>
                </c:pt>
                <c:pt idx="8">
                  <c:v>1.59</c:v>
                </c:pt>
              </c:numCache>
            </c:numRef>
          </c:val>
          <c:smooth val="0"/>
        </c:ser>
        <c:ser>
          <c:idx val="1"/>
          <c:order val="1"/>
          <c:tx>
            <c:strRef>
              <c:f>Sheet5!$E$1</c:f>
              <c:strCache>
                <c:ptCount val="1"/>
                <c:pt idx="0">
                  <c:v>LPE Nasional</c:v>
                </c:pt>
              </c:strCache>
            </c:strRef>
          </c:tx>
          <c:spPr>
            <a:ln>
              <a:solidFill>
                <a:srgbClr val="FF0000"/>
              </a:solidFill>
            </a:ln>
          </c:spPr>
          <c:marker>
            <c:symbol val="circle"/>
            <c:size val="5"/>
            <c:spPr>
              <a:solidFill>
                <a:srgbClr val="FF0000"/>
              </a:solidFill>
              <a:ln>
                <a:solidFill>
                  <a:srgbClr val="FF0000"/>
                </a:solidFill>
              </a:ln>
            </c:spPr>
          </c:marker>
          <c:cat>
            <c:strRef>
              <c:f>Sheet5!$C$2:$C$10</c:f>
              <c:strCache>
                <c:ptCount val="9"/>
                <c:pt idx="0">
                  <c:v>2005</c:v>
                </c:pt>
                <c:pt idx="1">
                  <c:v>2006</c:v>
                </c:pt>
                <c:pt idx="2">
                  <c:v>2007</c:v>
                </c:pt>
                <c:pt idx="3">
                  <c:v>2008</c:v>
                </c:pt>
                <c:pt idx="4">
                  <c:v>2009</c:v>
                </c:pt>
                <c:pt idx="5">
                  <c:v>2010</c:v>
                </c:pt>
                <c:pt idx="6">
                  <c:v>2011</c:v>
                </c:pt>
                <c:pt idx="7">
                  <c:v>2012</c:v>
                </c:pt>
                <c:pt idx="8">
                  <c:v>2013</c:v>
                </c:pt>
              </c:strCache>
            </c:strRef>
          </c:cat>
          <c:val>
            <c:numRef>
              <c:f>Sheet5!$E$2:$E$10</c:f>
              <c:numCache>
                <c:formatCode>General</c:formatCode>
                <c:ptCount val="9"/>
                <c:pt idx="0">
                  <c:v>5.69</c:v>
                </c:pt>
                <c:pt idx="1">
                  <c:v>5.5</c:v>
                </c:pt>
                <c:pt idx="2">
                  <c:v>6.35</c:v>
                </c:pt>
                <c:pt idx="3">
                  <c:v>6.01</c:v>
                </c:pt>
                <c:pt idx="4">
                  <c:v>4.63</c:v>
                </c:pt>
                <c:pt idx="5">
                  <c:v>6.22</c:v>
                </c:pt>
                <c:pt idx="6">
                  <c:v>6.49</c:v>
                </c:pt>
                <c:pt idx="7">
                  <c:v>6.23</c:v>
                </c:pt>
                <c:pt idx="8">
                  <c:v>5.78</c:v>
                </c:pt>
              </c:numCache>
            </c:numRef>
          </c:val>
          <c:smooth val="0"/>
        </c:ser>
        <c:dLbls>
          <c:showLegendKey val="0"/>
          <c:showVal val="0"/>
          <c:showCatName val="0"/>
          <c:showSerName val="0"/>
          <c:showPercent val="0"/>
          <c:showBubbleSize val="0"/>
        </c:dLbls>
        <c:marker val="1"/>
        <c:smooth val="0"/>
        <c:axId val="1818334160"/>
        <c:axId val="1818336880"/>
      </c:lineChart>
      <c:catAx>
        <c:axId val="1818334160"/>
        <c:scaling>
          <c:orientation val="minMax"/>
        </c:scaling>
        <c:delete val="0"/>
        <c:axPos val="b"/>
        <c:numFmt formatCode="General" sourceLinked="0"/>
        <c:majorTickMark val="none"/>
        <c:minorTickMark val="none"/>
        <c:tickLblPos val="nextTo"/>
        <c:crossAx val="1818336880"/>
        <c:crosses val="autoZero"/>
        <c:auto val="1"/>
        <c:lblAlgn val="ctr"/>
        <c:lblOffset val="100"/>
        <c:noMultiLvlLbl val="0"/>
      </c:catAx>
      <c:valAx>
        <c:axId val="1818336880"/>
        <c:scaling>
          <c:orientation val="minMax"/>
        </c:scaling>
        <c:delete val="0"/>
        <c:axPos val="l"/>
        <c:majorGridlines/>
        <c:numFmt formatCode="General" sourceLinked="1"/>
        <c:majorTickMark val="none"/>
        <c:minorTickMark val="none"/>
        <c:tickLblPos val="nextTo"/>
        <c:crossAx val="1818334160"/>
        <c:crosses val="autoZero"/>
        <c:crossBetween val="between"/>
      </c:valAx>
      <c:dTable>
        <c:showHorzBorder val="1"/>
        <c:showVertBorder val="1"/>
        <c:showOutline val="1"/>
        <c:showKeys val="1"/>
      </c:dTable>
    </c:plotArea>
    <c:plotVisOnly val="1"/>
    <c:dispBlanksAs val="gap"/>
    <c:showDLblsOverMax val="0"/>
  </c:chart>
  <c:spPr>
    <a:ln>
      <a:noFill/>
    </a:ln>
    <a:effectLst>
      <a:outerShdw blurRad="50800" dist="38100" dir="2700000" algn="tl" rotWithShape="0">
        <a:prstClr val="black">
          <a:alpha val="40000"/>
        </a:prstClr>
      </a:outerShdw>
    </a:effectLst>
  </c:sp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lineChart>
        <c:grouping val="standard"/>
        <c:varyColors val="0"/>
        <c:ser>
          <c:idx val="0"/>
          <c:order val="0"/>
          <c:spPr>
            <a:ln>
              <a:solidFill>
                <a:srgbClr val="FF0000"/>
              </a:solidFill>
            </a:ln>
          </c:spPr>
          <c:marker>
            <c:symbol val="circle"/>
            <c:size val="6"/>
            <c:spPr>
              <a:solidFill>
                <a:srgbClr val="FF0000"/>
              </a:solidFill>
              <a:ln>
                <a:solidFill>
                  <a:srgbClr val="FF0000"/>
                </a:solidFill>
              </a:ln>
            </c:spPr>
          </c:marker>
          <c:dLbls>
            <c:dLbl>
              <c:idx val="0"/>
              <c:layout>
                <c:manualLayout>
                  <c:x val="-8.3333333333333592E-3"/>
                  <c:y val="-3.2407407407407406E-2"/>
                </c:manualLayout>
              </c:layout>
              <c:tx>
                <c:rich>
                  <a:bodyPr/>
                  <a:lstStyle/>
                  <a:p>
                    <a:r>
                      <a:rPr lang="en-US" b="1"/>
                      <a:t>286.440</a:t>
                    </a:r>
                  </a:p>
                </c:rich>
              </c:tx>
              <c:showLegendKey val="0"/>
              <c:showVal val="1"/>
              <c:showCatName val="0"/>
              <c:showSerName val="0"/>
              <c:showPercent val="0"/>
              <c:showBubbleSize val="0"/>
              <c:extLst>
                <c:ext xmlns:c15="http://schemas.microsoft.com/office/drawing/2012/chart" uri="{CE6537A1-D6FC-4f65-9D91-7224C49458BB}"/>
              </c:extLst>
            </c:dLbl>
            <c:dLbl>
              <c:idx val="1"/>
              <c:layout>
                <c:manualLayout>
                  <c:x val="-7.2222222222222215E-2"/>
                  <c:y val="5.0925561388159811E-2"/>
                </c:manualLayout>
              </c:layout>
              <c:tx>
                <c:rich>
                  <a:bodyPr/>
                  <a:lstStyle/>
                  <a:p>
                    <a:r>
                      <a:rPr lang="en-US" b="1"/>
                      <a:t>239.220</a:t>
                    </a:r>
                  </a:p>
                </c:rich>
              </c:tx>
              <c:showLegendKey val="0"/>
              <c:showVal val="1"/>
              <c:showCatName val="0"/>
              <c:showSerName val="0"/>
              <c:showPercent val="0"/>
              <c:showBubbleSize val="0"/>
              <c:extLst>
                <c:ext xmlns:c15="http://schemas.microsoft.com/office/drawing/2012/chart" uri="{CE6537A1-D6FC-4f65-9D91-7224C49458BB}"/>
              </c:extLst>
            </c:dLbl>
            <c:dLbl>
              <c:idx val="2"/>
              <c:layout>
                <c:manualLayout>
                  <c:x val="-6.6666885389326289E-2"/>
                  <c:y val="5.0925925925925923E-2"/>
                </c:manualLayout>
              </c:layout>
              <c:tx>
                <c:rich>
                  <a:bodyPr/>
                  <a:lstStyle/>
                  <a:p>
                    <a:r>
                      <a:rPr lang="en-US" b="1"/>
                      <a:t>243.000</a:t>
                    </a:r>
                  </a:p>
                </c:rich>
              </c:tx>
              <c:showLegendKey val="0"/>
              <c:showVal val="1"/>
              <c:showCatName val="0"/>
              <c:showSerName val="0"/>
              <c:showPercent val="0"/>
              <c:showBubbleSize val="0"/>
              <c:extLst>
                <c:ext xmlns:c15="http://schemas.microsoft.com/office/drawing/2012/chart" uri="{CE6537A1-D6FC-4f65-9D91-7224C49458BB}"/>
              </c:extLst>
            </c:dLbl>
            <c:dLbl>
              <c:idx val="3"/>
              <c:layout>
                <c:manualLayout>
                  <c:x val="-6.9444444444444448E-2"/>
                  <c:y val="5.0925925925925923E-2"/>
                </c:manualLayout>
              </c:layout>
              <c:tx>
                <c:rich>
                  <a:bodyPr/>
                  <a:lstStyle/>
                  <a:p>
                    <a:r>
                      <a:rPr lang="en-US" b="1"/>
                      <a:t>247.900</a:t>
                    </a:r>
                  </a:p>
                </c:rich>
              </c:tx>
              <c:showLegendKey val="0"/>
              <c:showVal val="1"/>
              <c:showCatName val="0"/>
              <c:showSerName val="0"/>
              <c:showPercent val="0"/>
              <c:showBubbleSize val="0"/>
              <c:extLst>
                <c:ext xmlns:c15="http://schemas.microsoft.com/office/drawing/2012/chart" uri="{CE6537A1-D6FC-4f65-9D91-7224C49458BB}"/>
              </c:extLst>
            </c:dLbl>
            <c:dLbl>
              <c:idx val="4"/>
              <c:layout>
                <c:manualLayout>
                  <c:x val="-6.666688538932633E-2"/>
                  <c:y val="5.0925925925925972E-2"/>
                </c:manualLayout>
              </c:layout>
              <c:tx>
                <c:rich>
                  <a:bodyPr/>
                  <a:lstStyle/>
                  <a:p>
                    <a:r>
                      <a:rPr lang="en-US" b="1"/>
                      <a:t>253.340</a:t>
                    </a:r>
                  </a:p>
                </c:rich>
              </c:tx>
              <c:showLegendKey val="0"/>
              <c:showVal val="1"/>
              <c:showCatName val="0"/>
              <c:showSerName val="0"/>
              <c:showPercent val="0"/>
              <c:showBubbleSize val="0"/>
              <c:extLst>
                <c:ext xmlns:c15="http://schemas.microsoft.com/office/drawing/2012/chart" uri="{CE6537A1-D6FC-4f65-9D91-7224C49458BB}"/>
              </c:extLst>
            </c:dLbl>
            <c:dLbl>
              <c:idx val="5"/>
              <c:layout>
                <c:manualLayout>
                  <c:x val="-4.7222440944881892E-2"/>
                  <c:y val="4.6296296296296252E-2"/>
                </c:manualLayout>
              </c:layout>
              <c:tx>
                <c:rich>
                  <a:bodyPr/>
                  <a:lstStyle/>
                  <a:p>
                    <a:r>
                      <a:rPr lang="en-US" b="1"/>
                      <a:t>237.960</a:t>
                    </a:r>
                  </a:p>
                </c:rich>
              </c:tx>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Sheet4!$D$3:$D$8</c:f>
              <c:strCache>
                <c:ptCount val="6"/>
                <c:pt idx="0">
                  <c:v>2008</c:v>
                </c:pt>
                <c:pt idx="1">
                  <c:v>2009</c:v>
                </c:pt>
                <c:pt idx="2">
                  <c:v>2010</c:v>
                </c:pt>
                <c:pt idx="3">
                  <c:v>2011</c:v>
                </c:pt>
                <c:pt idx="4">
                  <c:v>2012</c:v>
                </c:pt>
                <c:pt idx="5">
                  <c:v>2013</c:v>
                </c:pt>
              </c:strCache>
            </c:strRef>
          </c:cat>
          <c:val>
            <c:numRef>
              <c:f>Sheet4!$E$3:$E$8</c:f>
              <c:numCache>
                <c:formatCode>General</c:formatCode>
                <c:ptCount val="6"/>
                <c:pt idx="0">
                  <c:v>286440</c:v>
                </c:pt>
                <c:pt idx="1">
                  <c:v>239220</c:v>
                </c:pt>
                <c:pt idx="2">
                  <c:v>243000</c:v>
                </c:pt>
                <c:pt idx="3">
                  <c:v>247900</c:v>
                </c:pt>
                <c:pt idx="4">
                  <c:v>253340</c:v>
                </c:pt>
                <c:pt idx="5">
                  <c:v>237960</c:v>
                </c:pt>
              </c:numCache>
            </c:numRef>
          </c:val>
          <c:smooth val="0"/>
        </c:ser>
        <c:dLbls>
          <c:showLegendKey val="0"/>
          <c:showVal val="0"/>
          <c:showCatName val="0"/>
          <c:showSerName val="0"/>
          <c:showPercent val="0"/>
          <c:showBubbleSize val="0"/>
        </c:dLbls>
        <c:marker val="1"/>
        <c:smooth val="0"/>
        <c:axId val="1824926736"/>
        <c:axId val="1824927824"/>
      </c:lineChart>
      <c:catAx>
        <c:axId val="1824926736"/>
        <c:scaling>
          <c:orientation val="minMax"/>
        </c:scaling>
        <c:delete val="0"/>
        <c:axPos val="b"/>
        <c:numFmt formatCode="General" sourceLinked="0"/>
        <c:majorTickMark val="out"/>
        <c:minorTickMark val="none"/>
        <c:tickLblPos val="nextTo"/>
        <c:crossAx val="1824927824"/>
        <c:crosses val="autoZero"/>
        <c:auto val="1"/>
        <c:lblAlgn val="ctr"/>
        <c:lblOffset val="100"/>
        <c:noMultiLvlLbl val="0"/>
      </c:catAx>
      <c:valAx>
        <c:axId val="1824927824"/>
        <c:scaling>
          <c:orientation val="minMax"/>
        </c:scaling>
        <c:delete val="0"/>
        <c:axPos val="l"/>
        <c:numFmt formatCode="General" sourceLinked="1"/>
        <c:majorTickMark val="out"/>
        <c:minorTickMark val="none"/>
        <c:tickLblPos val="nextTo"/>
        <c:crossAx val="1824926736"/>
        <c:crosses val="autoZero"/>
        <c:crossBetween val="between"/>
      </c:valAx>
    </c:plotArea>
    <c:plotVisOnly val="1"/>
    <c:dispBlanksAs val="gap"/>
    <c:showDLblsOverMax val="0"/>
  </c:chart>
  <c:spPr>
    <a:ln>
      <a:noFill/>
    </a:ln>
    <a:effectLst>
      <a:outerShdw blurRad="50800" dist="38100" dir="2700000" algn="tl" rotWithShape="0">
        <a:prstClr val="black">
          <a:alpha val="40000"/>
        </a:prstClr>
      </a:outerShdw>
    </a:effectLst>
  </c:sp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lineChart>
        <c:grouping val="standard"/>
        <c:varyColors val="0"/>
        <c:ser>
          <c:idx val="0"/>
          <c:order val="0"/>
          <c:spPr>
            <a:ln>
              <a:solidFill>
                <a:srgbClr val="FF0000"/>
              </a:solidFill>
            </a:ln>
          </c:spPr>
          <c:marker>
            <c:symbol val="circle"/>
            <c:size val="6"/>
            <c:spPr>
              <a:solidFill>
                <a:srgbClr val="FF0000"/>
              </a:solidFill>
              <a:ln>
                <a:solidFill>
                  <a:srgbClr val="FF0000"/>
                </a:solidFill>
              </a:ln>
            </c:spPr>
          </c:marker>
          <c:dLbls>
            <c:dLbl>
              <c:idx val="0"/>
              <c:tx>
                <c:rich>
                  <a:bodyPr/>
                  <a:lstStyle/>
                  <a:p>
                    <a:r>
                      <a:rPr lang="en-US" b="1"/>
                      <a:t>0,3325</a:t>
                    </a:r>
                  </a:p>
                </c:rich>
              </c:tx>
              <c:showLegendKey val="0"/>
              <c:showVal val="1"/>
              <c:showCatName val="0"/>
              <c:showSerName val="0"/>
              <c:showPercent val="0"/>
              <c:showBubbleSize val="0"/>
              <c:extLst>
                <c:ext xmlns:c15="http://schemas.microsoft.com/office/drawing/2012/chart" uri="{CE6537A1-D6FC-4f65-9D91-7224C49458BB}"/>
              </c:extLst>
            </c:dLbl>
            <c:dLbl>
              <c:idx val="1"/>
              <c:tx>
                <c:rich>
                  <a:bodyPr/>
                  <a:lstStyle/>
                  <a:p>
                    <a:r>
                      <a:rPr lang="en-US" b="1"/>
                      <a:t>0,3555</a:t>
                    </a:r>
                  </a:p>
                </c:rich>
              </c:tx>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Sheet1!$E$3:$E$4</c:f>
              <c:strCache>
                <c:ptCount val="2"/>
                <c:pt idx="0">
                  <c:v>2011</c:v>
                </c:pt>
                <c:pt idx="1">
                  <c:v>2012</c:v>
                </c:pt>
              </c:strCache>
            </c:strRef>
          </c:cat>
          <c:val>
            <c:numRef>
              <c:f>Sheet1!$F$3:$F$4</c:f>
              <c:numCache>
                <c:formatCode>General</c:formatCode>
                <c:ptCount val="2"/>
                <c:pt idx="0">
                  <c:v>0.33250000000000002</c:v>
                </c:pt>
                <c:pt idx="1">
                  <c:v>0.35549999999999998</c:v>
                </c:pt>
              </c:numCache>
            </c:numRef>
          </c:val>
          <c:smooth val="0"/>
        </c:ser>
        <c:dLbls>
          <c:showLegendKey val="0"/>
          <c:showVal val="0"/>
          <c:showCatName val="0"/>
          <c:showSerName val="0"/>
          <c:showPercent val="0"/>
          <c:showBubbleSize val="0"/>
        </c:dLbls>
        <c:marker val="1"/>
        <c:smooth val="0"/>
        <c:axId val="1824932176"/>
        <c:axId val="1824927280"/>
      </c:lineChart>
      <c:catAx>
        <c:axId val="1824932176"/>
        <c:scaling>
          <c:orientation val="minMax"/>
        </c:scaling>
        <c:delete val="0"/>
        <c:axPos val="b"/>
        <c:numFmt formatCode="General" sourceLinked="0"/>
        <c:majorTickMark val="out"/>
        <c:minorTickMark val="none"/>
        <c:tickLblPos val="nextTo"/>
        <c:crossAx val="1824927280"/>
        <c:crosses val="autoZero"/>
        <c:auto val="1"/>
        <c:lblAlgn val="ctr"/>
        <c:lblOffset val="100"/>
        <c:noMultiLvlLbl val="0"/>
      </c:catAx>
      <c:valAx>
        <c:axId val="1824927280"/>
        <c:scaling>
          <c:orientation val="minMax"/>
        </c:scaling>
        <c:delete val="0"/>
        <c:axPos val="l"/>
        <c:numFmt formatCode="General" sourceLinked="1"/>
        <c:majorTickMark val="out"/>
        <c:minorTickMark val="none"/>
        <c:tickLblPos val="nextTo"/>
        <c:crossAx val="1824932176"/>
        <c:crosses val="autoZero"/>
        <c:crossBetween val="between"/>
      </c:valAx>
    </c:plotArea>
    <c:plotVisOnly val="1"/>
    <c:dispBlanksAs val="gap"/>
    <c:showDLblsOverMax val="0"/>
  </c:chart>
  <c:spPr>
    <a:ln>
      <a:noFill/>
    </a:ln>
    <a:effectLst>
      <a:outerShdw blurRad="50800" dist="38100" dir="2700000" algn="tl" rotWithShape="0">
        <a:prstClr val="black">
          <a:alpha val="40000"/>
        </a:prstClr>
      </a:outerShdw>
    </a:effectLst>
  </c:sp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11EBC3-1695-4030-AA3C-8D3B55E15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50</Pages>
  <Words>15159</Words>
  <Characters>86410</Characters>
  <Application>Microsoft Office Word</Application>
  <DocSecurity>0</DocSecurity>
  <Lines>720</Lines>
  <Paragraphs>202</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101367</CharactersWithSpaces>
  <SharedDoc>false</SharedDoc>
  <HLinks>
    <vt:vector size="6" baseType="variant">
      <vt:variant>
        <vt:i4>3539047</vt:i4>
      </vt:variant>
      <vt:variant>
        <vt:i4>24</vt:i4>
      </vt:variant>
      <vt:variant>
        <vt:i4>0</vt:i4>
      </vt:variant>
      <vt:variant>
        <vt:i4>5</vt:i4>
      </vt:variant>
      <vt:variant>
        <vt:lpwstr>http://id.wikipedia.org/wiki/Dewan_Perwakilan_Rakyat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9</cp:revision>
  <cp:lastPrinted>2014-06-07T11:17:00Z</cp:lastPrinted>
  <dcterms:created xsi:type="dcterms:W3CDTF">2014-06-07T10:56:00Z</dcterms:created>
  <dcterms:modified xsi:type="dcterms:W3CDTF">2014-09-11T17:34:00Z</dcterms:modified>
</cp:coreProperties>
</file>